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FF0851D" w14:textId="17E391E9" w:rsidR="00446C13" w:rsidRPr="00034CC3" w:rsidRDefault="0001133A" w:rsidP="009620F6">
      <w:pPr>
        <w:pStyle w:val="Title"/>
        <w:rPr>
          <w:lang w:val="es-ES"/>
        </w:rPr>
      </w:pPr>
      <w:r w:rsidRPr="00034CC3">
        <w:rPr>
          <w:lang w:val="es-ES"/>
        </w:rPr>
        <w:t>actividad de resorte largo</w:t>
      </w:r>
    </w:p>
    <w:p w14:paraId="22C1E83A" w14:textId="1DBEBC1E" w:rsidR="0001133A" w:rsidRPr="00034CC3" w:rsidRDefault="0001133A" w:rsidP="0001133A">
      <w:pPr>
        <w:pBdr>
          <w:top w:val="nil"/>
          <w:left w:val="nil"/>
          <w:bottom w:val="nil"/>
          <w:right w:val="nil"/>
          <w:between w:val="nil"/>
        </w:pBdr>
        <w:spacing w:line="240" w:lineRule="auto"/>
        <w:ind w:left="1" w:hanging="3"/>
        <w:rPr>
          <w:rFonts w:eastAsia="Liberation Serif" w:cs="Liberation Serif"/>
          <w:bCs/>
          <w:color w:val="000000"/>
          <w:lang w:val="es-ES"/>
        </w:rPr>
      </w:pPr>
      <w:r w:rsidRPr="00034CC3">
        <w:rPr>
          <w:b/>
          <w:bCs/>
          <w:lang w:val="es-ES"/>
        </w:rPr>
        <w:t>Miembros del grupo</w:t>
      </w:r>
      <w:r w:rsidRPr="00034CC3">
        <w:rPr>
          <w:lang w:val="es-ES"/>
        </w:rPr>
        <w:t>:</w:t>
      </w:r>
      <w:r w:rsidR="0058595A" w:rsidRPr="00034CC3">
        <w:rPr>
          <w:lang w:val="es-ES"/>
        </w:rPr>
        <w:t xml:space="preserve"> </w:t>
      </w:r>
      <w:r w:rsidR="001E4836" w:rsidRPr="00034CC3">
        <w:rPr>
          <w:lang w:val="es-ES"/>
        </w:rPr>
        <w:t>____________________________________________________________</w:t>
      </w:r>
      <w:r w:rsidRPr="00034CC3">
        <w:rPr>
          <w:lang w:val="es-ES"/>
        </w:rPr>
        <w:t xml:space="preserve"> </w:t>
      </w:r>
      <w:r w:rsidRPr="00034CC3">
        <w:rPr>
          <w:color w:val="000000"/>
          <w:lang w:val="es-ES"/>
        </w:rPr>
        <w:t xml:space="preserve">                                                                  </w:t>
      </w:r>
    </w:p>
    <w:p w14:paraId="03F6C773" w14:textId="77777777" w:rsidR="0001133A" w:rsidRPr="00034CC3" w:rsidRDefault="0001133A" w:rsidP="0001133A">
      <w:pPr>
        <w:pBdr>
          <w:top w:val="nil"/>
          <w:left w:val="nil"/>
          <w:bottom w:val="nil"/>
          <w:right w:val="nil"/>
          <w:between w:val="nil"/>
        </w:pBdr>
        <w:spacing w:line="240" w:lineRule="auto"/>
        <w:ind w:hanging="2"/>
        <w:rPr>
          <w:rFonts w:eastAsia="Liberation Serif" w:cs="Liberation Serif"/>
          <w:bCs/>
          <w:color w:val="000000"/>
          <w:lang w:val="es-ES"/>
        </w:rPr>
      </w:pPr>
      <w:r w:rsidRPr="00034CC3">
        <w:rPr>
          <w:b/>
          <w:bCs/>
          <w:color w:val="000000"/>
          <w:sz w:val="22"/>
          <w:lang w:val="es-ES"/>
        </w:rPr>
        <w:t>Objetivo</w:t>
      </w:r>
      <w:r w:rsidRPr="00034CC3">
        <w:rPr>
          <w:color w:val="000000"/>
          <w:sz w:val="22"/>
          <w:lang w:val="es-ES"/>
        </w:rPr>
        <w:t xml:space="preserve">: Varias ondas pueden ocupar el mismo espacio. ¿Cómo lo hacen?  En esta actividad, observarás los cambios en la amplitud de dos ondas que se encuentran en medio de un resorte largo.  </w:t>
      </w:r>
    </w:p>
    <w:p w14:paraId="2D4E3A1B" w14:textId="77777777" w:rsidR="0001133A" w:rsidRPr="00034CC3" w:rsidRDefault="0001133A" w:rsidP="0001133A">
      <w:pPr>
        <w:pBdr>
          <w:top w:val="nil"/>
          <w:left w:val="nil"/>
          <w:bottom w:val="nil"/>
          <w:right w:val="nil"/>
          <w:between w:val="nil"/>
        </w:pBdr>
        <w:spacing w:line="240" w:lineRule="auto"/>
        <w:ind w:hanging="2"/>
        <w:rPr>
          <w:rFonts w:eastAsia="Liberation Serif" w:cs="Liberation Serif"/>
          <w:bCs/>
          <w:color w:val="000000"/>
          <w:lang w:val="es-ES"/>
        </w:rPr>
      </w:pPr>
      <w:r w:rsidRPr="00034CC3">
        <w:rPr>
          <w:b/>
          <w:bCs/>
          <w:color w:val="000000"/>
          <w:sz w:val="22"/>
          <w:lang w:val="es-ES"/>
        </w:rPr>
        <w:t>Materiales</w:t>
      </w:r>
      <w:r w:rsidRPr="00034CC3">
        <w:rPr>
          <w:color w:val="000000"/>
          <w:sz w:val="22"/>
          <w:lang w:val="es-ES"/>
        </w:rPr>
        <w:t>: Resorte largo, palo de metro, cinta adhesiva, marcador, hoja de actividades, lápiz/bolígrafo</w:t>
      </w:r>
    </w:p>
    <w:p w14:paraId="3C398BEB" w14:textId="3AA166A6" w:rsidR="005A5D69" w:rsidRPr="00034CC3" w:rsidRDefault="0001133A" w:rsidP="005A5D69">
      <w:pPr>
        <w:pStyle w:val="RowHeader"/>
        <w:rPr>
          <w:rFonts w:eastAsia="Liberation Serif" w:cs="Liberation Serif"/>
          <w:lang w:val="es-ES"/>
        </w:rPr>
      </w:pPr>
      <w:r w:rsidRPr="00034CC3">
        <w:rPr>
          <w:lang w:val="es-ES"/>
        </w:rPr>
        <w:t xml:space="preserve">Parte I: Haciendo </w:t>
      </w:r>
      <w:r w:rsidR="00D53663" w:rsidRPr="00034CC3">
        <w:rPr>
          <w:lang w:val="es-ES"/>
        </w:rPr>
        <w:t>O</w:t>
      </w:r>
      <w:r w:rsidRPr="00034CC3">
        <w:rPr>
          <w:lang w:val="es-ES"/>
        </w:rPr>
        <w:t>ndas</w:t>
      </w:r>
    </w:p>
    <w:p w14:paraId="5F318676" w14:textId="57572284" w:rsidR="0001133A" w:rsidRPr="00034CC3" w:rsidRDefault="005A5D69" w:rsidP="005A5D69">
      <w:pPr>
        <w:pStyle w:val="Heading2"/>
        <w:rPr>
          <w:rFonts w:eastAsia="Liberation Serif"/>
          <w:lang w:val="es-ES"/>
        </w:rPr>
      </w:pPr>
      <w:r w:rsidRPr="00034CC3">
        <w:rPr>
          <w:rFonts w:eastAsia="Liberation Serif"/>
          <w:lang w:val="es-ES"/>
        </w:rPr>
        <w:t>Preparación</w:t>
      </w:r>
      <w:r w:rsidR="0001133A" w:rsidRPr="00034CC3">
        <w:rPr>
          <w:rFonts w:eastAsia="Liberation Serif"/>
          <w:lang w:val="es-ES"/>
        </w:rPr>
        <w:t>:</w:t>
      </w:r>
    </w:p>
    <w:p w14:paraId="0A005608" w14:textId="4B9B05D0" w:rsidR="0001133A" w:rsidRPr="00034CC3" w:rsidRDefault="0001133A" w:rsidP="005A5D69">
      <w:pPr>
        <w:pStyle w:val="ListParagraph"/>
        <w:numPr>
          <w:ilvl w:val="0"/>
          <w:numId w:val="18"/>
        </w:numPr>
        <w:pBdr>
          <w:top w:val="nil"/>
          <w:left w:val="nil"/>
          <w:bottom w:val="nil"/>
          <w:right w:val="nil"/>
          <w:between w:val="nil"/>
        </w:pBdr>
        <w:spacing w:line="240" w:lineRule="auto"/>
        <w:ind w:left="360"/>
        <w:rPr>
          <w:rFonts w:eastAsia="Liberation Serif" w:cs="Liberation Serif"/>
          <w:color w:val="000000"/>
          <w:lang w:val="es-ES"/>
        </w:rPr>
      </w:pPr>
      <w:r w:rsidRPr="00034CC3">
        <w:rPr>
          <w:color w:val="000000"/>
          <w:sz w:val="22"/>
          <w:lang w:val="es-ES"/>
        </w:rPr>
        <w:t xml:space="preserve">Coloca un trozo de cinta adhesiva de 1 metro de largo en el suelo. </w:t>
      </w:r>
    </w:p>
    <w:p w14:paraId="59D4DD41" w14:textId="77777777" w:rsidR="00955BCB" w:rsidRPr="00034CC3" w:rsidRDefault="0001133A" w:rsidP="00955BCB">
      <w:pPr>
        <w:pStyle w:val="ListParagraph"/>
        <w:numPr>
          <w:ilvl w:val="0"/>
          <w:numId w:val="18"/>
        </w:numPr>
        <w:pBdr>
          <w:top w:val="nil"/>
          <w:left w:val="nil"/>
          <w:bottom w:val="nil"/>
          <w:right w:val="nil"/>
          <w:between w:val="nil"/>
        </w:pBdr>
        <w:spacing w:line="240" w:lineRule="auto"/>
        <w:ind w:left="360"/>
        <w:rPr>
          <w:rFonts w:eastAsia="Liberation Serif" w:cs="Liberation Serif"/>
          <w:color w:val="000000"/>
          <w:lang w:val="es-ES"/>
        </w:rPr>
      </w:pPr>
      <w:r w:rsidRPr="00034CC3">
        <w:rPr>
          <w:color w:val="000000"/>
          <w:sz w:val="22"/>
          <w:lang w:val="es-ES"/>
        </w:rPr>
        <w:t>Marca el centro</w:t>
      </w:r>
      <w:r w:rsidR="00617B07" w:rsidRPr="00034CC3">
        <w:rPr>
          <w:b/>
          <w:bCs/>
          <w:color w:val="000000"/>
          <w:sz w:val="22"/>
          <w:lang w:val="es-ES"/>
        </w:rPr>
        <w:t xml:space="preserve"> </w:t>
      </w:r>
      <w:r w:rsidRPr="00034CC3">
        <w:rPr>
          <w:color w:val="000000"/>
          <w:sz w:val="22"/>
          <w:lang w:val="es-ES"/>
        </w:rPr>
        <w:t xml:space="preserve">de este trozo de cinta y etiquétalo como "0".  </w:t>
      </w:r>
    </w:p>
    <w:p w14:paraId="41670849" w14:textId="5AC54F11" w:rsidR="0001133A" w:rsidRPr="00034CC3" w:rsidRDefault="00955BCB" w:rsidP="00955BCB">
      <w:pPr>
        <w:pStyle w:val="ListParagraph"/>
        <w:numPr>
          <w:ilvl w:val="0"/>
          <w:numId w:val="18"/>
        </w:numPr>
        <w:pBdr>
          <w:top w:val="nil"/>
          <w:left w:val="nil"/>
          <w:bottom w:val="nil"/>
          <w:right w:val="nil"/>
          <w:between w:val="nil"/>
        </w:pBdr>
        <w:spacing w:line="240" w:lineRule="auto"/>
        <w:ind w:left="360"/>
        <w:rPr>
          <w:rFonts w:eastAsia="Liberation Serif" w:cs="Liberation Serif"/>
          <w:color w:val="000000"/>
          <w:lang w:val="es-ES"/>
        </w:rPr>
      </w:pPr>
      <w:r w:rsidRPr="00034CC3">
        <w:rPr>
          <w:color w:val="000000"/>
          <w:sz w:val="22"/>
          <w:lang w:val="es-ES"/>
        </w:rPr>
        <w:t xml:space="preserve">Empezando del 0 y moviéndote perpendicularmente desde el primer trozo de cinta, mide </w:t>
      </w:r>
      <w:r w:rsidRPr="00034CC3">
        <w:rPr>
          <w:b/>
          <w:bCs/>
          <w:color w:val="000000"/>
          <w:sz w:val="22"/>
          <w:lang w:val="es-ES"/>
        </w:rPr>
        <w:t>3 metros</w:t>
      </w:r>
      <w:r w:rsidRPr="00034CC3">
        <w:rPr>
          <w:color w:val="000000"/>
          <w:sz w:val="22"/>
          <w:lang w:val="es-ES"/>
        </w:rPr>
        <w:t xml:space="preserve"> y coloca un trozo de cinta idéntico de 1 metro en el suelo, </w:t>
      </w:r>
      <w:r w:rsidRPr="00034CC3">
        <w:rPr>
          <w:b/>
          <w:bCs/>
          <w:color w:val="000000"/>
          <w:sz w:val="22"/>
          <w:lang w:val="es-ES"/>
        </w:rPr>
        <w:t>paralelo y centrado</w:t>
      </w:r>
      <w:r w:rsidRPr="00034CC3">
        <w:rPr>
          <w:color w:val="000000"/>
          <w:sz w:val="22"/>
          <w:lang w:val="es-ES"/>
        </w:rPr>
        <w:t xml:space="preserve"> al primer trozo</w:t>
      </w:r>
      <w:r w:rsidR="00BE2EDA" w:rsidRPr="00034CC3">
        <w:rPr>
          <w:color w:val="000000"/>
          <w:sz w:val="22"/>
          <w:lang w:val="es-ES"/>
        </w:rPr>
        <w:t>.</w:t>
      </w:r>
    </w:p>
    <w:p w14:paraId="5A6777CD" w14:textId="77777777" w:rsidR="00034CC3" w:rsidRPr="00034CC3" w:rsidRDefault="00034CC3" w:rsidP="00034CC3">
      <w:pPr>
        <w:pStyle w:val="ListParagraph"/>
        <w:numPr>
          <w:ilvl w:val="0"/>
          <w:numId w:val="18"/>
        </w:numPr>
        <w:pBdr>
          <w:top w:val="nil"/>
          <w:left w:val="nil"/>
          <w:bottom w:val="nil"/>
          <w:right w:val="nil"/>
          <w:between w:val="nil"/>
        </w:pBdr>
        <w:spacing w:line="240" w:lineRule="auto"/>
        <w:ind w:left="360"/>
        <w:rPr>
          <w:rFonts w:eastAsia="Liberation Serif" w:cs="Liberation Serif"/>
          <w:color w:val="000000"/>
          <w:lang w:val="es-ES"/>
        </w:rPr>
      </w:pPr>
      <w:r w:rsidRPr="00034CC3">
        <w:rPr>
          <w:color w:val="000000"/>
          <w:sz w:val="22"/>
          <w:lang w:val="es-ES"/>
        </w:rPr>
        <w:t>Marca el centro de este trozo de cinta “3”.</w:t>
      </w:r>
      <w:r w:rsidR="0001133A" w:rsidRPr="00034CC3">
        <w:rPr>
          <w:color w:val="000000"/>
          <w:sz w:val="22"/>
          <w:lang w:val="es-ES"/>
        </w:rPr>
        <w:t xml:space="preserve"> </w:t>
      </w:r>
    </w:p>
    <w:p w14:paraId="7236307B" w14:textId="4819F2EE" w:rsidR="0001133A" w:rsidRPr="00034CC3" w:rsidRDefault="00034CC3" w:rsidP="00034CC3">
      <w:pPr>
        <w:pStyle w:val="ListParagraph"/>
        <w:numPr>
          <w:ilvl w:val="0"/>
          <w:numId w:val="18"/>
        </w:numPr>
        <w:pBdr>
          <w:top w:val="nil"/>
          <w:left w:val="nil"/>
          <w:bottom w:val="nil"/>
          <w:right w:val="nil"/>
          <w:between w:val="nil"/>
        </w:pBdr>
        <w:spacing w:line="240" w:lineRule="auto"/>
        <w:ind w:left="360"/>
        <w:rPr>
          <w:rFonts w:eastAsia="Liberation Serif" w:cs="Liberation Serif"/>
          <w:color w:val="000000"/>
          <w:lang w:val="es-ES"/>
        </w:rPr>
      </w:pPr>
      <w:r w:rsidRPr="00034CC3">
        <w:rPr>
          <w:color w:val="000000"/>
          <w:sz w:val="22"/>
          <w:lang w:val="es-ES"/>
        </w:rPr>
        <w:t xml:space="preserve">Repite el proceso, esta vez empezando por el 3, y coloca un trozo idéntico de cinta de 1 metro en el suelo, </w:t>
      </w:r>
      <w:r w:rsidRPr="00034CC3">
        <w:rPr>
          <w:b/>
          <w:bCs/>
          <w:color w:val="000000"/>
          <w:sz w:val="22"/>
          <w:lang w:val="es-ES"/>
        </w:rPr>
        <w:t>paralelo y centrado</w:t>
      </w:r>
      <w:r w:rsidRPr="00034CC3">
        <w:rPr>
          <w:color w:val="000000"/>
          <w:sz w:val="22"/>
          <w:lang w:val="es-ES"/>
        </w:rPr>
        <w:t xml:space="preserve"> a los dos primeros trozos</w:t>
      </w:r>
      <w:r w:rsidR="0001133A" w:rsidRPr="00034CC3">
        <w:rPr>
          <w:color w:val="000000"/>
          <w:sz w:val="22"/>
          <w:lang w:val="es-ES"/>
        </w:rPr>
        <w:t xml:space="preserve">.    </w:t>
      </w:r>
    </w:p>
    <w:p w14:paraId="23EEDF1D" w14:textId="26896EC0" w:rsidR="0001133A" w:rsidRPr="00034CC3" w:rsidRDefault="0001133A" w:rsidP="005A5D69">
      <w:pPr>
        <w:pStyle w:val="ListParagraph"/>
        <w:numPr>
          <w:ilvl w:val="0"/>
          <w:numId w:val="18"/>
        </w:numPr>
        <w:pBdr>
          <w:top w:val="nil"/>
          <w:left w:val="nil"/>
          <w:bottom w:val="nil"/>
          <w:right w:val="nil"/>
          <w:between w:val="nil"/>
        </w:pBdr>
        <w:spacing w:line="240" w:lineRule="auto"/>
        <w:ind w:left="360"/>
        <w:rPr>
          <w:rFonts w:eastAsia="Liberation Serif" w:cs="Liberation Serif"/>
          <w:color w:val="000000"/>
          <w:lang w:val="es-ES"/>
        </w:rPr>
      </w:pPr>
      <w:r w:rsidRPr="00034CC3">
        <w:rPr>
          <w:color w:val="000000"/>
          <w:sz w:val="22"/>
          <w:lang w:val="es-ES"/>
        </w:rPr>
        <w:t>Marca el centro de este trozo de cinta "6".</w:t>
      </w:r>
    </w:p>
    <w:p w14:paraId="1DF21BE7" w14:textId="4E8227E7" w:rsidR="0001133A" w:rsidRPr="00034CC3" w:rsidRDefault="00034CC3" w:rsidP="00034CC3">
      <w:pPr>
        <w:pStyle w:val="ListParagraph"/>
        <w:numPr>
          <w:ilvl w:val="0"/>
          <w:numId w:val="18"/>
        </w:numPr>
        <w:pBdr>
          <w:top w:val="nil"/>
          <w:left w:val="nil"/>
          <w:bottom w:val="nil"/>
          <w:right w:val="nil"/>
          <w:between w:val="nil"/>
        </w:pBdr>
        <w:spacing w:line="240" w:lineRule="auto"/>
        <w:ind w:left="360"/>
        <w:rPr>
          <w:rFonts w:eastAsia="Liberation Serif" w:cs="Liberation Serif"/>
          <w:color w:val="000000"/>
          <w:lang w:val="es-ES"/>
        </w:rPr>
      </w:pPr>
      <w:r w:rsidRPr="00034CC3">
        <w:rPr>
          <w:rFonts w:eastAsia="Liberation Serif" w:cs="Liberation Serif"/>
          <w:color w:val="000000"/>
          <w:lang w:val="es-ES"/>
        </w:rPr>
        <w:t xml:space="preserve">Cuando hayas terminado, la cinta debe mirarse como el ejemplo </w:t>
      </w:r>
      <w:r>
        <w:rPr>
          <w:rFonts w:eastAsia="Liberation Serif" w:cs="Liberation Serif"/>
          <w:color w:val="000000"/>
          <w:lang w:val="es-ES"/>
        </w:rPr>
        <w:t>a continuación.</w:t>
      </w:r>
    </w:p>
    <w:p w14:paraId="6C252184" w14:textId="20B797F5" w:rsidR="0001133A" w:rsidRPr="00034CC3" w:rsidRDefault="005072D3" w:rsidP="0001133A">
      <w:pPr>
        <w:pBdr>
          <w:top w:val="nil"/>
          <w:left w:val="nil"/>
          <w:bottom w:val="nil"/>
          <w:right w:val="nil"/>
          <w:between w:val="nil"/>
        </w:pBdr>
        <w:spacing w:line="240" w:lineRule="auto"/>
        <w:ind w:hanging="2"/>
        <w:rPr>
          <w:color w:val="000000"/>
          <w:sz w:val="22"/>
          <w:lang w:val="es-ES"/>
        </w:rPr>
      </w:pPr>
      <w:r w:rsidRPr="00034CC3">
        <w:rPr>
          <w:noProof/>
          <w:lang w:val="es-ES"/>
        </w:rPr>
        <w:drawing>
          <wp:anchor distT="0" distB="0" distL="0" distR="0" simplePos="0" relativeHeight="251659264" behindDoc="0" locked="0" layoutInCell="1" hidden="0" allowOverlap="1" wp14:anchorId="28C51F5F" wp14:editId="55A482D5">
            <wp:simplePos x="0" y="0"/>
            <wp:positionH relativeFrom="column">
              <wp:posOffset>1913255</wp:posOffset>
            </wp:positionH>
            <wp:positionV relativeFrom="page">
              <wp:posOffset>4500668</wp:posOffset>
            </wp:positionV>
            <wp:extent cx="2244725" cy="765810"/>
            <wp:effectExtent l="0" t="0" r="3175" b="0"/>
            <wp:wrapSquare wrapText="bothSides" distT="0" distB="0" distL="0" distR="0"/>
            <wp:docPr id="1030" name="image1.png" descr="Diagrama&#10;&#10;Descripción generada automáticamente"/>
            <wp:cNvGraphicFramePr/>
            <a:graphic xmlns:a="http://schemas.openxmlformats.org/drawingml/2006/main">
              <a:graphicData uri="http://schemas.openxmlformats.org/drawingml/2006/picture">
                <pic:pic xmlns:pic="http://schemas.openxmlformats.org/drawingml/2006/picture">
                  <pic:nvPicPr>
                    <pic:cNvPr id="1030" name="image1.png" descr="Diagram&#10;&#10;Description automatically generated"/>
                    <pic:cNvPicPr preferRelativeResize="0"/>
                  </pic:nvPicPr>
                  <pic:blipFill>
                    <a:blip r:embed="rId8"/>
                    <a:srcRect/>
                    <a:stretch>
                      <a:fillRect/>
                    </a:stretch>
                  </pic:blipFill>
                  <pic:spPr>
                    <a:xfrm>
                      <a:off x="0" y="0"/>
                      <a:ext cx="2244725" cy="765810"/>
                    </a:xfrm>
                    <a:prstGeom prst="rect">
                      <a:avLst/>
                    </a:prstGeom>
                    <a:ln/>
                  </pic:spPr>
                </pic:pic>
              </a:graphicData>
            </a:graphic>
            <wp14:sizeRelH relativeFrom="margin">
              <wp14:pctWidth>0</wp14:pctWidth>
            </wp14:sizeRelH>
            <wp14:sizeRelV relativeFrom="margin">
              <wp14:pctHeight>0</wp14:pctHeight>
            </wp14:sizeRelV>
          </wp:anchor>
        </w:drawing>
      </w:r>
    </w:p>
    <w:p w14:paraId="6783B26C" w14:textId="3FD670F1" w:rsidR="0001133A" w:rsidRPr="00034CC3" w:rsidRDefault="0001133A" w:rsidP="0001133A">
      <w:pPr>
        <w:pBdr>
          <w:top w:val="nil"/>
          <w:left w:val="nil"/>
          <w:bottom w:val="nil"/>
          <w:right w:val="nil"/>
          <w:between w:val="nil"/>
        </w:pBdr>
        <w:spacing w:line="240" w:lineRule="auto"/>
        <w:ind w:hanging="2"/>
        <w:rPr>
          <w:color w:val="000000"/>
          <w:sz w:val="22"/>
          <w:lang w:val="es-ES"/>
        </w:rPr>
      </w:pPr>
    </w:p>
    <w:p w14:paraId="512F6965" w14:textId="77777777" w:rsidR="004C7AAF" w:rsidRPr="00034CC3" w:rsidRDefault="004C7AAF" w:rsidP="004C7AAF">
      <w:pPr>
        <w:pStyle w:val="BodyText"/>
        <w:rPr>
          <w:lang w:val="es-ES"/>
        </w:rPr>
      </w:pPr>
    </w:p>
    <w:p w14:paraId="4260C19C" w14:textId="21230189" w:rsidR="0001133A" w:rsidRPr="005072D3" w:rsidRDefault="005072D3" w:rsidP="005072D3">
      <w:pPr>
        <w:pStyle w:val="Heading2"/>
        <w:rPr>
          <w:rFonts w:eastAsia="Liberation Serif" w:cs="Liberation Serif"/>
          <w:lang w:val="es-ES"/>
        </w:rPr>
      </w:pPr>
      <w:r w:rsidRPr="005072D3">
        <w:rPr>
          <w:lang w:val="es-ES"/>
        </w:rPr>
        <w:t>Posicionamiento:</w:t>
      </w:r>
    </w:p>
    <w:p w14:paraId="14F0587D" w14:textId="23C77A46" w:rsidR="0001133A" w:rsidRPr="005072D3" w:rsidRDefault="005072D3" w:rsidP="005072D3">
      <w:pPr>
        <w:pBdr>
          <w:top w:val="nil"/>
          <w:left w:val="nil"/>
          <w:bottom w:val="nil"/>
          <w:right w:val="nil"/>
          <w:between w:val="nil"/>
        </w:pBdr>
        <w:spacing w:line="240" w:lineRule="auto"/>
        <w:rPr>
          <w:rFonts w:eastAsia="Liberation Serif" w:cs="Liberation Serif"/>
          <w:color w:val="000000"/>
          <w:lang w:val="es-ES"/>
        </w:rPr>
      </w:pPr>
      <w:r w:rsidRPr="005072D3">
        <w:rPr>
          <w:b/>
          <w:bCs/>
          <w:color w:val="000000"/>
          <w:sz w:val="22"/>
          <w:lang w:val="es-ES"/>
        </w:rPr>
        <w:t>Estudiante A:</w:t>
      </w:r>
      <w:r>
        <w:rPr>
          <w:color w:val="000000"/>
          <w:sz w:val="22"/>
          <w:lang w:val="es-ES"/>
        </w:rPr>
        <w:t xml:space="preserve"> </w:t>
      </w:r>
      <w:r w:rsidR="0001133A" w:rsidRPr="005072D3">
        <w:rPr>
          <w:color w:val="000000"/>
          <w:sz w:val="22"/>
          <w:lang w:val="es-ES"/>
        </w:rPr>
        <w:t xml:space="preserve">Sujeta un extremo del resorte largo en el centro del marcador de cinta "0".  </w:t>
      </w:r>
    </w:p>
    <w:p w14:paraId="259FAB59" w14:textId="77777777" w:rsidR="005072D3" w:rsidRDefault="005072D3" w:rsidP="005072D3">
      <w:pPr>
        <w:pBdr>
          <w:top w:val="nil"/>
          <w:left w:val="nil"/>
          <w:bottom w:val="nil"/>
          <w:right w:val="nil"/>
          <w:between w:val="nil"/>
        </w:pBdr>
        <w:spacing w:line="240" w:lineRule="auto"/>
        <w:rPr>
          <w:color w:val="000000"/>
          <w:sz w:val="22"/>
          <w:lang w:val="es-ES"/>
        </w:rPr>
      </w:pPr>
      <w:r w:rsidRPr="005072D3">
        <w:rPr>
          <w:b/>
          <w:bCs/>
          <w:color w:val="000000"/>
          <w:sz w:val="22"/>
          <w:lang w:val="es-ES"/>
        </w:rPr>
        <w:t>Estudiante B:</w:t>
      </w:r>
      <w:r>
        <w:rPr>
          <w:color w:val="000000"/>
          <w:sz w:val="22"/>
          <w:lang w:val="es-ES"/>
        </w:rPr>
        <w:t xml:space="preserve"> S</w:t>
      </w:r>
      <w:r w:rsidR="0001133A" w:rsidRPr="005072D3">
        <w:rPr>
          <w:color w:val="000000"/>
          <w:sz w:val="22"/>
          <w:lang w:val="es-ES"/>
        </w:rPr>
        <w:t>ujet</w:t>
      </w:r>
      <w:r>
        <w:rPr>
          <w:color w:val="000000"/>
          <w:sz w:val="22"/>
          <w:lang w:val="es-ES"/>
        </w:rPr>
        <w:t>a</w:t>
      </w:r>
      <w:r w:rsidR="0001133A" w:rsidRPr="005072D3">
        <w:rPr>
          <w:color w:val="000000"/>
          <w:sz w:val="22"/>
          <w:lang w:val="es-ES"/>
        </w:rPr>
        <w:t xml:space="preserve"> el otro extremo del resorte y </w:t>
      </w:r>
      <w:r w:rsidRPr="005072D3">
        <w:rPr>
          <w:color w:val="000000"/>
          <w:sz w:val="22"/>
          <w:lang w:val="es-ES"/>
        </w:rPr>
        <w:t>estír</w:t>
      </w:r>
      <w:r>
        <w:rPr>
          <w:color w:val="000000"/>
          <w:sz w:val="22"/>
          <w:lang w:val="es-ES"/>
        </w:rPr>
        <w:t>alo</w:t>
      </w:r>
      <w:r w:rsidR="0001133A" w:rsidRPr="005072D3">
        <w:rPr>
          <w:color w:val="000000"/>
          <w:sz w:val="22"/>
          <w:lang w:val="es-ES"/>
        </w:rPr>
        <w:t xml:space="preserve"> hasta el marcador de cinta "6".</w:t>
      </w:r>
    </w:p>
    <w:p w14:paraId="73165BCB" w14:textId="07AEE97C" w:rsidR="0001133A" w:rsidRPr="00034CC3" w:rsidRDefault="005072D3" w:rsidP="005072D3">
      <w:pPr>
        <w:pBdr>
          <w:top w:val="nil"/>
          <w:left w:val="nil"/>
          <w:bottom w:val="nil"/>
          <w:right w:val="nil"/>
          <w:between w:val="nil"/>
        </w:pBdr>
        <w:spacing w:line="240" w:lineRule="auto"/>
        <w:rPr>
          <w:rFonts w:eastAsia="Liberation Serif" w:cs="Liberation Serif"/>
          <w:color w:val="000000"/>
          <w:lang w:val="es-ES"/>
        </w:rPr>
      </w:pPr>
      <w:r w:rsidRPr="005072D3">
        <w:rPr>
          <w:b/>
          <w:bCs/>
          <w:color w:val="000000"/>
          <w:sz w:val="22"/>
          <w:lang w:val="es-ES"/>
        </w:rPr>
        <w:t>Estudiante C:</w:t>
      </w:r>
      <w:r>
        <w:rPr>
          <w:color w:val="000000"/>
          <w:sz w:val="22"/>
          <w:lang w:val="es-ES"/>
        </w:rPr>
        <w:t xml:space="preserve"> Siéntate</w:t>
      </w:r>
      <w:r w:rsidR="0001133A" w:rsidRPr="00034CC3">
        <w:rPr>
          <w:color w:val="000000"/>
          <w:sz w:val="22"/>
          <w:lang w:val="es-ES"/>
        </w:rPr>
        <w:t xml:space="preserve"> en el marcador "3" y observa el desplazamiento del resorte desde</w:t>
      </w:r>
      <w:r w:rsidR="00640A97">
        <w:rPr>
          <w:color w:val="000000"/>
          <w:sz w:val="22"/>
          <w:lang w:val="es-ES"/>
        </w:rPr>
        <w:t xml:space="preserve"> </w:t>
      </w:r>
      <w:r w:rsidR="0001133A" w:rsidRPr="00034CC3">
        <w:rPr>
          <w:color w:val="000000"/>
          <w:sz w:val="22"/>
          <w:lang w:val="es-ES"/>
        </w:rPr>
        <w:t>la marca central durante la actividad</w:t>
      </w:r>
      <w:r>
        <w:rPr>
          <w:color w:val="000000"/>
          <w:sz w:val="22"/>
          <w:lang w:val="es-ES"/>
        </w:rPr>
        <w:t>.</w:t>
      </w:r>
      <w:r w:rsidR="0001133A" w:rsidRPr="00034CC3">
        <w:rPr>
          <w:color w:val="000000"/>
          <w:sz w:val="22"/>
          <w:lang w:val="es-ES"/>
        </w:rPr>
        <w:t xml:space="preserve"> </w:t>
      </w:r>
    </w:p>
    <w:p w14:paraId="3BCC6572" w14:textId="2D222B55" w:rsidR="0001133A" w:rsidRPr="00A80EF0" w:rsidRDefault="00A80EF0" w:rsidP="00A80EF0">
      <w:pPr>
        <w:pStyle w:val="Heading2"/>
        <w:rPr>
          <w:rFonts w:eastAsia="Liberation Serif" w:cs="Liberation Serif"/>
          <w:lang w:val="es-ES"/>
        </w:rPr>
      </w:pPr>
      <w:r w:rsidRPr="00A80EF0">
        <w:rPr>
          <w:lang w:val="es-ES"/>
        </w:rPr>
        <w:t>Experimentando:</w:t>
      </w:r>
    </w:p>
    <w:p w14:paraId="2B5C9311" w14:textId="7CEA8906" w:rsidR="0001133A" w:rsidRPr="0031624D" w:rsidRDefault="00C0176F" w:rsidP="0031624D">
      <w:pPr>
        <w:pStyle w:val="ListParagraph"/>
        <w:numPr>
          <w:ilvl w:val="0"/>
          <w:numId w:val="19"/>
        </w:numPr>
        <w:pBdr>
          <w:top w:val="nil"/>
          <w:left w:val="nil"/>
          <w:bottom w:val="nil"/>
          <w:right w:val="nil"/>
          <w:between w:val="nil"/>
        </w:pBdr>
        <w:spacing w:line="240" w:lineRule="auto"/>
        <w:ind w:left="360"/>
        <w:rPr>
          <w:color w:val="000000"/>
          <w:sz w:val="22"/>
          <w:lang w:val="es-ES"/>
        </w:rPr>
      </w:pPr>
      <w:r w:rsidRPr="00C0176F">
        <w:rPr>
          <w:b/>
          <w:bCs/>
          <w:color w:val="000000"/>
          <w:sz w:val="22"/>
          <w:lang w:val="es-ES"/>
        </w:rPr>
        <w:t>Estudiante C</w:t>
      </w:r>
      <w:r w:rsidR="0031624D">
        <w:rPr>
          <w:b/>
          <w:bCs/>
          <w:color w:val="000000"/>
          <w:sz w:val="22"/>
          <w:lang w:val="es-ES"/>
        </w:rPr>
        <w:t>:</w:t>
      </w:r>
      <w:r>
        <w:rPr>
          <w:color w:val="000000"/>
          <w:sz w:val="22"/>
          <w:lang w:val="es-ES"/>
        </w:rPr>
        <w:t xml:space="preserve"> </w:t>
      </w:r>
      <w:r w:rsidR="0031624D" w:rsidRPr="0031624D">
        <w:rPr>
          <w:color w:val="000000"/>
          <w:sz w:val="22"/>
          <w:lang w:val="es-ES"/>
        </w:rPr>
        <w:t>Registra tus observaciones del desplazamiento a lo largo de la marca de la cinta de 3 m durante</w:t>
      </w:r>
      <w:r w:rsidR="0031624D">
        <w:rPr>
          <w:color w:val="000000"/>
          <w:sz w:val="22"/>
          <w:lang w:val="es-ES"/>
        </w:rPr>
        <w:t xml:space="preserve"> </w:t>
      </w:r>
      <w:r w:rsidR="0031624D" w:rsidRPr="0031624D">
        <w:rPr>
          <w:color w:val="000000"/>
          <w:sz w:val="22"/>
          <w:lang w:val="es-ES"/>
        </w:rPr>
        <w:t>el experimento.</w:t>
      </w:r>
    </w:p>
    <w:p w14:paraId="70B67359" w14:textId="77777777" w:rsidR="000501D8" w:rsidRPr="000501D8" w:rsidRDefault="0031624D" w:rsidP="000501D8">
      <w:pPr>
        <w:pStyle w:val="ListParagraph"/>
        <w:numPr>
          <w:ilvl w:val="0"/>
          <w:numId w:val="19"/>
        </w:numPr>
        <w:pBdr>
          <w:top w:val="nil"/>
          <w:left w:val="nil"/>
          <w:bottom w:val="nil"/>
          <w:right w:val="nil"/>
          <w:between w:val="nil"/>
        </w:pBdr>
        <w:spacing w:line="240" w:lineRule="auto"/>
        <w:ind w:left="360"/>
        <w:rPr>
          <w:rFonts w:eastAsia="Liberation Serif" w:cs="Liberation Serif"/>
          <w:color w:val="000000"/>
          <w:lang w:val="es-ES"/>
        </w:rPr>
      </w:pPr>
      <w:r w:rsidRPr="0031624D">
        <w:rPr>
          <w:b/>
          <w:bCs/>
          <w:color w:val="000000"/>
          <w:sz w:val="22"/>
          <w:lang w:val="es-ES"/>
        </w:rPr>
        <w:t>Estudiante A:</w:t>
      </w:r>
      <w:r>
        <w:rPr>
          <w:color w:val="000000"/>
          <w:sz w:val="22"/>
          <w:lang w:val="es-ES"/>
        </w:rPr>
        <w:t xml:space="preserve"> </w:t>
      </w:r>
      <w:r w:rsidR="004F5291">
        <w:rPr>
          <w:color w:val="000000"/>
          <w:sz w:val="22"/>
          <w:lang w:val="es-ES"/>
        </w:rPr>
        <w:t>Continúa</w:t>
      </w:r>
      <w:r>
        <w:rPr>
          <w:color w:val="000000"/>
          <w:sz w:val="22"/>
          <w:lang w:val="es-ES"/>
        </w:rPr>
        <w:t xml:space="preserve"> sujetando el resorte </w:t>
      </w:r>
      <w:r w:rsidR="004F5291">
        <w:rPr>
          <w:color w:val="000000"/>
          <w:sz w:val="22"/>
          <w:lang w:val="es-ES"/>
        </w:rPr>
        <w:t>con fuerza.</w:t>
      </w:r>
      <w:r w:rsidR="0001133A" w:rsidRPr="00A80EF0">
        <w:rPr>
          <w:color w:val="000000"/>
          <w:sz w:val="22"/>
          <w:lang w:val="es-ES"/>
        </w:rPr>
        <w:t xml:space="preserve">  </w:t>
      </w:r>
    </w:p>
    <w:p w14:paraId="7AA36B1F" w14:textId="04DF2A37" w:rsidR="00143C24" w:rsidRPr="00143C24" w:rsidRDefault="00640A97" w:rsidP="000501D8">
      <w:pPr>
        <w:pStyle w:val="ListParagraph"/>
        <w:numPr>
          <w:ilvl w:val="0"/>
          <w:numId w:val="19"/>
        </w:numPr>
        <w:pBdr>
          <w:top w:val="nil"/>
          <w:left w:val="nil"/>
          <w:bottom w:val="nil"/>
          <w:right w:val="nil"/>
          <w:between w:val="nil"/>
        </w:pBdr>
        <w:spacing w:line="240" w:lineRule="auto"/>
        <w:ind w:left="360"/>
        <w:rPr>
          <w:rFonts w:eastAsia="Liberation Serif" w:cs="Liberation Serif"/>
          <w:color w:val="000000"/>
          <w:lang w:val="es-ES"/>
        </w:rPr>
      </w:pPr>
      <w:r w:rsidRPr="000501D8">
        <w:rPr>
          <w:b/>
          <w:bCs/>
          <w:color w:val="000000"/>
          <w:sz w:val="22"/>
          <w:lang w:val="es-ES"/>
        </w:rPr>
        <w:t>Estudiante B:</w:t>
      </w:r>
      <w:r w:rsidRPr="000501D8">
        <w:rPr>
          <w:color w:val="000000"/>
          <w:sz w:val="22"/>
          <w:lang w:val="es-ES"/>
        </w:rPr>
        <w:t xml:space="preserve"> </w:t>
      </w:r>
      <w:r w:rsidR="000501D8" w:rsidRPr="000501D8">
        <w:rPr>
          <w:color w:val="000000"/>
          <w:sz w:val="22"/>
          <w:lang w:val="es-ES"/>
        </w:rPr>
        <w:t>Utiliza un movimiento rápido para</w:t>
      </w:r>
      <w:r w:rsidR="00B50D6E">
        <w:rPr>
          <w:color w:val="000000"/>
          <w:sz w:val="22"/>
          <w:lang w:val="es-ES"/>
        </w:rPr>
        <w:t xml:space="preserve"> chasquear y</w:t>
      </w:r>
      <w:r w:rsidR="000501D8" w:rsidRPr="000501D8">
        <w:rPr>
          <w:color w:val="000000"/>
          <w:sz w:val="22"/>
          <w:lang w:val="es-ES"/>
        </w:rPr>
        <w:t xml:space="preserve"> mover el extremo del resorte desde el centro de la marca de la cinta a un extremo de la marca de la cinta y de vuelta al centro</w:t>
      </w:r>
      <w:r w:rsidR="000501D8">
        <w:rPr>
          <w:color w:val="000000"/>
          <w:sz w:val="22"/>
          <w:lang w:val="es-ES"/>
        </w:rPr>
        <w:t>.</w:t>
      </w:r>
      <w:r w:rsidR="000501D8" w:rsidRPr="000501D8">
        <w:rPr>
          <w:color w:val="000000"/>
          <w:sz w:val="22"/>
          <w:lang w:val="es-ES"/>
        </w:rPr>
        <w:t xml:space="preserve"> </w:t>
      </w:r>
    </w:p>
    <w:p w14:paraId="48F49027" w14:textId="75D800CB" w:rsidR="0001133A" w:rsidRPr="000501D8" w:rsidRDefault="0001133A" w:rsidP="00143C24">
      <w:pPr>
        <w:pStyle w:val="ListParagraph"/>
        <w:numPr>
          <w:ilvl w:val="1"/>
          <w:numId w:val="19"/>
        </w:numPr>
        <w:pBdr>
          <w:top w:val="nil"/>
          <w:left w:val="nil"/>
          <w:bottom w:val="nil"/>
          <w:right w:val="nil"/>
          <w:between w:val="nil"/>
        </w:pBdr>
        <w:spacing w:line="240" w:lineRule="auto"/>
        <w:ind w:left="1080"/>
        <w:rPr>
          <w:rFonts w:eastAsia="Liberation Serif" w:cs="Liberation Serif"/>
          <w:color w:val="000000"/>
          <w:lang w:val="es-ES"/>
        </w:rPr>
      </w:pPr>
      <w:r w:rsidRPr="000501D8">
        <w:rPr>
          <w:color w:val="000000"/>
          <w:sz w:val="22"/>
          <w:lang w:val="es-ES"/>
        </w:rPr>
        <w:t xml:space="preserve">Este chasquido debe crear una onda que se desplaza hacia tu pareja y vuelve a ti. </w:t>
      </w:r>
    </w:p>
    <w:p w14:paraId="0A629A7D" w14:textId="77777777" w:rsidR="000139EC" w:rsidRPr="000139EC" w:rsidRDefault="0001133A" w:rsidP="000139EC">
      <w:pPr>
        <w:pStyle w:val="ListParagraph"/>
        <w:numPr>
          <w:ilvl w:val="0"/>
          <w:numId w:val="19"/>
        </w:numPr>
        <w:pBdr>
          <w:top w:val="nil"/>
          <w:left w:val="nil"/>
          <w:bottom w:val="nil"/>
          <w:right w:val="nil"/>
          <w:between w:val="nil"/>
        </w:pBdr>
        <w:spacing w:line="240" w:lineRule="auto"/>
        <w:ind w:left="360"/>
        <w:rPr>
          <w:rFonts w:eastAsia="Liberation Serif" w:cs="Liberation Serif"/>
          <w:color w:val="000000"/>
          <w:lang w:val="es-ES"/>
        </w:rPr>
      </w:pPr>
      <w:r w:rsidRPr="00A80EF0">
        <w:rPr>
          <w:color w:val="000000"/>
          <w:sz w:val="22"/>
          <w:lang w:val="es-ES"/>
        </w:rPr>
        <w:t xml:space="preserve">¿Qué tipo de onda es </w:t>
      </w:r>
      <w:r w:rsidR="000139EC">
        <w:rPr>
          <w:color w:val="000000"/>
          <w:sz w:val="22"/>
          <w:lang w:val="es-ES"/>
        </w:rPr>
        <w:t>é</w:t>
      </w:r>
      <w:r w:rsidRPr="00A80EF0">
        <w:rPr>
          <w:color w:val="000000"/>
          <w:sz w:val="22"/>
          <w:lang w:val="es-ES"/>
        </w:rPr>
        <w:t xml:space="preserve">sta? ___________________________ </w:t>
      </w:r>
    </w:p>
    <w:p w14:paraId="229C1944" w14:textId="1D2C5126" w:rsidR="00CE330E" w:rsidRPr="000139EC" w:rsidRDefault="000139EC" w:rsidP="000139EC">
      <w:pPr>
        <w:pStyle w:val="ListParagraph"/>
        <w:numPr>
          <w:ilvl w:val="0"/>
          <w:numId w:val="19"/>
        </w:numPr>
        <w:pBdr>
          <w:top w:val="nil"/>
          <w:left w:val="nil"/>
          <w:bottom w:val="nil"/>
          <w:right w:val="nil"/>
          <w:between w:val="nil"/>
        </w:pBdr>
        <w:spacing w:line="240" w:lineRule="auto"/>
        <w:ind w:left="360"/>
        <w:rPr>
          <w:rFonts w:eastAsia="Liberation Serif" w:cs="Liberation Serif"/>
          <w:color w:val="000000"/>
          <w:lang w:val="es-ES"/>
        </w:rPr>
      </w:pPr>
      <w:r w:rsidRPr="000139EC">
        <w:rPr>
          <w:color w:val="000000"/>
          <w:sz w:val="22"/>
          <w:lang w:val="es-ES"/>
        </w:rPr>
        <w:t xml:space="preserve">Practica haciendo más de estas ondas con el resorte hasta que puedas hacer ondas consistentes y permite que </w:t>
      </w:r>
      <w:r>
        <w:rPr>
          <w:color w:val="000000"/>
          <w:sz w:val="22"/>
          <w:lang w:val="es-ES"/>
        </w:rPr>
        <w:t>Estudiante</w:t>
      </w:r>
      <w:r w:rsidRPr="000139EC">
        <w:rPr>
          <w:color w:val="000000"/>
          <w:sz w:val="22"/>
          <w:lang w:val="es-ES"/>
        </w:rPr>
        <w:t xml:space="preserve"> A y </w:t>
      </w:r>
      <w:r>
        <w:rPr>
          <w:color w:val="000000"/>
          <w:sz w:val="22"/>
          <w:lang w:val="es-ES"/>
        </w:rPr>
        <w:t>Estudiante</w:t>
      </w:r>
      <w:r w:rsidRPr="000139EC">
        <w:rPr>
          <w:color w:val="000000"/>
          <w:sz w:val="22"/>
          <w:lang w:val="es-ES"/>
        </w:rPr>
        <w:t xml:space="preserve"> B cambien de rol</w:t>
      </w:r>
      <w:r>
        <w:rPr>
          <w:color w:val="000000"/>
          <w:sz w:val="22"/>
          <w:lang w:val="es-ES"/>
        </w:rPr>
        <w:t>.</w:t>
      </w:r>
      <w:r w:rsidR="00CE330E" w:rsidRPr="000139EC">
        <w:rPr>
          <w:color w:val="000000"/>
          <w:sz w:val="22"/>
          <w:lang w:val="es-ES"/>
        </w:rPr>
        <w:br w:type="page"/>
      </w:r>
    </w:p>
    <w:p w14:paraId="0CCA3CAC" w14:textId="40A2D67A" w:rsidR="0001133A" w:rsidRPr="000139EC" w:rsidRDefault="0001133A" w:rsidP="00A80EF0">
      <w:pPr>
        <w:pStyle w:val="ListParagraph"/>
        <w:numPr>
          <w:ilvl w:val="0"/>
          <w:numId w:val="19"/>
        </w:numPr>
        <w:pBdr>
          <w:top w:val="nil"/>
          <w:left w:val="nil"/>
          <w:bottom w:val="nil"/>
          <w:right w:val="nil"/>
          <w:between w:val="nil"/>
        </w:pBdr>
        <w:spacing w:line="240" w:lineRule="auto"/>
        <w:ind w:left="360"/>
        <w:rPr>
          <w:rFonts w:eastAsia="Liberation Serif" w:cs="Liberation Serif"/>
          <w:color w:val="000000"/>
          <w:lang w:val="es-ES"/>
        </w:rPr>
      </w:pPr>
      <w:r w:rsidRPr="00A80EF0">
        <w:rPr>
          <w:color w:val="000000"/>
          <w:sz w:val="22"/>
          <w:lang w:val="es-ES"/>
        </w:rPr>
        <w:lastRenderedPageBreak/>
        <w:t>¿Cómo se compara el desplazamiento en el marcador de cinta "3" con el desplazamiento en el marcador de cinta "0"?</w:t>
      </w:r>
    </w:p>
    <w:p w14:paraId="420ADEF6" w14:textId="6003CD39" w:rsidR="000139EC" w:rsidRDefault="000139EC" w:rsidP="000139EC">
      <w:pPr>
        <w:pBdr>
          <w:top w:val="nil"/>
          <w:left w:val="nil"/>
          <w:bottom w:val="nil"/>
          <w:right w:val="nil"/>
          <w:between w:val="nil"/>
        </w:pBdr>
        <w:spacing w:line="240" w:lineRule="auto"/>
        <w:rPr>
          <w:rFonts w:eastAsia="Liberation Serif" w:cs="Liberation Serif"/>
          <w:color w:val="000000"/>
          <w:lang w:val="es-ES"/>
        </w:rPr>
      </w:pPr>
    </w:p>
    <w:p w14:paraId="0CE4F97F" w14:textId="4744454B" w:rsidR="000139EC" w:rsidRDefault="000139EC" w:rsidP="000139EC">
      <w:pPr>
        <w:pStyle w:val="BodyText"/>
        <w:rPr>
          <w:lang w:val="es-ES"/>
        </w:rPr>
      </w:pPr>
    </w:p>
    <w:p w14:paraId="21232504" w14:textId="5C4FCAF7" w:rsidR="000139EC" w:rsidRDefault="000139EC" w:rsidP="000139EC">
      <w:pPr>
        <w:pStyle w:val="BodyText"/>
        <w:rPr>
          <w:lang w:val="es-ES"/>
        </w:rPr>
      </w:pPr>
    </w:p>
    <w:p w14:paraId="7C2A4EA0" w14:textId="7E175BB7" w:rsidR="000139EC" w:rsidRDefault="000139EC" w:rsidP="000139EC">
      <w:pPr>
        <w:pStyle w:val="BodyText"/>
        <w:rPr>
          <w:lang w:val="es-ES"/>
        </w:rPr>
      </w:pPr>
    </w:p>
    <w:p w14:paraId="6126649A" w14:textId="18EE6228" w:rsidR="000139EC" w:rsidRDefault="000139EC" w:rsidP="000139EC">
      <w:pPr>
        <w:pStyle w:val="BodyText"/>
        <w:rPr>
          <w:lang w:val="es-ES"/>
        </w:rPr>
      </w:pPr>
    </w:p>
    <w:p w14:paraId="0C3855D3" w14:textId="68414974" w:rsidR="000139EC" w:rsidRDefault="000139EC" w:rsidP="000139EC">
      <w:pPr>
        <w:pStyle w:val="BodyText"/>
        <w:rPr>
          <w:lang w:val="es-ES"/>
        </w:rPr>
      </w:pPr>
    </w:p>
    <w:p w14:paraId="2BABE41F" w14:textId="7C5B5233" w:rsidR="000139EC" w:rsidRDefault="000139EC" w:rsidP="000139EC">
      <w:pPr>
        <w:pStyle w:val="BodyText"/>
        <w:rPr>
          <w:lang w:val="es-ES"/>
        </w:rPr>
      </w:pPr>
    </w:p>
    <w:p w14:paraId="566D5FAB" w14:textId="3CFC07C0" w:rsidR="000139EC" w:rsidRDefault="000139EC" w:rsidP="000139EC">
      <w:pPr>
        <w:pStyle w:val="BodyText"/>
        <w:rPr>
          <w:lang w:val="es-ES"/>
        </w:rPr>
      </w:pPr>
    </w:p>
    <w:p w14:paraId="2BC2286B" w14:textId="77777777" w:rsidR="000139EC" w:rsidRPr="000139EC" w:rsidRDefault="000139EC" w:rsidP="000139EC">
      <w:pPr>
        <w:pStyle w:val="BodyText"/>
        <w:rPr>
          <w:lang w:val="es-ES"/>
        </w:rPr>
      </w:pPr>
    </w:p>
    <w:p w14:paraId="494E1606" w14:textId="6D057C53" w:rsidR="0001133A" w:rsidRPr="000139EC" w:rsidRDefault="0001133A" w:rsidP="000139EC">
      <w:pPr>
        <w:pStyle w:val="ListParagraph"/>
        <w:numPr>
          <w:ilvl w:val="0"/>
          <w:numId w:val="19"/>
        </w:numPr>
        <w:pBdr>
          <w:top w:val="nil"/>
          <w:left w:val="nil"/>
          <w:bottom w:val="nil"/>
          <w:right w:val="nil"/>
          <w:between w:val="nil"/>
        </w:pBdr>
        <w:spacing w:line="240" w:lineRule="auto"/>
        <w:ind w:left="360"/>
        <w:rPr>
          <w:rFonts w:eastAsia="Liberation Serif" w:cs="Liberation Serif"/>
          <w:color w:val="000000"/>
          <w:lang w:val="es-ES"/>
        </w:rPr>
      </w:pPr>
      <w:r w:rsidRPr="000139EC">
        <w:rPr>
          <w:color w:val="000000"/>
          <w:sz w:val="22"/>
          <w:lang w:val="es-ES"/>
        </w:rPr>
        <w:t xml:space="preserve">Haz 3 dibujos de la onda en su recorrido por </w:t>
      </w:r>
      <w:r w:rsidRPr="000139EC">
        <w:rPr>
          <w:sz w:val="22"/>
          <w:lang w:val="es-ES"/>
        </w:rPr>
        <w:t>el resorte</w:t>
      </w:r>
      <w:r w:rsidRPr="000139EC">
        <w:rPr>
          <w:color w:val="000000"/>
          <w:sz w:val="22"/>
          <w:lang w:val="es-ES"/>
        </w:rPr>
        <w:t>.</w:t>
      </w:r>
    </w:p>
    <w:p w14:paraId="067F6D4C" w14:textId="77777777" w:rsidR="000139EC" w:rsidRPr="000139EC" w:rsidRDefault="000139EC" w:rsidP="000139EC">
      <w:pPr>
        <w:pStyle w:val="ListParagraph"/>
        <w:pBdr>
          <w:top w:val="nil"/>
          <w:left w:val="nil"/>
          <w:bottom w:val="nil"/>
          <w:right w:val="nil"/>
          <w:between w:val="nil"/>
        </w:pBdr>
        <w:spacing w:line="240" w:lineRule="auto"/>
        <w:ind w:left="360"/>
        <w:rPr>
          <w:rFonts w:eastAsia="Liberation Serif" w:cs="Liberation Serif"/>
          <w:color w:val="000000"/>
          <w:lang w:val="es-ES"/>
        </w:rPr>
      </w:pPr>
    </w:p>
    <w:p w14:paraId="468D046A" w14:textId="2EC4B295" w:rsidR="000139EC" w:rsidRDefault="000139EC" w:rsidP="000139EC">
      <w:pPr>
        <w:pBdr>
          <w:top w:val="nil"/>
          <w:left w:val="nil"/>
          <w:bottom w:val="nil"/>
          <w:right w:val="nil"/>
          <w:between w:val="nil"/>
        </w:pBdr>
        <w:spacing w:line="240" w:lineRule="auto"/>
        <w:jc w:val="center"/>
        <w:rPr>
          <w:color w:val="000000"/>
          <w:sz w:val="22"/>
          <w:lang w:val="es-ES"/>
        </w:rPr>
      </w:pPr>
      <w:r w:rsidRPr="00034CC3">
        <w:rPr>
          <w:noProof/>
          <w:color w:val="000000"/>
          <w:sz w:val="22"/>
          <w:lang w:val="es-ES"/>
        </w:rPr>
        <w:drawing>
          <wp:inline distT="0" distB="0" distL="114300" distR="114300" wp14:anchorId="4BA27710" wp14:editId="32BE7230">
            <wp:extent cx="1339215" cy="555625"/>
            <wp:effectExtent l="0" t="0" r="0" b="0"/>
            <wp:docPr id="5" name="image2.png" descr="Forma, tabla&#10;&#10;Descripción generada automáticamente"/>
            <wp:cNvGraphicFramePr/>
            <a:graphic xmlns:a="http://schemas.openxmlformats.org/drawingml/2006/main">
              <a:graphicData uri="http://schemas.openxmlformats.org/drawingml/2006/picture">
                <pic:pic xmlns:pic="http://schemas.openxmlformats.org/drawingml/2006/picture">
                  <pic:nvPicPr>
                    <pic:cNvPr id="1033" name="image2.png" descr="Shape, table&#10;&#10;Description automatically generated"/>
                    <pic:cNvPicPr preferRelativeResize="0"/>
                  </pic:nvPicPr>
                  <pic:blipFill>
                    <a:blip r:embed="rId9"/>
                    <a:srcRect/>
                    <a:stretch>
                      <a:fillRect/>
                    </a:stretch>
                  </pic:blipFill>
                  <pic:spPr>
                    <a:xfrm>
                      <a:off x="0" y="0"/>
                      <a:ext cx="1339215" cy="555625"/>
                    </a:xfrm>
                    <a:prstGeom prst="rect">
                      <a:avLst/>
                    </a:prstGeom>
                    <a:ln/>
                  </pic:spPr>
                </pic:pic>
              </a:graphicData>
            </a:graphic>
          </wp:inline>
        </w:drawing>
      </w:r>
      <w:r>
        <w:rPr>
          <w:color w:val="000000"/>
          <w:sz w:val="22"/>
          <w:lang w:val="es-ES"/>
        </w:rPr>
        <w:t xml:space="preserve">     </w:t>
      </w:r>
      <w:r w:rsidRPr="00034CC3">
        <w:rPr>
          <w:noProof/>
          <w:color w:val="000000"/>
          <w:sz w:val="22"/>
          <w:lang w:val="es-ES"/>
        </w:rPr>
        <w:drawing>
          <wp:inline distT="0" distB="0" distL="114300" distR="114300" wp14:anchorId="563E2321" wp14:editId="28D69676">
            <wp:extent cx="1339215" cy="555625"/>
            <wp:effectExtent l="0" t="0" r="0" b="0"/>
            <wp:docPr id="7" name="image2.png" descr="Forma, tabla&#10;&#10;Descripción generada automáticamente"/>
            <wp:cNvGraphicFramePr/>
            <a:graphic xmlns:a="http://schemas.openxmlformats.org/drawingml/2006/main">
              <a:graphicData uri="http://schemas.openxmlformats.org/drawingml/2006/picture">
                <pic:pic xmlns:pic="http://schemas.openxmlformats.org/drawingml/2006/picture">
                  <pic:nvPicPr>
                    <pic:cNvPr id="1033" name="image2.png" descr="Shape, table&#10;&#10;Description automatically generated"/>
                    <pic:cNvPicPr preferRelativeResize="0"/>
                  </pic:nvPicPr>
                  <pic:blipFill>
                    <a:blip r:embed="rId9"/>
                    <a:srcRect/>
                    <a:stretch>
                      <a:fillRect/>
                    </a:stretch>
                  </pic:blipFill>
                  <pic:spPr>
                    <a:xfrm>
                      <a:off x="0" y="0"/>
                      <a:ext cx="1339215" cy="555625"/>
                    </a:xfrm>
                    <a:prstGeom prst="rect">
                      <a:avLst/>
                    </a:prstGeom>
                    <a:ln/>
                  </pic:spPr>
                </pic:pic>
              </a:graphicData>
            </a:graphic>
          </wp:inline>
        </w:drawing>
      </w:r>
      <w:r>
        <w:rPr>
          <w:color w:val="000000"/>
          <w:sz w:val="22"/>
          <w:lang w:val="es-ES"/>
        </w:rPr>
        <w:t xml:space="preserve">     </w:t>
      </w:r>
      <w:r w:rsidRPr="00034CC3">
        <w:rPr>
          <w:noProof/>
          <w:color w:val="000000"/>
          <w:sz w:val="22"/>
          <w:lang w:val="es-ES"/>
        </w:rPr>
        <w:drawing>
          <wp:inline distT="0" distB="0" distL="114300" distR="114300" wp14:anchorId="75216359" wp14:editId="1CED4FDC">
            <wp:extent cx="1339215" cy="555625"/>
            <wp:effectExtent l="0" t="0" r="0" b="0"/>
            <wp:docPr id="8" name="image2.png" descr="Forma, tabla&#10;&#10;Descripción generada automáticamente"/>
            <wp:cNvGraphicFramePr/>
            <a:graphic xmlns:a="http://schemas.openxmlformats.org/drawingml/2006/main">
              <a:graphicData uri="http://schemas.openxmlformats.org/drawingml/2006/picture">
                <pic:pic xmlns:pic="http://schemas.openxmlformats.org/drawingml/2006/picture">
                  <pic:nvPicPr>
                    <pic:cNvPr id="1033" name="image2.png" descr="Shape, table&#10;&#10;Description automatically generated"/>
                    <pic:cNvPicPr preferRelativeResize="0"/>
                  </pic:nvPicPr>
                  <pic:blipFill>
                    <a:blip r:embed="rId9"/>
                    <a:srcRect/>
                    <a:stretch>
                      <a:fillRect/>
                    </a:stretch>
                  </pic:blipFill>
                  <pic:spPr>
                    <a:xfrm>
                      <a:off x="0" y="0"/>
                      <a:ext cx="1339215" cy="555625"/>
                    </a:xfrm>
                    <a:prstGeom prst="rect">
                      <a:avLst/>
                    </a:prstGeom>
                    <a:ln/>
                  </pic:spPr>
                </pic:pic>
              </a:graphicData>
            </a:graphic>
          </wp:inline>
        </w:drawing>
      </w:r>
    </w:p>
    <w:p w14:paraId="4B03D4BF" w14:textId="77777777" w:rsidR="000139EC" w:rsidRPr="000139EC" w:rsidRDefault="000139EC" w:rsidP="000139EC">
      <w:pPr>
        <w:pStyle w:val="BodyText"/>
        <w:rPr>
          <w:lang w:val="es-ES"/>
        </w:rPr>
      </w:pPr>
    </w:p>
    <w:p w14:paraId="455AA695" w14:textId="4DFFA823" w:rsidR="000139EC" w:rsidRPr="000139EC" w:rsidRDefault="000139EC" w:rsidP="000139EC">
      <w:pPr>
        <w:pStyle w:val="ListParagraph"/>
        <w:numPr>
          <w:ilvl w:val="0"/>
          <w:numId w:val="19"/>
        </w:numPr>
        <w:pBdr>
          <w:top w:val="nil"/>
          <w:left w:val="nil"/>
          <w:bottom w:val="nil"/>
          <w:right w:val="nil"/>
          <w:between w:val="nil"/>
        </w:pBdr>
        <w:spacing w:line="240" w:lineRule="auto"/>
        <w:ind w:left="360"/>
        <w:rPr>
          <w:rFonts w:eastAsia="Liberation Serif" w:cs="Liberation Serif"/>
          <w:color w:val="000000"/>
          <w:lang w:val="es-ES"/>
        </w:rPr>
      </w:pPr>
      <w:r>
        <w:rPr>
          <w:color w:val="000000"/>
          <w:sz w:val="22"/>
          <w:lang w:val="es-ES"/>
        </w:rPr>
        <w:t>¿</w:t>
      </w:r>
      <w:r w:rsidRPr="000139EC">
        <w:rPr>
          <w:color w:val="000000"/>
          <w:sz w:val="22"/>
          <w:lang w:val="es-ES"/>
        </w:rPr>
        <w:t>Qué ocurre con el pico de la onda cuando se refleja?</w:t>
      </w:r>
    </w:p>
    <w:p w14:paraId="4C0A61CE" w14:textId="3EDC9173" w:rsidR="0001133A" w:rsidRPr="000139EC" w:rsidRDefault="0001133A" w:rsidP="000139EC">
      <w:pPr>
        <w:pBdr>
          <w:top w:val="nil"/>
          <w:left w:val="nil"/>
          <w:bottom w:val="nil"/>
          <w:right w:val="nil"/>
          <w:between w:val="nil"/>
        </w:pBdr>
        <w:spacing w:line="240" w:lineRule="auto"/>
        <w:ind w:left="4" w:hanging="2"/>
        <w:jc w:val="center"/>
        <w:rPr>
          <w:color w:val="000000"/>
          <w:sz w:val="22"/>
          <w:lang w:val="es-ES"/>
        </w:rPr>
      </w:pPr>
    </w:p>
    <w:p w14:paraId="4556F3A7" w14:textId="77777777" w:rsidR="0001133A" w:rsidRPr="00034CC3" w:rsidRDefault="0001133A" w:rsidP="0001133A">
      <w:pPr>
        <w:rPr>
          <w:b/>
          <w:color w:val="000000"/>
          <w:sz w:val="22"/>
          <w:u w:val="single"/>
          <w:lang w:val="es-ES"/>
        </w:rPr>
      </w:pPr>
      <w:r w:rsidRPr="00034CC3">
        <w:rPr>
          <w:b/>
          <w:bCs/>
          <w:color w:val="000000"/>
          <w:sz w:val="22"/>
          <w:u w:val="single"/>
          <w:lang w:val="es-ES"/>
        </w:rPr>
        <w:br w:type="page"/>
      </w:r>
    </w:p>
    <w:p w14:paraId="339446A5" w14:textId="5A66FFD5" w:rsidR="00495A0B" w:rsidRPr="00495A0B" w:rsidRDefault="0001133A" w:rsidP="00495A0B">
      <w:pPr>
        <w:pStyle w:val="Heading1"/>
        <w:rPr>
          <w:rFonts w:eastAsiaTheme="minorHAnsi"/>
          <w:lang w:val="es-ES"/>
        </w:rPr>
      </w:pPr>
      <w:r w:rsidRPr="000139EC">
        <w:rPr>
          <w:lang w:val="es-ES"/>
        </w:rPr>
        <w:lastRenderedPageBreak/>
        <w:t xml:space="preserve">Parte II: Interacción de las </w:t>
      </w:r>
      <w:r w:rsidR="000139EC" w:rsidRPr="000139EC">
        <w:rPr>
          <w:lang w:val="es-ES"/>
        </w:rPr>
        <w:t>O</w:t>
      </w:r>
      <w:r w:rsidRPr="000139EC">
        <w:rPr>
          <w:lang w:val="es-ES"/>
        </w:rPr>
        <w:t>ndas</w:t>
      </w:r>
    </w:p>
    <w:p w14:paraId="6159BA81" w14:textId="59D1884D" w:rsidR="0001133A" w:rsidRDefault="00000AA1" w:rsidP="0001133A">
      <w:pPr>
        <w:pStyle w:val="ListParagraph"/>
        <w:numPr>
          <w:ilvl w:val="0"/>
          <w:numId w:val="14"/>
        </w:numPr>
        <w:pBdr>
          <w:top w:val="nil"/>
          <w:left w:val="nil"/>
          <w:bottom w:val="nil"/>
          <w:right w:val="nil"/>
          <w:between w:val="nil"/>
        </w:pBdr>
        <w:spacing w:line="240" w:lineRule="auto"/>
        <w:rPr>
          <w:b/>
          <w:bCs/>
          <w:color w:val="000000"/>
          <w:sz w:val="22"/>
          <w:lang w:val="es-ES"/>
        </w:rPr>
      </w:pPr>
      <w:r>
        <w:rPr>
          <w:b/>
          <w:bCs/>
          <w:color w:val="000000"/>
          <w:sz w:val="22"/>
          <w:lang w:val="es-ES"/>
        </w:rPr>
        <w:t xml:space="preserve">Estudiante C: </w:t>
      </w:r>
      <w:r w:rsidRPr="00000AA1">
        <w:rPr>
          <w:color w:val="000000"/>
          <w:sz w:val="22"/>
          <w:lang w:val="es-ES"/>
        </w:rPr>
        <w:t>Registra</w:t>
      </w:r>
      <w:r>
        <w:rPr>
          <w:color w:val="000000"/>
          <w:sz w:val="22"/>
          <w:lang w:val="es-ES"/>
        </w:rPr>
        <w:t xml:space="preserve"> tus observaciones del desplazamiento a lo largo del marcador de cinta “3”.</w:t>
      </w:r>
      <w:r>
        <w:rPr>
          <w:b/>
          <w:bCs/>
          <w:color w:val="000000"/>
          <w:sz w:val="22"/>
          <w:lang w:val="es-ES"/>
        </w:rPr>
        <w:t xml:space="preserve"> </w:t>
      </w:r>
    </w:p>
    <w:p w14:paraId="0E847169" w14:textId="5B5B98FF" w:rsidR="00000AA1" w:rsidRPr="00000AA1" w:rsidRDefault="00000AA1" w:rsidP="0001133A">
      <w:pPr>
        <w:pStyle w:val="ListParagraph"/>
        <w:numPr>
          <w:ilvl w:val="0"/>
          <w:numId w:val="14"/>
        </w:numPr>
        <w:pBdr>
          <w:top w:val="nil"/>
          <w:left w:val="nil"/>
          <w:bottom w:val="nil"/>
          <w:right w:val="nil"/>
          <w:between w:val="nil"/>
        </w:pBdr>
        <w:spacing w:line="240" w:lineRule="auto"/>
        <w:rPr>
          <w:b/>
          <w:bCs/>
          <w:color w:val="000000"/>
          <w:sz w:val="22"/>
          <w:lang w:val="es-ES"/>
        </w:rPr>
      </w:pPr>
      <w:r>
        <w:rPr>
          <w:b/>
          <w:bCs/>
          <w:color w:val="000000"/>
          <w:sz w:val="22"/>
          <w:lang w:val="es-ES"/>
        </w:rPr>
        <w:t xml:space="preserve">Estudiante A y Estudiante B: </w:t>
      </w:r>
      <w:r w:rsidR="00C91C0D">
        <w:rPr>
          <w:color w:val="000000"/>
          <w:sz w:val="22"/>
          <w:lang w:val="es-ES"/>
        </w:rPr>
        <w:t xml:space="preserve">Chasquea </w:t>
      </w:r>
      <w:r>
        <w:rPr>
          <w:color w:val="000000"/>
          <w:sz w:val="22"/>
          <w:lang w:val="es-ES"/>
        </w:rPr>
        <w:t>el resorte desde el centro de su marcador de cinta hasta el extremo y de vuelta al centro al mismo tiempo y en la misma dirección.</w:t>
      </w:r>
    </w:p>
    <w:p w14:paraId="7463214F" w14:textId="77777777" w:rsidR="00A94299" w:rsidRDefault="00000AA1" w:rsidP="00A94299">
      <w:pPr>
        <w:pStyle w:val="ListParagraph"/>
        <w:numPr>
          <w:ilvl w:val="0"/>
          <w:numId w:val="14"/>
        </w:numPr>
        <w:pBdr>
          <w:top w:val="nil"/>
          <w:left w:val="nil"/>
          <w:bottom w:val="nil"/>
          <w:right w:val="nil"/>
          <w:between w:val="nil"/>
        </w:pBdr>
        <w:spacing w:line="240" w:lineRule="auto"/>
        <w:rPr>
          <w:color w:val="000000"/>
          <w:sz w:val="22"/>
          <w:lang w:val="es-ES"/>
        </w:rPr>
      </w:pPr>
      <w:r>
        <w:rPr>
          <w:color w:val="000000"/>
          <w:sz w:val="22"/>
          <w:lang w:val="es-ES"/>
        </w:rPr>
        <w:t>Practica tu sincronización para que las dos ondas se encuentran en el centro del resorte</w:t>
      </w:r>
      <w:r w:rsidR="00A94299">
        <w:rPr>
          <w:color w:val="000000"/>
          <w:sz w:val="22"/>
          <w:lang w:val="es-ES"/>
        </w:rPr>
        <w:t>.</w:t>
      </w:r>
    </w:p>
    <w:p w14:paraId="145B47B3" w14:textId="77777777" w:rsidR="00A94299" w:rsidRDefault="0001133A" w:rsidP="00A94299">
      <w:pPr>
        <w:pStyle w:val="ListParagraph"/>
        <w:numPr>
          <w:ilvl w:val="0"/>
          <w:numId w:val="14"/>
        </w:numPr>
        <w:pBdr>
          <w:top w:val="nil"/>
          <w:left w:val="nil"/>
          <w:bottom w:val="nil"/>
          <w:right w:val="nil"/>
          <w:between w:val="nil"/>
        </w:pBdr>
        <w:spacing w:line="240" w:lineRule="auto"/>
        <w:rPr>
          <w:color w:val="000000"/>
          <w:sz w:val="22"/>
          <w:lang w:val="es-ES"/>
        </w:rPr>
      </w:pPr>
      <w:r w:rsidRPr="00A94299">
        <w:rPr>
          <w:color w:val="000000"/>
          <w:sz w:val="22"/>
          <w:lang w:val="es-ES"/>
        </w:rPr>
        <w:t>¿Cómo se compara el desplazamiento con el desplazamiento en el marcador de cinta de 0 m</w:t>
      </w:r>
      <w:r w:rsidR="00A94299">
        <w:rPr>
          <w:color w:val="000000"/>
          <w:sz w:val="22"/>
          <w:lang w:val="es-ES"/>
        </w:rPr>
        <w:t>etros</w:t>
      </w:r>
      <w:r w:rsidRPr="00A94299">
        <w:rPr>
          <w:color w:val="000000"/>
          <w:sz w:val="22"/>
          <w:lang w:val="es-ES"/>
        </w:rPr>
        <w:t>?</w:t>
      </w:r>
    </w:p>
    <w:p w14:paraId="2EAF10F3" w14:textId="0D2A0DFA" w:rsidR="00A94299" w:rsidRDefault="00A94299" w:rsidP="00A94299">
      <w:pPr>
        <w:pStyle w:val="ListParagraph"/>
        <w:pBdr>
          <w:top w:val="nil"/>
          <w:left w:val="nil"/>
          <w:bottom w:val="nil"/>
          <w:right w:val="nil"/>
          <w:between w:val="nil"/>
        </w:pBdr>
        <w:spacing w:line="240" w:lineRule="auto"/>
        <w:ind w:left="360"/>
        <w:rPr>
          <w:color w:val="000000"/>
          <w:sz w:val="22"/>
          <w:lang w:val="es-ES"/>
        </w:rPr>
      </w:pPr>
    </w:p>
    <w:p w14:paraId="2166DF2D" w14:textId="028C9366" w:rsidR="00A94299" w:rsidRDefault="00A94299" w:rsidP="00A94299">
      <w:pPr>
        <w:pStyle w:val="ListParagraph"/>
        <w:pBdr>
          <w:top w:val="nil"/>
          <w:left w:val="nil"/>
          <w:bottom w:val="nil"/>
          <w:right w:val="nil"/>
          <w:between w:val="nil"/>
        </w:pBdr>
        <w:spacing w:line="240" w:lineRule="auto"/>
        <w:ind w:left="360"/>
        <w:rPr>
          <w:color w:val="000000"/>
          <w:sz w:val="22"/>
          <w:lang w:val="es-ES"/>
        </w:rPr>
      </w:pPr>
    </w:p>
    <w:p w14:paraId="65FF5F8F" w14:textId="1101D0F0" w:rsidR="00A94299" w:rsidRDefault="00A94299" w:rsidP="00A94299">
      <w:pPr>
        <w:pStyle w:val="ListParagraph"/>
        <w:pBdr>
          <w:top w:val="nil"/>
          <w:left w:val="nil"/>
          <w:bottom w:val="nil"/>
          <w:right w:val="nil"/>
          <w:between w:val="nil"/>
        </w:pBdr>
        <w:spacing w:line="240" w:lineRule="auto"/>
        <w:ind w:left="360"/>
        <w:rPr>
          <w:color w:val="000000"/>
          <w:sz w:val="22"/>
          <w:lang w:val="es-ES"/>
        </w:rPr>
      </w:pPr>
    </w:p>
    <w:p w14:paraId="0DB94575" w14:textId="17AA4ACF" w:rsidR="00A94299" w:rsidRDefault="00A94299" w:rsidP="00A94299">
      <w:pPr>
        <w:pStyle w:val="ListParagraph"/>
        <w:pBdr>
          <w:top w:val="nil"/>
          <w:left w:val="nil"/>
          <w:bottom w:val="nil"/>
          <w:right w:val="nil"/>
          <w:between w:val="nil"/>
        </w:pBdr>
        <w:spacing w:line="240" w:lineRule="auto"/>
        <w:ind w:left="360"/>
        <w:rPr>
          <w:color w:val="000000"/>
          <w:sz w:val="22"/>
          <w:lang w:val="es-ES"/>
        </w:rPr>
      </w:pPr>
    </w:p>
    <w:p w14:paraId="2FE0BEA0" w14:textId="77777777" w:rsidR="00A94299" w:rsidRPr="00A94299" w:rsidRDefault="00A94299" w:rsidP="00A94299">
      <w:pPr>
        <w:pBdr>
          <w:top w:val="nil"/>
          <w:left w:val="nil"/>
          <w:bottom w:val="nil"/>
          <w:right w:val="nil"/>
          <w:between w:val="nil"/>
        </w:pBdr>
        <w:spacing w:line="240" w:lineRule="auto"/>
        <w:rPr>
          <w:color w:val="000000"/>
          <w:sz w:val="22"/>
          <w:lang w:val="es-ES"/>
        </w:rPr>
      </w:pPr>
    </w:p>
    <w:p w14:paraId="3FCEEE21" w14:textId="3298717A" w:rsidR="0001133A" w:rsidRPr="00A94299" w:rsidRDefault="00A94299" w:rsidP="00A94299">
      <w:pPr>
        <w:pStyle w:val="ListParagraph"/>
        <w:numPr>
          <w:ilvl w:val="0"/>
          <w:numId w:val="14"/>
        </w:numPr>
        <w:pBdr>
          <w:top w:val="nil"/>
          <w:left w:val="nil"/>
          <w:bottom w:val="nil"/>
          <w:right w:val="nil"/>
          <w:between w:val="nil"/>
        </w:pBdr>
        <w:spacing w:line="240" w:lineRule="auto"/>
        <w:rPr>
          <w:color w:val="000000"/>
          <w:sz w:val="22"/>
          <w:lang w:val="es-ES"/>
        </w:rPr>
      </w:pPr>
      <w:r>
        <w:rPr>
          <w:color w:val="000000"/>
          <w:sz w:val="22"/>
          <w:lang w:val="es-ES"/>
        </w:rPr>
        <w:t>Haz un dibujo</w:t>
      </w:r>
      <w:r w:rsidR="0001133A" w:rsidRPr="00A94299">
        <w:rPr>
          <w:color w:val="000000"/>
          <w:sz w:val="22"/>
          <w:lang w:val="es-ES"/>
        </w:rPr>
        <w:t xml:space="preserve"> de</w:t>
      </w:r>
      <w:r>
        <w:rPr>
          <w:color w:val="000000"/>
          <w:sz w:val="22"/>
          <w:lang w:val="es-ES"/>
        </w:rPr>
        <w:t xml:space="preserve"> </w:t>
      </w:r>
      <w:r w:rsidR="0001133A" w:rsidRPr="00A94299">
        <w:rPr>
          <w:color w:val="000000"/>
          <w:sz w:val="22"/>
          <w:lang w:val="es-ES"/>
        </w:rPr>
        <w:t>las ondas antes, durante y después de que se encuentren en el centro.</w:t>
      </w:r>
    </w:p>
    <w:p w14:paraId="556B088D" w14:textId="3D737234" w:rsidR="0001133A" w:rsidRPr="00034CC3" w:rsidRDefault="0001133A" w:rsidP="00A94299">
      <w:pPr>
        <w:pBdr>
          <w:top w:val="nil"/>
          <w:left w:val="nil"/>
          <w:bottom w:val="nil"/>
          <w:right w:val="nil"/>
          <w:between w:val="nil"/>
        </w:pBdr>
        <w:spacing w:line="240" w:lineRule="auto"/>
        <w:ind w:hanging="2"/>
        <w:jc w:val="center"/>
        <w:rPr>
          <w:color w:val="000000"/>
          <w:sz w:val="22"/>
          <w:lang w:val="es-ES"/>
        </w:rPr>
      </w:pPr>
      <w:r w:rsidRPr="00034CC3">
        <w:rPr>
          <w:noProof/>
          <w:color w:val="000000"/>
          <w:sz w:val="22"/>
          <w:lang w:val="es-ES"/>
        </w:rPr>
        <w:drawing>
          <wp:inline distT="0" distB="0" distL="114300" distR="114300" wp14:anchorId="523EC23F" wp14:editId="4CAED3A3">
            <wp:extent cx="1384935" cy="574675"/>
            <wp:effectExtent l="0" t="0" r="0" b="0"/>
            <wp:docPr id="1034" name="image2.png" descr="Forma, tabla&#10;&#10;Descripción generada automáticamente"/>
            <wp:cNvGraphicFramePr/>
            <a:graphic xmlns:a="http://schemas.openxmlformats.org/drawingml/2006/main">
              <a:graphicData uri="http://schemas.openxmlformats.org/drawingml/2006/picture">
                <pic:pic xmlns:pic="http://schemas.openxmlformats.org/drawingml/2006/picture">
                  <pic:nvPicPr>
                    <pic:cNvPr id="1034" name="image2.png" descr="Shape, table&#10;&#10;Description automatically generated"/>
                    <pic:cNvPicPr preferRelativeResize="0"/>
                  </pic:nvPicPr>
                  <pic:blipFill>
                    <a:blip r:embed="rId9"/>
                    <a:srcRect/>
                    <a:stretch>
                      <a:fillRect/>
                    </a:stretch>
                  </pic:blipFill>
                  <pic:spPr>
                    <a:xfrm>
                      <a:off x="0" y="0"/>
                      <a:ext cx="1384935" cy="574675"/>
                    </a:xfrm>
                    <a:prstGeom prst="rect">
                      <a:avLst/>
                    </a:prstGeom>
                    <a:ln/>
                  </pic:spPr>
                </pic:pic>
              </a:graphicData>
            </a:graphic>
          </wp:inline>
        </w:drawing>
      </w:r>
      <w:r w:rsidRPr="00034CC3">
        <w:rPr>
          <w:noProof/>
          <w:color w:val="000000"/>
          <w:sz w:val="22"/>
          <w:lang w:val="es-ES"/>
        </w:rPr>
        <w:drawing>
          <wp:inline distT="0" distB="0" distL="114300" distR="114300" wp14:anchorId="69F9EB81" wp14:editId="33CCA528">
            <wp:extent cx="1339215" cy="555625"/>
            <wp:effectExtent l="0" t="0" r="0" b="0"/>
            <wp:docPr id="1027" name="image2.png" descr="Forma, tabla&#10;&#10;Descripción generada automáticamente"/>
            <wp:cNvGraphicFramePr/>
            <a:graphic xmlns:a="http://schemas.openxmlformats.org/drawingml/2006/main">
              <a:graphicData uri="http://schemas.openxmlformats.org/drawingml/2006/picture">
                <pic:pic xmlns:pic="http://schemas.openxmlformats.org/drawingml/2006/picture">
                  <pic:nvPicPr>
                    <pic:cNvPr id="1027" name="image2.png" descr="Shape, table&#10;&#10;Description automatically generated"/>
                    <pic:cNvPicPr preferRelativeResize="0"/>
                  </pic:nvPicPr>
                  <pic:blipFill>
                    <a:blip r:embed="rId9"/>
                    <a:srcRect/>
                    <a:stretch>
                      <a:fillRect/>
                    </a:stretch>
                  </pic:blipFill>
                  <pic:spPr>
                    <a:xfrm>
                      <a:off x="0" y="0"/>
                      <a:ext cx="1339215" cy="555625"/>
                    </a:xfrm>
                    <a:prstGeom prst="rect">
                      <a:avLst/>
                    </a:prstGeom>
                    <a:ln/>
                  </pic:spPr>
                </pic:pic>
              </a:graphicData>
            </a:graphic>
          </wp:inline>
        </w:drawing>
      </w:r>
      <w:r w:rsidRPr="00034CC3">
        <w:rPr>
          <w:noProof/>
          <w:color w:val="000000"/>
          <w:sz w:val="22"/>
          <w:lang w:val="es-ES"/>
        </w:rPr>
        <w:drawing>
          <wp:inline distT="0" distB="0" distL="114300" distR="114300" wp14:anchorId="4CE8BB95" wp14:editId="17712AFB">
            <wp:extent cx="1339215" cy="555625"/>
            <wp:effectExtent l="0" t="0" r="0" b="0"/>
            <wp:docPr id="1026" name="image2.png" descr="Forma, tabla&#10;&#10;Descripción generada automáticamente"/>
            <wp:cNvGraphicFramePr/>
            <a:graphic xmlns:a="http://schemas.openxmlformats.org/drawingml/2006/main">
              <a:graphicData uri="http://schemas.openxmlformats.org/drawingml/2006/picture">
                <pic:pic xmlns:pic="http://schemas.openxmlformats.org/drawingml/2006/picture">
                  <pic:nvPicPr>
                    <pic:cNvPr id="1026" name="image2.png" descr="Shape, table&#10;&#10;Description automatically generated"/>
                    <pic:cNvPicPr preferRelativeResize="0"/>
                  </pic:nvPicPr>
                  <pic:blipFill>
                    <a:blip r:embed="rId9"/>
                    <a:srcRect/>
                    <a:stretch>
                      <a:fillRect/>
                    </a:stretch>
                  </pic:blipFill>
                  <pic:spPr>
                    <a:xfrm>
                      <a:off x="0" y="0"/>
                      <a:ext cx="1339215" cy="555625"/>
                    </a:xfrm>
                    <a:prstGeom prst="rect">
                      <a:avLst/>
                    </a:prstGeom>
                    <a:ln/>
                  </pic:spPr>
                </pic:pic>
              </a:graphicData>
            </a:graphic>
          </wp:inline>
        </w:drawing>
      </w:r>
    </w:p>
    <w:p w14:paraId="10F11673" w14:textId="5349D2F3" w:rsidR="00A94299" w:rsidRPr="00A94299" w:rsidRDefault="00A94299" w:rsidP="00A94299">
      <w:pPr>
        <w:pStyle w:val="ListParagraph"/>
        <w:numPr>
          <w:ilvl w:val="0"/>
          <w:numId w:val="14"/>
        </w:numPr>
        <w:pBdr>
          <w:top w:val="nil"/>
          <w:left w:val="nil"/>
          <w:bottom w:val="nil"/>
          <w:right w:val="nil"/>
          <w:between w:val="nil"/>
        </w:pBdr>
        <w:spacing w:line="240" w:lineRule="auto"/>
        <w:rPr>
          <w:rFonts w:eastAsia="Liberation Serif" w:cs="Liberation Serif"/>
          <w:color w:val="000000"/>
          <w:lang w:val="es-ES"/>
        </w:rPr>
      </w:pPr>
      <w:r w:rsidRPr="00A94299">
        <w:rPr>
          <w:color w:val="000000"/>
          <w:sz w:val="22"/>
          <w:lang w:val="es-ES"/>
        </w:rPr>
        <w:t>¿Qué crees que ha pasado con las dos ondas cuando se combinan?</w:t>
      </w:r>
    </w:p>
    <w:p w14:paraId="522EA62B" w14:textId="7C259A64" w:rsidR="00A94299" w:rsidRDefault="00A94299" w:rsidP="00A94299">
      <w:pPr>
        <w:pBdr>
          <w:top w:val="nil"/>
          <w:left w:val="nil"/>
          <w:bottom w:val="nil"/>
          <w:right w:val="nil"/>
          <w:between w:val="nil"/>
        </w:pBdr>
        <w:spacing w:line="240" w:lineRule="auto"/>
        <w:rPr>
          <w:rFonts w:eastAsia="Liberation Serif" w:cs="Liberation Serif"/>
          <w:color w:val="000000"/>
          <w:lang w:val="es-ES"/>
        </w:rPr>
      </w:pPr>
    </w:p>
    <w:p w14:paraId="49A0EDEE" w14:textId="3DD4AA30" w:rsidR="00A94299" w:rsidRDefault="00A94299" w:rsidP="00A94299">
      <w:pPr>
        <w:pStyle w:val="BodyText"/>
        <w:rPr>
          <w:lang w:val="es-ES"/>
        </w:rPr>
      </w:pPr>
    </w:p>
    <w:p w14:paraId="2291CE67" w14:textId="4EA80C86" w:rsidR="00A94299" w:rsidRDefault="00A94299" w:rsidP="00A94299">
      <w:pPr>
        <w:pStyle w:val="BodyText"/>
        <w:rPr>
          <w:lang w:val="es-ES"/>
        </w:rPr>
      </w:pPr>
    </w:p>
    <w:p w14:paraId="1FF558FB" w14:textId="77777777" w:rsidR="00A94299" w:rsidRPr="00A94299" w:rsidRDefault="00A94299" w:rsidP="00A94299">
      <w:pPr>
        <w:pStyle w:val="BodyText"/>
        <w:rPr>
          <w:lang w:val="es-ES"/>
        </w:rPr>
      </w:pPr>
    </w:p>
    <w:p w14:paraId="4023F773" w14:textId="4062CB03" w:rsidR="0001133A" w:rsidRPr="00A94299" w:rsidRDefault="00A94299" w:rsidP="00A94299">
      <w:pPr>
        <w:pStyle w:val="ListParagraph"/>
        <w:numPr>
          <w:ilvl w:val="0"/>
          <w:numId w:val="14"/>
        </w:numPr>
        <w:pBdr>
          <w:top w:val="nil"/>
          <w:left w:val="nil"/>
          <w:bottom w:val="nil"/>
          <w:right w:val="nil"/>
          <w:between w:val="nil"/>
        </w:pBdr>
        <w:spacing w:line="240" w:lineRule="auto"/>
        <w:rPr>
          <w:color w:val="000000"/>
          <w:sz w:val="22"/>
          <w:lang w:val="es-ES"/>
        </w:rPr>
      </w:pPr>
      <w:r>
        <w:rPr>
          <w:b/>
          <w:bCs/>
          <w:color w:val="000000"/>
          <w:sz w:val="22"/>
          <w:lang w:val="es-ES"/>
        </w:rPr>
        <w:t xml:space="preserve">Estudiante A y Estudiante B: </w:t>
      </w:r>
      <w:r w:rsidR="00C91C0D">
        <w:rPr>
          <w:color w:val="000000"/>
          <w:sz w:val="22"/>
          <w:lang w:val="es-ES"/>
        </w:rPr>
        <w:t>Chasqueen</w:t>
      </w:r>
      <w:r w:rsidR="00EB4D98" w:rsidRPr="00EB4D98">
        <w:rPr>
          <w:color w:val="000000"/>
          <w:sz w:val="22"/>
          <w:lang w:val="es-ES"/>
        </w:rPr>
        <w:t xml:space="preserve"> el muelle desde el centro de su marca de cinta hasta el final y de vuelta al centro al mismo </w:t>
      </w:r>
      <w:r w:rsidR="00605BE0" w:rsidRPr="00EB4D98">
        <w:rPr>
          <w:color w:val="000000"/>
          <w:sz w:val="22"/>
          <w:lang w:val="es-ES"/>
        </w:rPr>
        <w:t>tiempo,</w:t>
      </w:r>
      <w:r w:rsidR="00EB4D98" w:rsidRPr="00EB4D98">
        <w:rPr>
          <w:color w:val="000000"/>
          <w:sz w:val="22"/>
          <w:lang w:val="es-ES"/>
        </w:rPr>
        <w:t xml:space="preserve"> pero en direcciones </w:t>
      </w:r>
      <w:r w:rsidR="00EB4D98" w:rsidRPr="00605BE0">
        <w:rPr>
          <w:b/>
          <w:bCs/>
          <w:color w:val="000000"/>
          <w:sz w:val="22"/>
          <w:lang w:val="es-ES"/>
        </w:rPr>
        <w:t>opuestas</w:t>
      </w:r>
      <w:r w:rsidR="00EB4D98" w:rsidRPr="00EB4D98">
        <w:rPr>
          <w:color w:val="000000"/>
          <w:sz w:val="22"/>
          <w:lang w:val="es-ES"/>
        </w:rPr>
        <w:t>.</w:t>
      </w:r>
    </w:p>
    <w:p w14:paraId="45349BE3" w14:textId="75C91DA8" w:rsidR="00A94299" w:rsidRDefault="00605BE0" w:rsidP="00A94299">
      <w:pPr>
        <w:pStyle w:val="ListParagraph"/>
        <w:numPr>
          <w:ilvl w:val="0"/>
          <w:numId w:val="14"/>
        </w:numPr>
        <w:pBdr>
          <w:top w:val="nil"/>
          <w:left w:val="nil"/>
          <w:bottom w:val="nil"/>
          <w:right w:val="nil"/>
          <w:between w:val="nil"/>
        </w:pBdr>
        <w:spacing w:line="240" w:lineRule="auto"/>
        <w:rPr>
          <w:color w:val="000000"/>
          <w:sz w:val="22"/>
          <w:lang w:val="es-ES"/>
        </w:rPr>
      </w:pPr>
      <w:r>
        <w:rPr>
          <w:color w:val="000000"/>
          <w:sz w:val="22"/>
          <w:lang w:val="es-ES"/>
        </w:rPr>
        <w:t>Practica tu sincronización para que las dos ondas se encuentren en el centro del resorte.</w:t>
      </w:r>
    </w:p>
    <w:p w14:paraId="335322B9" w14:textId="4E0A263D" w:rsidR="00605BE0" w:rsidRDefault="00605BE0" w:rsidP="00A94299">
      <w:pPr>
        <w:pStyle w:val="ListParagraph"/>
        <w:numPr>
          <w:ilvl w:val="0"/>
          <w:numId w:val="14"/>
        </w:numPr>
        <w:pBdr>
          <w:top w:val="nil"/>
          <w:left w:val="nil"/>
          <w:bottom w:val="nil"/>
          <w:right w:val="nil"/>
          <w:between w:val="nil"/>
        </w:pBdr>
        <w:spacing w:line="240" w:lineRule="auto"/>
        <w:rPr>
          <w:color w:val="000000"/>
          <w:sz w:val="22"/>
          <w:lang w:val="es-ES"/>
        </w:rPr>
      </w:pPr>
      <w:r>
        <w:rPr>
          <w:color w:val="000000"/>
          <w:sz w:val="22"/>
          <w:lang w:val="es-ES"/>
        </w:rPr>
        <w:t>¿Cómo se compara el desplazamiento con el desplazamiento en la marca de cinta de 0 metros?</w:t>
      </w:r>
    </w:p>
    <w:p w14:paraId="7669C9F4" w14:textId="319485AA" w:rsidR="004512FE" w:rsidRDefault="004512FE" w:rsidP="004512FE">
      <w:pPr>
        <w:pBdr>
          <w:top w:val="nil"/>
          <w:left w:val="nil"/>
          <w:bottom w:val="nil"/>
          <w:right w:val="nil"/>
          <w:between w:val="nil"/>
        </w:pBdr>
        <w:spacing w:line="240" w:lineRule="auto"/>
        <w:rPr>
          <w:color w:val="000000"/>
          <w:sz w:val="22"/>
          <w:lang w:val="es-ES"/>
        </w:rPr>
      </w:pPr>
    </w:p>
    <w:p w14:paraId="29D8A63F" w14:textId="776E9068" w:rsidR="004512FE" w:rsidRDefault="004512FE" w:rsidP="004512FE">
      <w:pPr>
        <w:pStyle w:val="BodyText"/>
        <w:rPr>
          <w:lang w:val="es-ES"/>
        </w:rPr>
      </w:pPr>
    </w:p>
    <w:p w14:paraId="67A6D798" w14:textId="77777777" w:rsidR="004512FE" w:rsidRPr="004512FE" w:rsidRDefault="004512FE" w:rsidP="004512FE">
      <w:pPr>
        <w:pStyle w:val="BodyText"/>
        <w:rPr>
          <w:lang w:val="es-ES"/>
        </w:rPr>
      </w:pPr>
    </w:p>
    <w:p w14:paraId="3ED8C41B" w14:textId="3FA49622" w:rsidR="0001133A" w:rsidRPr="00605BE0" w:rsidRDefault="00605BE0" w:rsidP="00605BE0">
      <w:pPr>
        <w:pStyle w:val="ListParagraph"/>
        <w:numPr>
          <w:ilvl w:val="0"/>
          <w:numId w:val="14"/>
        </w:numPr>
        <w:pBdr>
          <w:top w:val="nil"/>
          <w:left w:val="nil"/>
          <w:bottom w:val="nil"/>
          <w:right w:val="nil"/>
          <w:between w:val="nil"/>
        </w:pBdr>
        <w:spacing w:line="240" w:lineRule="auto"/>
        <w:rPr>
          <w:color w:val="000000"/>
          <w:sz w:val="22"/>
          <w:lang w:val="es-ES"/>
        </w:rPr>
      </w:pPr>
      <w:r>
        <w:rPr>
          <w:color w:val="000000"/>
          <w:sz w:val="22"/>
          <w:lang w:val="es-ES"/>
        </w:rPr>
        <w:t>Haz un dibujo de las ondas antes, durante y después de que se encuentren en el centro.</w:t>
      </w:r>
    </w:p>
    <w:p w14:paraId="0C07EB31" w14:textId="282067E0" w:rsidR="0001133A" w:rsidRPr="00034CC3" w:rsidRDefault="0001133A" w:rsidP="00605BE0">
      <w:pPr>
        <w:pBdr>
          <w:top w:val="nil"/>
          <w:left w:val="nil"/>
          <w:bottom w:val="nil"/>
          <w:right w:val="nil"/>
          <w:between w:val="nil"/>
        </w:pBdr>
        <w:spacing w:line="240" w:lineRule="auto"/>
        <w:ind w:hanging="2"/>
        <w:jc w:val="center"/>
        <w:rPr>
          <w:color w:val="000000"/>
          <w:sz w:val="22"/>
          <w:lang w:val="es-ES"/>
        </w:rPr>
      </w:pPr>
      <w:r w:rsidRPr="00034CC3">
        <w:rPr>
          <w:noProof/>
          <w:color w:val="000000"/>
          <w:sz w:val="22"/>
          <w:lang w:val="es-ES"/>
        </w:rPr>
        <w:drawing>
          <wp:inline distT="0" distB="0" distL="114300" distR="114300" wp14:anchorId="6B8AAF94" wp14:editId="427EBD26">
            <wp:extent cx="1416685" cy="588010"/>
            <wp:effectExtent l="0" t="0" r="0" b="0"/>
            <wp:docPr id="1029" name="image2.png" descr="Forma, tabla&#10;&#10;Descripción generada automáticamente"/>
            <wp:cNvGraphicFramePr/>
            <a:graphic xmlns:a="http://schemas.openxmlformats.org/drawingml/2006/main">
              <a:graphicData uri="http://schemas.openxmlformats.org/drawingml/2006/picture">
                <pic:pic xmlns:pic="http://schemas.openxmlformats.org/drawingml/2006/picture">
                  <pic:nvPicPr>
                    <pic:cNvPr id="1029" name="image2.png" descr="Shape, table&#10;&#10;Description automatically generated"/>
                    <pic:cNvPicPr preferRelativeResize="0"/>
                  </pic:nvPicPr>
                  <pic:blipFill>
                    <a:blip r:embed="rId9"/>
                    <a:srcRect/>
                    <a:stretch>
                      <a:fillRect/>
                    </a:stretch>
                  </pic:blipFill>
                  <pic:spPr>
                    <a:xfrm>
                      <a:off x="0" y="0"/>
                      <a:ext cx="1416685" cy="588010"/>
                    </a:xfrm>
                    <a:prstGeom prst="rect">
                      <a:avLst/>
                    </a:prstGeom>
                    <a:ln/>
                  </pic:spPr>
                </pic:pic>
              </a:graphicData>
            </a:graphic>
          </wp:inline>
        </w:drawing>
      </w:r>
      <w:r w:rsidRPr="00034CC3">
        <w:rPr>
          <w:noProof/>
          <w:color w:val="000000"/>
          <w:sz w:val="22"/>
          <w:lang w:val="es-ES"/>
        </w:rPr>
        <w:drawing>
          <wp:inline distT="0" distB="0" distL="114300" distR="114300" wp14:anchorId="132B225D" wp14:editId="78D20F2A">
            <wp:extent cx="1339215" cy="555625"/>
            <wp:effectExtent l="0" t="0" r="0" b="0"/>
            <wp:docPr id="1028" name="image2.png" descr="Forma, tabla&#10;&#10;Descripción generada automáticamente"/>
            <wp:cNvGraphicFramePr/>
            <a:graphic xmlns:a="http://schemas.openxmlformats.org/drawingml/2006/main">
              <a:graphicData uri="http://schemas.openxmlformats.org/drawingml/2006/picture">
                <pic:pic xmlns:pic="http://schemas.openxmlformats.org/drawingml/2006/picture">
                  <pic:nvPicPr>
                    <pic:cNvPr id="1028" name="image2.png" descr="Shape, table&#10;&#10;Description automatically generated"/>
                    <pic:cNvPicPr preferRelativeResize="0"/>
                  </pic:nvPicPr>
                  <pic:blipFill>
                    <a:blip r:embed="rId9"/>
                    <a:srcRect/>
                    <a:stretch>
                      <a:fillRect/>
                    </a:stretch>
                  </pic:blipFill>
                  <pic:spPr>
                    <a:xfrm>
                      <a:off x="0" y="0"/>
                      <a:ext cx="1339215" cy="555625"/>
                    </a:xfrm>
                    <a:prstGeom prst="rect">
                      <a:avLst/>
                    </a:prstGeom>
                    <a:ln/>
                  </pic:spPr>
                </pic:pic>
              </a:graphicData>
            </a:graphic>
          </wp:inline>
        </w:drawing>
      </w:r>
      <w:r w:rsidRPr="00034CC3">
        <w:rPr>
          <w:noProof/>
          <w:color w:val="000000"/>
          <w:sz w:val="22"/>
          <w:lang w:val="es-ES"/>
        </w:rPr>
        <w:drawing>
          <wp:inline distT="0" distB="0" distL="114300" distR="114300" wp14:anchorId="2D9CC61B" wp14:editId="7268B96C">
            <wp:extent cx="1339215" cy="555625"/>
            <wp:effectExtent l="0" t="0" r="0" b="0"/>
            <wp:docPr id="1031" name="image2.png" descr="Forma, tabla&#10;&#10;Descripción generada automáticamente"/>
            <wp:cNvGraphicFramePr/>
            <a:graphic xmlns:a="http://schemas.openxmlformats.org/drawingml/2006/main">
              <a:graphicData uri="http://schemas.openxmlformats.org/drawingml/2006/picture">
                <pic:pic xmlns:pic="http://schemas.openxmlformats.org/drawingml/2006/picture">
                  <pic:nvPicPr>
                    <pic:cNvPr id="1031" name="image2.png" descr="Shape, table&#10;&#10;Description automatically generated"/>
                    <pic:cNvPicPr preferRelativeResize="0"/>
                  </pic:nvPicPr>
                  <pic:blipFill>
                    <a:blip r:embed="rId9"/>
                    <a:srcRect/>
                    <a:stretch>
                      <a:fillRect/>
                    </a:stretch>
                  </pic:blipFill>
                  <pic:spPr>
                    <a:xfrm>
                      <a:off x="0" y="0"/>
                      <a:ext cx="1339215" cy="555625"/>
                    </a:xfrm>
                    <a:prstGeom prst="rect">
                      <a:avLst/>
                    </a:prstGeom>
                    <a:ln/>
                  </pic:spPr>
                </pic:pic>
              </a:graphicData>
            </a:graphic>
          </wp:inline>
        </w:drawing>
      </w:r>
    </w:p>
    <w:p w14:paraId="0FE03E5D" w14:textId="5162214F" w:rsidR="0001133A" w:rsidRPr="00605BE0" w:rsidRDefault="00605BE0" w:rsidP="00605BE0">
      <w:pPr>
        <w:pStyle w:val="ListParagraph"/>
        <w:numPr>
          <w:ilvl w:val="0"/>
          <w:numId w:val="14"/>
        </w:numPr>
        <w:pBdr>
          <w:top w:val="nil"/>
          <w:left w:val="nil"/>
          <w:bottom w:val="nil"/>
          <w:right w:val="nil"/>
          <w:between w:val="nil"/>
        </w:pBdr>
        <w:spacing w:line="240" w:lineRule="auto"/>
        <w:rPr>
          <w:rFonts w:eastAsia="Liberation Serif" w:cs="Liberation Serif"/>
          <w:color w:val="000000"/>
          <w:lang w:val="es-ES"/>
        </w:rPr>
      </w:pPr>
      <w:r>
        <w:rPr>
          <w:color w:val="000000"/>
          <w:sz w:val="22"/>
          <w:lang w:val="es-ES"/>
        </w:rPr>
        <w:t>¿Sigue teniendo sentido tu hipótesis sobre lo que ocurrió cuando las olas se combinaron?</w:t>
      </w:r>
      <w:r w:rsidR="0001133A" w:rsidRPr="00605BE0">
        <w:rPr>
          <w:color w:val="000000"/>
          <w:sz w:val="22"/>
          <w:lang w:val="es-ES"/>
        </w:rPr>
        <w:t xml:space="preserve"> Explica tu razonamiento.</w:t>
      </w:r>
    </w:p>
    <w:p w14:paraId="46B067D8" w14:textId="42467D3D" w:rsidR="0036040A" w:rsidRPr="00034CC3" w:rsidRDefault="0036040A" w:rsidP="00F72D02">
      <w:pPr>
        <w:rPr>
          <w:lang w:val="es-ES"/>
        </w:rPr>
      </w:pPr>
    </w:p>
    <w:sectPr w:rsidR="0036040A" w:rsidRPr="00034CC3">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BE0EC" w14:textId="77777777" w:rsidR="000F698B" w:rsidRDefault="000F698B" w:rsidP="00293785">
      <w:pPr>
        <w:spacing w:after="0" w:line="240" w:lineRule="auto"/>
      </w:pPr>
      <w:r>
        <w:separator/>
      </w:r>
    </w:p>
  </w:endnote>
  <w:endnote w:type="continuationSeparator" w:id="0">
    <w:p w14:paraId="4CEDBE6B" w14:textId="77777777" w:rsidR="000F698B" w:rsidRDefault="000F698B"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iberation Serif">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E6CA5" w14:textId="77777777" w:rsidR="003F38EB" w:rsidRDefault="003F38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5FED4" w14:textId="77777777" w:rsidR="00293785" w:rsidRDefault="00AC349E">
    <w:pPr>
      <w:pStyle w:val="Footer"/>
    </w:pPr>
    <w:r>
      <w:rPr>
        <w:noProof/>
        <w:lang w:val="es"/>
      </w:rPr>
      <mc:AlternateContent>
        <mc:Choice Requires="wps">
          <w:drawing>
            <wp:anchor distT="0" distB="0" distL="114300" distR="114300" simplePos="0" relativeHeight="251667456" behindDoc="0" locked="0" layoutInCell="1" allowOverlap="1" wp14:anchorId="4A1EF4C5" wp14:editId="20A0FA57">
              <wp:simplePos x="0" y="0"/>
              <wp:positionH relativeFrom="column">
                <wp:posOffset>897255</wp:posOffset>
              </wp:positionH>
              <wp:positionV relativeFrom="paragraph">
                <wp:posOffset>-15558</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ma14="http://schemas.microsoft.com/office/mac/drawingml/2011/main" xmlns:mv="urn:schemas-microsoft-com:mac:vml" xmlns:mo="http://schemas.microsoft.com/office/mac/office/2008/main" xmlns=""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63A1A418" w14:textId="6764E961" w:rsidR="00293785" w:rsidRDefault="00B03236" w:rsidP="00D106FF">
                          <w:pPr>
                            <w:pStyle w:val="LessonFooter"/>
                          </w:pPr>
                          <w:sdt>
                            <w:sdtPr>
                              <w:alias w:val="Title"/>
                              <w:tag w:val=""/>
                              <w:id w:val="1281607793"/>
                              <w:placeholder>
                                <w:docPart w:val="6504BEB08D36417C9281F9B4C36BFD00"/>
                              </w:placeholder>
                              <w:dataBinding w:prefixMappings="xmlns:ns0='http://purl.org/dc/elements/1.1/' xmlns:ns1='http://schemas.openxmlformats.org/package/2006/metadata/core-properties' " w:xpath="/ns1:coreProperties[1]/ns0:title[1]" w:storeItemID="{6C3C8BC8-F283-45AE-878A-BAB7291924A1}"/>
                              <w:text/>
                            </w:sdtPr>
                            <w:sdtEndPr/>
                            <w:sdtContent>
                              <w:r>
                                <w:t>Galloping Gertie</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1EF4C5" id="_x0000_t202" coordsize="21600,21600" o:spt="202" path="m,l,21600r21600,l21600,xe">
              <v:stroke joinstyle="miter"/>
              <v:path gradientshapeok="t" o:connecttype="rect"/>
            </v:shapetype>
            <v:shape id="Text Box 6" o:spid="_x0000_s1026" type="#_x0000_t202" style="position:absolute;margin-left:70.65pt;margin-top:-1.25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" filled="f" stroked="f">
              <v:textbox>
                <w:txbxContent>
                  <w:p w14:paraId="63A1A418" w14:textId="6764E961" w:rsidR="00293785" w:rsidRDefault="00B03236" w:rsidP="00D106FF">
                    <w:pPr>
                      <w:pStyle w:val="LessonFooter"/>
                    </w:pPr>
                    <w:sdt>
                      <w:sdtPr>
                        <w:alias w:val="Title"/>
                        <w:tag w:val=""/>
                        <w:id w:val="1281607793"/>
                        <w:placeholder>
                          <w:docPart w:val="6504BEB08D36417C9281F9B4C36BFD00"/>
                        </w:placeholder>
                        <w:dataBinding w:prefixMappings="xmlns:ns0='http://purl.org/dc/elements/1.1/' xmlns:ns1='http://schemas.openxmlformats.org/package/2006/metadata/core-properties' " w:xpath="/ns1:coreProperties[1]/ns0:title[1]" w:storeItemID="{6C3C8BC8-F283-45AE-878A-BAB7291924A1}"/>
                        <w:text/>
                      </w:sdtPr>
                      <w:sdtEndPr/>
                      <w:sdtContent>
                        <w:r>
                          <w:t>Galloping Gertie</w:t>
                        </w:r>
                      </w:sdtContent>
                    </w:sdt>
                  </w:p>
                </w:txbxContent>
              </v:textbox>
            </v:shape>
          </w:pict>
        </mc:Fallback>
      </mc:AlternateContent>
    </w:r>
    <w:r>
      <w:rPr>
        <w:noProof/>
        <w:lang w:val="es"/>
      </w:rPr>
      <w:drawing>
        <wp:inline distT="0" distB="0" distL="0" distR="0" wp14:anchorId="5AB0AE1A" wp14:editId="4713F4C2">
          <wp:extent cx="5943600" cy="3784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943600" cy="37846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90CDA" w14:textId="77777777" w:rsidR="003F38EB" w:rsidRDefault="003F38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7340F" w14:textId="77777777" w:rsidR="000F698B" w:rsidRDefault="000F698B" w:rsidP="00293785">
      <w:pPr>
        <w:spacing w:after="0" w:line="240" w:lineRule="auto"/>
      </w:pPr>
      <w:r>
        <w:separator/>
      </w:r>
    </w:p>
  </w:footnote>
  <w:footnote w:type="continuationSeparator" w:id="0">
    <w:p w14:paraId="53543B4F" w14:textId="77777777" w:rsidR="000F698B" w:rsidRDefault="000F698B" w:rsidP="002937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B778C" w14:textId="77777777" w:rsidR="009620F6" w:rsidRDefault="009620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D1FFA" w14:textId="77777777" w:rsidR="009620F6" w:rsidRDefault="009620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937C8" w14:textId="77777777" w:rsidR="009620F6" w:rsidRDefault="009620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D7F08"/>
    <w:multiLevelType w:val="hybridMultilevel"/>
    <w:tmpl w:val="427A8F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205D1A"/>
    <w:multiLevelType w:val="hybridMultilevel"/>
    <w:tmpl w:val="58C4DE0E"/>
    <w:lvl w:ilvl="0" w:tplc="0409000F">
      <w:start w:val="1"/>
      <w:numFmt w:val="decimal"/>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3D4C28"/>
    <w:multiLevelType w:val="hybridMultilevel"/>
    <w:tmpl w:val="BB787B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5"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6B783B"/>
    <w:multiLevelType w:val="hybridMultilevel"/>
    <w:tmpl w:val="7408DFE2"/>
    <w:lvl w:ilvl="0" w:tplc="6B645D0A">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BCA478D"/>
    <w:multiLevelType w:val="hybridMultilevel"/>
    <w:tmpl w:val="C0B2E1F0"/>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347A3F"/>
    <w:multiLevelType w:val="hybridMultilevel"/>
    <w:tmpl w:val="7590AF78"/>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E60225"/>
    <w:multiLevelType w:val="hybridMultilevel"/>
    <w:tmpl w:val="D1DEE8AC"/>
    <w:lvl w:ilvl="0" w:tplc="04090019">
      <w:start w:val="1"/>
      <w:numFmt w:val="lowerLetter"/>
      <w:lvlText w:val="%1."/>
      <w:lvlJc w:val="left"/>
      <w:pPr>
        <w:ind w:left="718" w:hanging="360"/>
      </w:p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13"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6BE375B"/>
    <w:multiLevelType w:val="hybridMultilevel"/>
    <w:tmpl w:val="C0E0DB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45337326">
    <w:abstractNumId w:val="13"/>
  </w:num>
  <w:num w:numId="2" w16cid:durableId="1344164491">
    <w:abstractNumId w:val="14"/>
  </w:num>
  <w:num w:numId="3" w16cid:durableId="240216523">
    <w:abstractNumId w:val="2"/>
  </w:num>
  <w:num w:numId="4" w16cid:durableId="1704986843">
    <w:abstractNumId w:val="5"/>
  </w:num>
  <w:num w:numId="5" w16cid:durableId="1093476737">
    <w:abstractNumId w:val="8"/>
  </w:num>
  <w:num w:numId="6" w16cid:durableId="914365945">
    <w:abstractNumId w:val="11"/>
  </w:num>
  <w:num w:numId="7" w16cid:durableId="1302687990">
    <w:abstractNumId w:val="9"/>
  </w:num>
  <w:num w:numId="8" w16cid:durableId="482352911">
    <w:abstractNumId w:val="15"/>
  </w:num>
  <w:num w:numId="9" w16cid:durableId="1106466056">
    <w:abstractNumId w:val="17"/>
  </w:num>
  <w:num w:numId="10" w16cid:durableId="1891308951">
    <w:abstractNumId w:val="18"/>
  </w:num>
  <w:num w:numId="11" w16cid:durableId="1243100155">
    <w:abstractNumId w:val="4"/>
  </w:num>
  <w:num w:numId="12" w16cid:durableId="615988780">
    <w:abstractNumId w:val="7"/>
  </w:num>
  <w:num w:numId="13" w16cid:durableId="840857099">
    <w:abstractNumId w:val="10"/>
  </w:num>
  <w:num w:numId="14" w16cid:durableId="398093753">
    <w:abstractNumId w:val="6"/>
  </w:num>
  <w:num w:numId="15" w16cid:durableId="2058893266">
    <w:abstractNumId w:val="0"/>
  </w:num>
  <w:num w:numId="16" w16cid:durableId="881478395">
    <w:abstractNumId w:val="12"/>
  </w:num>
  <w:num w:numId="17" w16cid:durableId="305277161">
    <w:abstractNumId w:val="16"/>
  </w:num>
  <w:num w:numId="18" w16cid:durableId="1733844498">
    <w:abstractNumId w:val="1"/>
  </w:num>
  <w:num w:numId="19" w16cid:durableId="2128146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FC5"/>
    <w:rsid w:val="00000AA1"/>
    <w:rsid w:val="00005EC8"/>
    <w:rsid w:val="0001133A"/>
    <w:rsid w:val="000139EC"/>
    <w:rsid w:val="00034CC3"/>
    <w:rsid w:val="0004006F"/>
    <w:rsid w:val="000501D8"/>
    <w:rsid w:val="00053775"/>
    <w:rsid w:val="0005619A"/>
    <w:rsid w:val="0008589D"/>
    <w:rsid w:val="000A59F8"/>
    <w:rsid w:val="000F698B"/>
    <w:rsid w:val="0011259B"/>
    <w:rsid w:val="00116FDD"/>
    <w:rsid w:val="00125621"/>
    <w:rsid w:val="00143C24"/>
    <w:rsid w:val="001D0BBF"/>
    <w:rsid w:val="001E1F85"/>
    <w:rsid w:val="001E4836"/>
    <w:rsid w:val="001F125D"/>
    <w:rsid w:val="002345CC"/>
    <w:rsid w:val="002928A4"/>
    <w:rsid w:val="00293785"/>
    <w:rsid w:val="002C0879"/>
    <w:rsid w:val="002C37B4"/>
    <w:rsid w:val="0031624D"/>
    <w:rsid w:val="003360FD"/>
    <w:rsid w:val="0036040A"/>
    <w:rsid w:val="00384F91"/>
    <w:rsid w:val="00397FA9"/>
    <w:rsid w:val="003F38EB"/>
    <w:rsid w:val="00446C13"/>
    <w:rsid w:val="004512FE"/>
    <w:rsid w:val="00456E6D"/>
    <w:rsid w:val="00495A0B"/>
    <w:rsid w:val="004A1904"/>
    <w:rsid w:val="004C7AAF"/>
    <w:rsid w:val="004F5291"/>
    <w:rsid w:val="005072D3"/>
    <w:rsid w:val="005078B4"/>
    <w:rsid w:val="0053328A"/>
    <w:rsid w:val="00540FC6"/>
    <w:rsid w:val="0055113F"/>
    <w:rsid w:val="005511B6"/>
    <w:rsid w:val="00553C98"/>
    <w:rsid w:val="0058595A"/>
    <w:rsid w:val="005A5D69"/>
    <w:rsid w:val="005A7635"/>
    <w:rsid w:val="00605BE0"/>
    <w:rsid w:val="00617B07"/>
    <w:rsid w:val="00640A97"/>
    <w:rsid w:val="00645D7F"/>
    <w:rsid w:val="00656940"/>
    <w:rsid w:val="00665274"/>
    <w:rsid w:val="00666C03"/>
    <w:rsid w:val="00670067"/>
    <w:rsid w:val="00686DAB"/>
    <w:rsid w:val="006B4CC2"/>
    <w:rsid w:val="006E1542"/>
    <w:rsid w:val="00721EA4"/>
    <w:rsid w:val="00797CB5"/>
    <w:rsid w:val="007B055F"/>
    <w:rsid w:val="007E6F1D"/>
    <w:rsid w:val="00880013"/>
    <w:rsid w:val="008920A4"/>
    <w:rsid w:val="008F5386"/>
    <w:rsid w:val="00913172"/>
    <w:rsid w:val="00955BCB"/>
    <w:rsid w:val="009620F6"/>
    <w:rsid w:val="00981E19"/>
    <w:rsid w:val="009B52E4"/>
    <w:rsid w:val="009D6E8D"/>
    <w:rsid w:val="00A101E8"/>
    <w:rsid w:val="00A80EF0"/>
    <w:rsid w:val="00A94299"/>
    <w:rsid w:val="00AC349E"/>
    <w:rsid w:val="00B03236"/>
    <w:rsid w:val="00B50D6E"/>
    <w:rsid w:val="00B92DBF"/>
    <w:rsid w:val="00BB7FC5"/>
    <w:rsid w:val="00BD119F"/>
    <w:rsid w:val="00BE2EDA"/>
    <w:rsid w:val="00C0176F"/>
    <w:rsid w:val="00C73EA1"/>
    <w:rsid w:val="00C74ED5"/>
    <w:rsid w:val="00C8524A"/>
    <w:rsid w:val="00C91C0D"/>
    <w:rsid w:val="00CC4F77"/>
    <w:rsid w:val="00CD3CF6"/>
    <w:rsid w:val="00CE330E"/>
    <w:rsid w:val="00CE336D"/>
    <w:rsid w:val="00D106FF"/>
    <w:rsid w:val="00D53663"/>
    <w:rsid w:val="00D626EB"/>
    <w:rsid w:val="00DC7A6D"/>
    <w:rsid w:val="00E44CD0"/>
    <w:rsid w:val="00EB4D98"/>
    <w:rsid w:val="00ED24C8"/>
    <w:rsid w:val="00F377E2"/>
    <w:rsid w:val="00F50748"/>
    <w:rsid w:val="00F72D02"/>
    <w:rsid w:val="00FD1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C9D13F"/>
  <w15:docId w15:val="{2F78E96D-8E88-48A3-A489-417937B6B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9620F6"/>
    <w:pPr>
      <w:spacing w:after="240" w:line="240" w:lineRule="auto"/>
      <w:outlineLvl w:val="0"/>
    </w:pPr>
    <w:rPr>
      <w:rFonts w:asciiTheme="majorHAnsi" w:eastAsiaTheme="majorEastAsia" w:hAnsiTheme="majorHAnsi" w:cstheme="majorBidi"/>
      <w:b/>
      <w:bCs/>
      <w:caps/>
      <w:kern w:val="28"/>
      <w:sz w:val="32"/>
      <w:szCs w:val="56"/>
      <w:lang w:val="es"/>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bCs/>
      <w:caps/>
      <w:color w:val="2D2D2D"/>
      <w:spacing w:val="-10"/>
      <w:kern w:val="28"/>
      <w:sz w:val="24"/>
      <w:szCs w:val="56"/>
      <w:lang w:val="es"/>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9620F6"/>
    <w:rPr>
      <w:rFonts w:asciiTheme="majorHAnsi" w:eastAsiaTheme="majorEastAsia" w:hAnsiTheme="majorHAnsi" w:cstheme="majorBidi"/>
      <w:b/>
      <w:bCs/>
      <w:caps/>
      <w:kern w:val="28"/>
      <w:sz w:val="32"/>
      <w:szCs w:val="56"/>
      <w:lang w:val="es"/>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qFormat/>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fe\Downloads\NSF%20Vertical%20LEARN%20Document%20Attachment%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504BEB08D36417C9281F9B4C36BFD00"/>
        <w:category>
          <w:name w:val="General"/>
          <w:gallery w:val="placeholder"/>
        </w:category>
        <w:types>
          <w:type w:val="bbPlcHdr"/>
        </w:types>
        <w:behaviors>
          <w:behavior w:val="content"/>
        </w:behaviors>
        <w:guid w:val="{28853EF9-7DB2-45A2-AD55-092F8434491E}"/>
      </w:docPartPr>
      <w:docPartBody>
        <w:p w:rsidR="00E67FE7" w:rsidRDefault="0078006C">
          <w:pPr>
            <w:pStyle w:val="6504BEB08D36417C9281F9B4C36BFD00"/>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iberation Serif">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06C"/>
    <w:rsid w:val="003C4EBE"/>
    <w:rsid w:val="0078006C"/>
    <w:rsid w:val="00B4375D"/>
    <w:rsid w:val="00E67FE7"/>
    <w:rsid w:val="00F92D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6504BEB08D36417C9281F9B4C36BFD00">
    <w:name w:val="6504BEB08D36417C9281F9B4C36BFD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FED32-C619-4179-8329-D540554DE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NSF Vertical LEARN Document Attachment (1)</Template>
  <TotalTime>114</TotalTime>
  <Pages>3</Pages>
  <Words>542</Words>
  <Characters>3094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What is a wave? lesson 3</vt:lpstr>
    </vt:vector>
  </TitlesOfParts>
  <Company/>
  <LinksUpToDate>false</LinksUpToDate>
  <CharactersWithSpaces>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Galloping Gertie</dc:title>
  <dc:creator>profe</dc:creator>
  <cp:lastModifiedBy>Bigler, Elijah B.</cp:lastModifiedBy>
  <cp:revision>26</cp:revision>
  <cp:lastPrinted>2022-06-23T15:46:00Z</cp:lastPrinted>
  <dcterms:created xsi:type="dcterms:W3CDTF">2021-09-23T19:00:00Z</dcterms:created>
  <dcterms:modified xsi:type="dcterms:W3CDTF">2023-06-01T19:13:00Z</dcterms:modified>
</cp:coreProperties>
</file>