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40C9D1C" w:rsidR="000176F4" w:rsidRDefault="003A161C">
      <w:pPr>
        <w:pStyle w:val="Title"/>
      </w:pPr>
      <w:r>
        <w:t xml:space="preserve">THE PHILOSOPHIES OF </w:t>
      </w:r>
      <w:r w:rsidR="008279C3">
        <w:t xml:space="preserve">thomas </w:t>
      </w:r>
      <w:r>
        <w:t xml:space="preserve">HOBBES AND </w:t>
      </w:r>
      <w:r w:rsidR="008279C3">
        <w:t xml:space="preserve">john </w:t>
      </w:r>
      <w:r>
        <w:t>LOCKE</w:t>
      </w:r>
      <w:r>
        <w:tab/>
      </w:r>
    </w:p>
    <w:p w14:paraId="00000002" w14:textId="5AFD09D3" w:rsidR="000176F4" w:rsidRDefault="003A161C">
      <w:pPr>
        <w:pBdr>
          <w:top w:val="nil"/>
          <w:left w:val="nil"/>
          <w:bottom w:val="nil"/>
          <w:right w:val="nil"/>
          <w:between w:val="nil"/>
        </w:pBdr>
        <w:spacing w:after="0" w:line="240" w:lineRule="auto"/>
        <w:rPr>
          <w:b/>
          <w:color w:val="910D28"/>
        </w:rPr>
      </w:pPr>
      <w:r>
        <w:rPr>
          <w:b/>
          <w:color w:val="910D28"/>
        </w:rPr>
        <w:t xml:space="preserve">Directions: Read the following article and </w:t>
      </w:r>
      <w:r w:rsidR="009D2F38">
        <w:rPr>
          <w:b/>
          <w:color w:val="910D28"/>
        </w:rPr>
        <w:t>formulate responses</w:t>
      </w:r>
      <w:r>
        <w:rPr>
          <w:b/>
          <w:color w:val="910D28"/>
        </w:rPr>
        <w:t xml:space="preserve"> to the discussion questions in the right column.</w:t>
      </w:r>
    </w:p>
    <w:tbl>
      <w:tblPr>
        <w:tblStyle w:val="a0"/>
        <w:tblW w:w="91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170"/>
        <w:gridCol w:w="4980"/>
      </w:tblGrid>
      <w:tr w:rsidR="000176F4" w14:paraId="486D0508" w14:textId="77777777">
        <w:trPr>
          <w:trHeight w:val="11106"/>
        </w:trPr>
        <w:tc>
          <w:tcPr>
            <w:tcW w:w="4170" w:type="dxa"/>
          </w:tcPr>
          <w:p w14:paraId="00000003" w14:textId="4EF468C0" w:rsidR="000176F4" w:rsidRPr="009D2F38" w:rsidRDefault="003A161C" w:rsidP="009D2F38">
            <w:pPr>
              <w:jc w:val="both"/>
              <w:rPr>
                <w:rFonts w:asciiTheme="majorHAnsi" w:hAnsiTheme="majorHAnsi" w:cstheme="majorHAnsi"/>
              </w:rPr>
            </w:pPr>
            <w:r w:rsidRPr="009D2F38">
              <w:rPr>
                <w:rFonts w:asciiTheme="majorHAnsi" w:hAnsiTheme="majorHAnsi" w:cstheme="majorHAnsi"/>
              </w:rPr>
              <w:t xml:space="preserve">In the 1600’s, as absolute monarchies began to crumble across Europe, philosophers were thinking and writing about who should govern people and how those governments should function. Two philosophers </w:t>
            </w:r>
            <w:r w:rsidR="009D2F38" w:rsidRPr="009D2F38">
              <w:rPr>
                <w:rFonts w:asciiTheme="majorHAnsi" w:hAnsiTheme="majorHAnsi" w:cstheme="majorHAnsi"/>
              </w:rPr>
              <w:t>who</w:t>
            </w:r>
            <w:r w:rsidRPr="009D2F38">
              <w:rPr>
                <w:rFonts w:asciiTheme="majorHAnsi" w:hAnsiTheme="majorHAnsi" w:cstheme="majorHAnsi"/>
              </w:rPr>
              <w:t xml:space="preserve"> lived in England and published books about government are Thomas Hobbes and John Locke. </w:t>
            </w:r>
            <w:r w:rsidRPr="009D2F38">
              <w:rPr>
                <w:rFonts w:asciiTheme="majorHAnsi" w:eastAsia="Roboto" w:hAnsiTheme="majorHAnsi" w:cstheme="majorHAnsi"/>
                <w:highlight w:val="white"/>
              </w:rPr>
              <w:t>And while these two thinkers agreed on the need for government, they had very different ideas about who should have governmental power.</w:t>
            </w:r>
          </w:p>
          <w:p w14:paraId="00000004" w14:textId="77777777" w:rsidR="000176F4" w:rsidRPr="009D2F38" w:rsidRDefault="000176F4" w:rsidP="009D2F38">
            <w:pPr>
              <w:jc w:val="both"/>
              <w:rPr>
                <w:rFonts w:asciiTheme="majorHAnsi" w:hAnsiTheme="majorHAnsi" w:cstheme="majorHAnsi"/>
              </w:rPr>
            </w:pPr>
          </w:p>
          <w:p w14:paraId="00000005" w14:textId="7033EB90" w:rsidR="000176F4" w:rsidRDefault="003A161C" w:rsidP="009D2F38">
            <w:pPr>
              <w:jc w:val="both"/>
            </w:pPr>
            <w:r>
              <w:t xml:space="preserve">One area of agreement between Hobbes and Locke was the need for a social contract in society. A </w:t>
            </w:r>
            <w:r w:rsidRPr="009D2F38">
              <w:rPr>
                <w:b/>
                <w:bCs/>
              </w:rPr>
              <w:t>social contract</w:t>
            </w:r>
            <w:r>
              <w:t xml:space="preserve"> is an agreement </w:t>
            </w:r>
            <w:r w:rsidR="009D2F38">
              <w:t xml:space="preserve">that defines and limits the rights and duties of both </w:t>
            </w:r>
            <w:r>
              <w:t xml:space="preserve">a community of people and the government </w:t>
            </w:r>
            <w:r w:rsidR="009D2F38">
              <w:t>they live under</w:t>
            </w:r>
            <w:r>
              <w:t xml:space="preserve">. While Hobbes and Locke agreed that social contracts existed, they had different ideas about who should </w:t>
            </w:r>
            <w:proofErr w:type="gramStart"/>
            <w:r>
              <w:t>be in charge of</w:t>
            </w:r>
            <w:proofErr w:type="gramEnd"/>
            <w:r>
              <w:t xml:space="preserve"> a country and what rights the people should have. </w:t>
            </w:r>
          </w:p>
          <w:p w14:paraId="00000006" w14:textId="77777777" w:rsidR="000176F4" w:rsidRDefault="000176F4" w:rsidP="009D2F38">
            <w:pPr>
              <w:jc w:val="both"/>
            </w:pPr>
          </w:p>
          <w:p w14:paraId="00000007" w14:textId="77777777" w:rsidR="000176F4" w:rsidRDefault="003A161C" w:rsidP="009D2F38">
            <w:pPr>
              <w:jc w:val="both"/>
            </w:pPr>
            <w:r>
              <w:t xml:space="preserve">Thomas Hobbes believed that without government, society would be chaos with every person looking out for themselves only. In his book </w:t>
            </w:r>
            <w:r>
              <w:rPr>
                <w:i/>
              </w:rPr>
              <w:t>Leviathan</w:t>
            </w:r>
            <w:r>
              <w:t xml:space="preserve">, he is famously quoted as saying, “...the life of man is nasty, poor, solitary, brutish and short.” Hobbes thought the only way to keep life from being brutal and chaotic was for the power to rest solely with one person. This person would be able to rule without any limitations. He believed that people would willingly give up some freedoms </w:t>
            </w:r>
            <w:r>
              <w:lastRenderedPageBreak/>
              <w:t xml:space="preserve">and rights in exchange for protection from the absolute ruler. Hobbes thought that once the people had given power to the absolute ruler, they had no right to revolt. By placing </w:t>
            </w:r>
            <w:proofErr w:type="gramStart"/>
            <w:r>
              <w:t>all of</w:t>
            </w:r>
            <w:proofErr w:type="gramEnd"/>
            <w:r>
              <w:t xml:space="preserve"> the power into the hands of one person, Hobbes believed that society would be stable for all people. </w:t>
            </w:r>
          </w:p>
          <w:p w14:paraId="00000008" w14:textId="77777777" w:rsidR="000176F4" w:rsidRDefault="000176F4" w:rsidP="009D2F38">
            <w:pPr>
              <w:jc w:val="both"/>
            </w:pPr>
          </w:p>
          <w:p w14:paraId="00000009" w14:textId="6DB00909" w:rsidR="000176F4" w:rsidRDefault="003A161C" w:rsidP="009D2F38">
            <w:pPr>
              <w:jc w:val="both"/>
            </w:pPr>
            <w:r>
              <w:t xml:space="preserve">John Locke had a very different view of people’s nature. Locke believed that all people have three essential rights which are the right to life, liberty, and property. In his book, </w:t>
            </w:r>
            <w:r>
              <w:rPr>
                <w:i/>
              </w:rPr>
              <w:t>Two Treatises of Government</w:t>
            </w:r>
            <w:r>
              <w:t>, Locke wrote that, “...all mankind...being all equal and independent, no one ought to harm another in his life, health, liberty, or possessions…</w:t>
            </w:r>
            <w:r w:rsidR="009D2F38">
              <w:t>.</w:t>
            </w:r>
            <w:r>
              <w:t>” He believed that the right to life, liberty, and property could not be taken away. Locke wrote that the best form of government was one that got its power from the people.</w:t>
            </w:r>
            <w:r w:rsidR="009D2F38">
              <w:t xml:space="preserve"> </w:t>
            </w:r>
            <w:r>
              <w:t>The government was not unlimited in power and only acted to protect people’s natural rights. Locke believed that if the government overstepped</w:t>
            </w:r>
            <w:r w:rsidR="009D2F38">
              <w:t xml:space="preserve"> its </w:t>
            </w:r>
            <w:r>
              <w:t>boundaries, the people had the right to revolt and develop a new government. </w:t>
            </w:r>
          </w:p>
          <w:p w14:paraId="0000000A" w14:textId="77777777" w:rsidR="000176F4" w:rsidRDefault="003A161C" w:rsidP="009D2F38">
            <w:pPr>
              <w:jc w:val="both"/>
            </w:pPr>
            <w:r>
              <w:rPr>
                <w:rFonts w:ascii="Arial" w:eastAsia="Arial" w:hAnsi="Arial" w:cs="Arial"/>
                <w:color w:val="000000"/>
                <w:sz w:val="22"/>
                <w:szCs w:val="22"/>
              </w:rPr>
              <w:tab/>
            </w:r>
          </w:p>
          <w:p w14:paraId="0000000D" w14:textId="5EA51B8F" w:rsidR="000176F4" w:rsidRPr="009D2F38" w:rsidRDefault="003A161C" w:rsidP="009D2F38">
            <w:pPr>
              <w:jc w:val="both"/>
            </w:pPr>
            <w:r>
              <w:t xml:space="preserve">Both Thomas Hobbes and John Locke </w:t>
            </w:r>
            <w:r w:rsidR="009D2F38">
              <w:t xml:space="preserve">were </w:t>
            </w:r>
            <w:r>
              <w:t xml:space="preserve">studied and debated as countries in Europe and North and South America moved from absolute monarchies to democracies. While Hobbes and Locke may have envisioned different governments, their contributions to political thought are </w:t>
            </w:r>
            <w:r w:rsidR="009D2F38">
              <w:t>of equal importance.</w:t>
            </w:r>
          </w:p>
        </w:tc>
        <w:tc>
          <w:tcPr>
            <w:tcW w:w="4980" w:type="dxa"/>
          </w:tcPr>
          <w:p w14:paraId="0000000E" w14:textId="77777777" w:rsidR="000176F4" w:rsidRDefault="003A161C">
            <w:r>
              <w:rPr>
                <w:rFonts w:ascii="Arial" w:eastAsia="Arial" w:hAnsi="Arial" w:cs="Arial"/>
                <w:color w:val="000000"/>
                <w:sz w:val="22"/>
                <w:szCs w:val="22"/>
              </w:rPr>
              <w:lastRenderedPageBreak/>
              <w:t xml:space="preserve">What is a social contract? </w:t>
            </w:r>
          </w:p>
          <w:p w14:paraId="0000000F" w14:textId="77777777" w:rsidR="000176F4" w:rsidRDefault="000176F4">
            <w:pPr>
              <w:pBdr>
                <w:top w:val="nil"/>
                <w:left w:val="nil"/>
                <w:bottom w:val="nil"/>
                <w:right w:val="nil"/>
                <w:between w:val="nil"/>
              </w:pBdr>
              <w:rPr>
                <w:color w:val="000000"/>
              </w:rPr>
            </w:pPr>
          </w:p>
          <w:p w14:paraId="00000010" w14:textId="77777777" w:rsidR="000176F4" w:rsidRDefault="000176F4">
            <w:pPr>
              <w:pBdr>
                <w:top w:val="nil"/>
                <w:left w:val="nil"/>
                <w:bottom w:val="nil"/>
                <w:right w:val="nil"/>
                <w:between w:val="nil"/>
              </w:pBdr>
              <w:rPr>
                <w:color w:val="000000"/>
              </w:rPr>
            </w:pPr>
          </w:p>
          <w:p w14:paraId="00000011" w14:textId="77777777" w:rsidR="000176F4" w:rsidRDefault="000176F4">
            <w:pPr>
              <w:pBdr>
                <w:top w:val="nil"/>
                <w:left w:val="nil"/>
                <w:bottom w:val="nil"/>
                <w:right w:val="nil"/>
                <w:between w:val="nil"/>
              </w:pBdr>
              <w:rPr>
                <w:color w:val="000000"/>
              </w:rPr>
            </w:pPr>
          </w:p>
          <w:p w14:paraId="00000012" w14:textId="77777777" w:rsidR="000176F4" w:rsidRDefault="000176F4">
            <w:pPr>
              <w:pBdr>
                <w:top w:val="nil"/>
                <w:left w:val="nil"/>
                <w:bottom w:val="nil"/>
                <w:right w:val="nil"/>
                <w:between w:val="nil"/>
              </w:pBdr>
              <w:rPr>
                <w:color w:val="000000"/>
              </w:rPr>
            </w:pPr>
          </w:p>
          <w:p w14:paraId="00000013" w14:textId="77777777" w:rsidR="000176F4" w:rsidRDefault="000176F4">
            <w:pPr>
              <w:pBdr>
                <w:top w:val="nil"/>
                <w:left w:val="nil"/>
                <w:bottom w:val="nil"/>
                <w:right w:val="nil"/>
                <w:between w:val="nil"/>
              </w:pBdr>
              <w:rPr>
                <w:color w:val="000000"/>
              </w:rPr>
            </w:pPr>
          </w:p>
          <w:p w14:paraId="00000014" w14:textId="77777777" w:rsidR="000176F4" w:rsidRDefault="000176F4">
            <w:pPr>
              <w:pBdr>
                <w:top w:val="nil"/>
                <w:left w:val="nil"/>
                <w:bottom w:val="nil"/>
                <w:right w:val="nil"/>
                <w:between w:val="nil"/>
              </w:pBdr>
              <w:rPr>
                <w:color w:val="000000"/>
              </w:rPr>
            </w:pPr>
          </w:p>
          <w:p w14:paraId="00000015" w14:textId="77777777" w:rsidR="000176F4" w:rsidRDefault="000176F4">
            <w:pPr>
              <w:pBdr>
                <w:top w:val="nil"/>
                <w:left w:val="nil"/>
                <w:bottom w:val="nil"/>
                <w:right w:val="nil"/>
                <w:between w:val="nil"/>
              </w:pBdr>
              <w:rPr>
                <w:color w:val="000000"/>
              </w:rPr>
            </w:pPr>
          </w:p>
          <w:p w14:paraId="00000016" w14:textId="77777777" w:rsidR="000176F4" w:rsidRDefault="000176F4">
            <w:pPr>
              <w:pBdr>
                <w:top w:val="nil"/>
                <w:left w:val="nil"/>
                <w:bottom w:val="nil"/>
                <w:right w:val="nil"/>
                <w:between w:val="nil"/>
              </w:pBdr>
              <w:rPr>
                <w:color w:val="000000"/>
              </w:rPr>
            </w:pPr>
          </w:p>
          <w:p w14:paraId="00000017" w14:textId="77777777" w:rsidR="000176F4" w:rsidRDefault="000176F4">
            <w:pPr>
              <w:pBdr>
                <w:top w:val="nil"/>
                <w:left w:val="nil"/>
                <w:bottom w:val="nil"/>
                <w:right w:val="nil"/>
                <w:between w:val="nil"/>
              </w:pBdr>
              <w:rPr>
                <w:color w:val="000000"/>
              </w:rPr>
            </w:pPr>
          </w:p>
          <w:p w14:paraId="00000018" w14:textId="77777777" w:rsidR="000176F4" w:rsidRDefault="003A161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How is society without a government? </w:t>
            </w:r>
          </w:p>
          <w:p w14:paraId="00000019" w14:textId="77777777" w:rsidR="000176F4" w:rsidRDefault="003A161C">
            <w:pPr>
              <w:spacing w:after="240"/>
            </w:pPr>
            <w:r>
              <w:br/>
            </w:r>
            <w:r>
              <w:br/>
            </w:r>
            <w:r>
              <w:br/>
            </w:r>
          </w:p>
          <w:p w14:paraId="0000001A"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1B"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1C" w14:textId="77777777" w:rsidR="000176F4" w:rsidRDefault="003A161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What does Hobbes think about life in general?</w:t>
            </w:r>
          </w:p>
          <w:p w14:paraId="0000001D" w14:textId="77777777" w:rsidR="000176F4" w:rsidRDefault="003A161C">
            <w:pPr>
              <w:spacing w:after="240"/>
            </w:pPr>
            <w:r>
              <w:br/>
            </w:r>
            <w:r>
              <w:br/>
            </w:r>
            <w:r>
              <w:br/>
            </w:r>
          </w:p>
          <w:p w14:paraId="0000001E"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1F"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20" w14:textId="77777777" w:rsidR="000176F4" w:rsidRDefault="000176F4">
            <w:pPr>
              <w:pBdr>
                <w:top w:val="nil"/>
                <w:left w:val="nil"/>
                <w:bottom w:val="nil"/>
                <w:right w:val="nil"/>
                <w:between w:val="nil"/>
              </w:pBdr>
              <w:rPr>
                <w:rFonts w:ascii="Arial" w:eastAsia="Arial" w:hAnsi="Arial" w:cs="Arial"/>
                <w:color w:val="000000"/>
                <w:sz w:val="22"/>
                <w:szCs w:val="22"/>
              </w:rPr>
            </w:pPr>
          </w:p>
          <w:p w14:paraId="67834C00" w14:textId="77777777" w:rsidR="009D2F38" w:rsidRDefault="009D2F38">
            <w:pPr>
              <w:pBdr>
                <w:top w:val="nil"/>
                <w:left w:val="nil"/>
                <w:bottom w:val="nil"/>
                <w:right w:val="nil"/>
                <w:between w:val="nil"/>
              </w:pBdr>
              <w:rPr>
                <w:rFonts w:ascii="Arial" w:eastAsia="Arial" w:hAnsi="Arial" w:cs="Arial"/>
                <w:color w:val="000000"/>
                <w:sz w:val="22"/>
                <w:szCs w:val="22"/>
              </w:rPr>
            </w:pPr>
          </w:p>
          <w:p w14:paraId="42F26BBD" w14:textId="77777777" w:rsidR="009D2F38" w:rsidRDefault="009D2F38">
            <w:pPr>
              <w:pBdr>
                <w:top w:val="nil"/>
                <w:left w:val="nil"/>
                <w:bottom w:val="nil"/>
                <w:right w:val="nil"/>
                <w:between w:val="nil"/>
              </w:pBdr>
              <w:rPr>
                <w:rFonts w:ascii="Arial" w:eastAsia="Arial" w:hAnsi="Arial" w:cs="Arial"/>
                <w:color w:val="000000"/>
                <w:sz w:val="22"/>
                <w:szCs w:val="22"/>
              </w:rPr>
            </w:pPr>
          </w:p>
          <w:p w14:paraId="7522B176" w14:textId="77777777" w:rsidR="009D2F38" w:rsidRDefault="009D2F38">
            <w:pPr>
              <w:pBdr>
                <w:top w:val="nil"/>
                <w:left w:val="nil"/>
                <w:bottom w:val="nil"/>
                <w:right w:val="nil"/>
                <w:between w:val="nil"/>
              </w:pBdr>
              <w:rPr>
                <w:rFonts w:ascii="Arial" w:eastAsia="Arial" w:hAnsi="Arial" w:cs="Arial"/>
                <w:color w:val="000000"/>
                <w:sz w:val="22"/>
                <w:szCs w:val="22"/>
              </w:rPr>
            </w:pPr>
          </w:p>
          <w:p w14:paraId="00000021" w14:textId="691C1370" w:rsidR="000176F4" w:rsidRDefault="003A161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What type of ruler is best in Hobbes' opinion? </w:t>
            </w:r>
          </w:p>
          <w:p w14:paraId="00000022" w14:textId="77777777" w:rsidR="000176F4" w:rsidRDefault="003A161C">
            <w:pPr>
              <w:spacing w:after="240"/>
            </w:pPr>
            <w:r>
              <w:br/>
            </w:r>
            <w:r>
              <w:br/>
            </w:r>
          </w:p>
          <w:p w14:paraId="00000023"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24"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25"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26" w14:textId="77777777" w:rsidR="000176F4" w:rsidRDefault="003A161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What rights do people have in Hobbes’ opinion? </w:t>
            </w:r>
          </w:p>
          <w:p w14:paraId="00000027" w14:textId="77777777" w:rsidR="000176F4" w:rsidRDefault="000176F4"/>
          <w:p w14:paraId="00000028" w14:textId="77777777" w:rsidR="000176F4" w:rsidRDefault="000176F4">
            <w:pPr>
              <w:pBdr>
                <w:top w:val="nil"/>
                <w:left w:val="nil"/>
                <w:bottom w:val="nil"/>
                <w:right w:val="nil"/>
                <w:between w:val="nil"/>
              </w:pBdr>
              <w:rPr>
                <w:color w:val="000000"/>
              </w:rPr>
            </w:pPr>
          </w:p>
          <w:p w14:paraId="00000029" w14:textId="77777777" w:rsidR="000176F4" w:rsidRDefault="000176F4">
            <w:pPr>
              <w:pBdr>
                <w:top w:val="nil"/>
                <w:left w:val="nil"/>
                <w:bottom w:val="nil"/>
                <w:right w:val="nil"/>
                <w:between w:val="nil"/>
              </w:pBdr>
              <w:rPr>
                <w:color w:val="000000"/>
              </w:rPr>
            </w:pPr>
          </w:p>
          <w:p w14:paraId="0000002A" w14:textId="77777777" w:rsidR="000176F4" w:rsidRDefault="000176F4">
            <w:pPr>
              <w:pBdr>
                <w:top w:val="nil"/>
                <w:left w:val="nil"/>
                <w:bottom w:val="nil"/>
                <w:right w:val="nil"/>
                <w:between w:val="nil"/>
              </w:pBdr>
              <w:rPr>
                <w:color w:val="000000"/>
              </w:rPr>
            </w:pPr>
          </w:p>
          <w:p w14:paraId="0000002B" w14:textId="77777777" w:rsidR="000176F4" w:rsidRDefault="000176F4">
            <w:pPr>
              <w:pBdr>
                <w:top w:val="nil"/>
                <w:left w:val="nil"/>
                <w:bottom w:val="nil"/>
                <w:right w:val="nil"/>
                <w:between w:val="nil"/>
              </w:pBdr>
              <w:rPr>
                <w:color w:val="000000"/>
              </w:rPr>
            </w:pPr>
          </w:p>
          <w:p w14:paraId="0000002C" w14:textId="77777777" w:rsidR="000176F4" w:rsidRDefault="000176F4">
            <w:pPr>
              <w:spacing w:after="240"/>
            </w:pPr>
          </w:p>
          <w:p w14:paraId="0000002D" w14:textId="77777777" w:rsidR="000176F4" w:rsidRDefault="003A161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What essential rights do people have according to Locke?</w:t>
            </w:r>
          </w:p>
          <w:p w14:paraId="0000002E" w14:textId="77777777" w:rsidR="000176F4" w:rsidRDefault="003A161C">
            <w:pPr>
              <w:spacing w:after="240"/>
            </w:pPr>
            <w:r>
              <w:br/>
            </w:r>
          </w:p>
          <w:p w14:paraId="0000002F"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0"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1"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2"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3" w14:textId="77777777" w:rsidR="000176F4" w:rsidRDefault="000176F4">
            <w:pPr>
              <w:pBdr>
                <w:top w:val="nil"/>
                <w:left w:val="nil"/>
                <w:bottom w:val="nil"/>
                <w:right w:val="nil"/>
                <w:between w:val="nil"/>
              </w:pBdr>
              <w:rPr>
                <w:rFonts w:ascii="Arial" w:eastAsia="Arial" w:hAnsi="Arial" w:cs="Arial"/>
                <w:sz w:val="22"/>
                <w:szCs w:val="22"/>
              </w:rPr>
            </w:pPr>
          </w:p>
          <w:p w14:paraId="00000034" w14:textId="177F6B50" w:rsidR="000176F4" w:rsidRDefault="003A161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 xml:space="preserve">Do Locke’s thoughts concerning “life, liberty, and possessions” sound </w:t>
            </w:r>
            <w:r w:rsidR="003C4B73">
              <w:rPr>
                <w:rFonts w:ascii="Arial" w:eastAsia="Arial" w:hAnsi="Arial" w:cs="Arial"/>
                <w:color w:val="000000"/>
                <w:sz w:val="22"/>
                <w:szCs w:val="22"/>
              </w:rPr>
              <w:t>like</w:t>
            </w:r>
            <w:r>
              <w:rPr>
                <w:rFonts w:ascii="Arial" w:eastAsia="Arial" w:hAnsi="Arial" w:cs="Arial"/>
                <w:color w:val="000000"/>
                <w:sz w:val="22"/>
                <w:szCs w:val="22"/>
              </w:rPr>
              <w:t xml:space="preserve"> the thoughts of anyone else studied in history? </w:t>
            </w:r>
          </w:p>
          <w:p w14:paraId="00000035" w14:textId="77777777" w:rsidR="000176F4" w:rsidRDefault="003A161C">
            <w:pPr>
              <w:spacing w:after="240"/>
            </w:pPr>
            <w:r>
              <w:br/>
            </w:r>
            <w:r>
              <w:br/>
            </w:r>
            <w:r>
              <w:br/>
            </w:r>
          </w:p>
          <w:p w14:paraId="00000036"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7"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8" w14:textId="77777777" w:rsidR="000176F4" w:rsidRDefault="003A161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What is the best type of government in Locke’s opinion? </w:t>
            </w:r>
          </w:p>
          <w:p w14:paraId="00000039" w14:textId="77777777" w:rsidR="000176F4" w:rsidRDefault="003A161C">
            <w:pPr>
              <w:spacing w:after="240"/>
            </w:pPr>
            <w:r>
              <w:br/>
            </w:r>
            <w:r>
              <w:br/>
            </w:r>
            <w:r>
              <w:br/>
            </w:r>
            <w:r>
              <w:br/>
            </w:r>
          </w:p>
          <w:p w14:paraId="0000003A"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B"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C"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D" w14:textId="77777777" w:rsidR="000176F4" w:rsidRDefault="000176F4">
            <w:pPr>
              <w:pBdr>
                <w:top w:val="nil"/>
                <w:left w:val="nil"/>
                <w:bottom w:val="nil"/>
                <w:right w:val="nil"/>
                <w:between w:val="nil"/>
              </w:pBdr>
              <w:rPr>
                <w:rFonts w:ascii="Arial" w:eastAsia="Arial" w:hAnsi="Arial" w:cs="Arial"/>
                <w:color w:val="000000"/>
                <w:sz w:val="22"/>
                <w:szCs w:val="22"/>
              </w:rPr>
            </w:pPr>
          </w:p>
          <w:p w14:paraId="0000003E" w14:textId="77777777" w:rsidR="000176F4" w:rsidRDefault="003A161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 xml:space="preserve">What rights do people have in Locke’s opinion? </w:t>
            </w:r>
          </w:p>
          <w:p w14:paraId="0000003F" w14:textId="77777777" w:rsidR="000176F4" w:rsidRDefault="000176F4"/>
          <w:p w14:paraId="00000040" w14:textId="77777777" w:rsidR="000176F4" w:rsidRDefault="000176F4">
            <w:pPr>
              <w:pBdr>
                <w:top w:val="nil"/>
                <w:left w:val="nil"/>
                <w:bottom w:val="nil"/>
                <w:right w:val="nil"/>
                <w:between w:val="nil"/>
              </w:pBdr>
              <w:rPr>
                <w:color w:val="000000"/>
              </w:rPr>
            </w:pPr>
          </w:p>
        </w:tc>
      </w:tr>
    </w:tbl>
    <w:p w14:paraId="00000041" w14:textId="77777777" w:rsidR="000176F4" w:rsidRDefault="000176F4">
      <w:pPr>
        <w:pStyle w:val="Title"/>
      </w:pPr>
    </w:p>
    <w:sectPr w:rsidR="000176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9AD7" w14:textId="77777777" w:rsidR="007D4AB8" w:rsidRDefault="007D4AB8">
      <w:pPr>
        <w:spacing w:after="0" w:line="240" w:lineRule="auto"/>
      </w:pPr>
      <w:r>
        <w:separator/>
      </w:r>
    </w:p>
  </w:endnote>
  <w:endnote w:type="continuationSeparator" w:id="0">
    <w:p w14:paraId="558CD777" w14:textId="77777777" w:rsidR="007D4AB8" w:rsidRDefault="007D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0176F4" w:rsidRDefault="000176F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0176F4" w:rsidRDefault="003A161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1028700</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4D66BFE" w14:textId="18CD2FC1" w:rsidR="000176F4" w:rsidRPr="00347BB7" w:rsidRDefault="003A161C">
                          <w:pPr>
                            <w:spacing w:after="0" w:line="240" w:lineRule="auto"/>
                            <w:jc w:val="right"/>
                            <w:textDirection w:val="btLr"/>
                          </w:pPr>
                          <w:r w:rsidRPr="00347BB7">
                            <w:rPr>
                              <w:rFonts w:eastAsia="Arial" w:cs="Arial"/>
                              <w:b/>
                              <w:smallCaps/>
                              <w:color w:val="2D2D2D"/>
                            </w:rPr>
                            <w:t>W</w:t>
                          </w:r>
                          <w:r w:rsidR="00347BB7">
                            <w:rPr>
                              <w:rFonts w:eastAsia="Arial" w:cs="Arial"/>
                              <w:b/>
                              <w:smallCaps/>
                              <w:color w:val="2D2D2D"/>
                            </w:rPr>
                            <w:t>HAT IS THE STATE OF OUR NATURE</w:t>
                          </w:r>
                          <w:r w:rsidRPr="00347BB7">
                            <w:rPr>
                              <w:rFonts w:eastAsia="Arial" w:cs="Arial"/>
                              <w:b/>
                              <w:smallCaps/>
                              <w:color w:val="2D2D2D"/>
                            </w:rPr>
                            <w:t>?</w:t>
                          </w:r>
                        </w:p>
                      </w:txbxContent>
                    </wps:txbx>
                    <wps:bodyPr spcFirstLastPara="1" wrap="square" lIns="91425" tIns="45700" rIns="91425" bIns="45700" anchor="t" anchorCtr="0">
                      <a:noAutofit/>
                    </wps:bodyPr>
                  </wps:wsp>
                </a:graphicData>
              </a:graphic>
            </wp:anchor>
          </w:drawing>
        </mc:Choice>
        <mc:Fallback>
          <w:pict>
            <v:rect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C20PftzQEAAIADAAAOAAAA&#10;AAAAAAAAAAAAAC4CAABkcnMvZTJvRG9jLnhtbFBLAQItABQABgAIAAAAIQDo0CIe3AAAAAkBAAAP&#10;AAAAAAAAAAAAAAAAACcEAABkcnMvZG93bnJldi54bWxQSwUGAAAAAAQABADzAAAAMAUAAAAA&#10;" filled="f" stroked="f">
              <v:textbox inset="2.53958mm,1.2694mm,2.53958mm,1.2694mm">
                <w:txbxContent>
                  <w:p w14:paraId="44D66BFE" w14:textId="18CD2FC1" w:rsidR="000176F4" w:rsidRPr="00347BB7" w:rsidRDefault="003A161C">
                    <w:pPr>
                      <w:spacing w:after="0" w:line="240" w:lineRule="auto"/>
                      <w:jc w:val="right"/>
                      <w:textDirection w:val="btLr"/>
                    </w:pPr>
                    <w:r w:rsidRPr="00347BB7">
                      <w:rPr>
                        <w:rFonts w:eastAsia="Arial" w:cs="Arial"/>
                        <w:b/>
                        <w:smallCaps/>
                        <w:color w:val="2D2D2D"/>
                      </w:rPr>
                      <w:t>W</w:t>
                    </w:r>
                    <w:r w:rsidR="00347BB7">
                      <w:rPr>
                        <w:rFonts w:eastAsia="Arial" w:cs="Arial"/>
                        <w:b/>
                        <w:smallCaps/>
                        <w:color w:val="2D2D2D"/>
                      </w:rPr>
                      <w:t>HAT IS THE STATE OF OUR NATURE</w:t>
                    </w:r>
                    <w:r w:rsidRPr="00347BB7">
                      <w:rPr>
                        <w:rFonts w:eastAsia="Arial" w:cs="Arial"/>
                        <w:b/>
                        <w:smallCaps/>
                        <w:color w:val="2D2D2D"/>
                      </w:rPr>
                      <w: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0176F4" w:rsidRDefault="000176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696A" w14:textId="77777777" w:rsidR="007D4AB8" w:rsidRDefault="007D4AB8">
      <w:pPr>
        <w:spacing w:after="0" w:line="240" w:lineRule="auto"/>
      </w:pPr>
      <w:r>
        <w:separator/>
      </w:r>
    </w:p>
  </w:footnote>
  <w:footnote w:type="continuationSeparator" w:id="0">
    <w:p w14:paraId="1DF201EB" w14:textId="77777777" w:rsidR="007D4AB8" w:rsidRDefault="007D4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0176F4" w:rsidRDefault="000176F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0176F4" w:rsidRDefault="000176F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0176F4" w:rsidRDefault="000176F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F4"/>
    <w:rsid w:val="000176F4"/>
    <w:rsid w:val="00092F7A"/>
    <w:rsid w:val="00347BB7"/>
    <w:rsid w:val="003A161C"/>
    <w:rsid w:val="003C4B73"/>
    <w:rsid w:val="007777DC"/>
    <w:rsid w:val="007D4AB8"/>
    <w:rsid w:val="008279C3"/>
    <w:rsid w:val="00914115"/>
    <w:rsid w:val="009D2F38"/>
    <w:rsid w:val="00F2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8D84E"/>
  <w15:docId w15:val="{691E3B36-6F90-4B47-BD6E-87117D2E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apple-tab-span">
    <w:name w:val="apple-tab-span"/>
    <w:basedOn w:val="DefaultParagraphFont"/>
    <w:rsid w:val="009B6CDF"/>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n+J8jz5mxbrp3wgv/MxJKbQQ==">AMUW2mV1tIpVBMh8qX2rD3/9n1kef1/ddhRokbay0HP7D0qnL05zJkG59YithkWDXqGBkdmQnRNa2VLFIFceDeFW4jrEghOToMPOPahlgX+ct3Qusu189FI=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K20 Center</dc:creator>
  <cp:lastModifiedBy>McLeod Porter, Delma</cp:lastModifiedBy>
  <cp:revision>2</cp:revision>
  <dcterms:created xsi:type="dcterms:W3CDTF">2021-08-02T17:41:00Z</dcterms:created>
  <dcterms:modified xsi:type="dcterms:W3CDTF">2021-08-02T17:41:00Z</dcterms:modified>
</cp:coreProperties>
</file>