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1913E6" w14:textId="349CBFC4" w:rsidR="00DC1CA0" w:rsidRDefault="00E466A0" w:rsidP="00072D23">
      <w:pPr>
        <w:pStyle w:val="Title"/>
      </w:pPr>
      <w:r>
        <w:t>dulce et decorum est</w:t>
      </w:r>
    </w:p>
    <w:p w14:paraId="7DC786D1" w14:textId="77777777" w:rsidR="00E466A0" w:rsidRPr="00BD2B38" w:rsidRDefault="00E466A0" w:rsidP="00E466A0">
      <w:r>
        <w:rPr>
          <w:lang w:val="es"/>
        </w:rPr>
        <w:t>Doblados, como viejos mendigos bajo los sacos,</w:t>
      </w:r>
    </w:p>
    <w:p w14:paraId="6A8BEB72" w14:textId="77777777" w:rsidR="00E466A0" w:rsidRPr="00BD2B38" w:rsidRDefault="00E466A0" w:rsidP="00E466A0">
      <w:r>
        <w:rPr>
          <w:lang w:val="es"/>
        </w:rPr>
        <w:t>Con las rodillas dobladas y tosiendo como brujas, maldecimos a través del lodo,</w:t>
      </w:r>
    </w:p>
    <w:p w14:paraId="14D4676F" w14:textId="77777777" w:rsidR="00E466A0" w:rsidRPr="00BD2B38" w:rsidRDefault="00E466A0" w:rsidP="00E466A0">
      <w:r>
        <w:rPr>
          <w:lang w:val="es"/>
        </w:rPr>
        <w:t>Hasta que en las bengalas inquietantes dimos la espalda</w:t>
      </w:r>
    </w:p>
    <w:p w14:paraId="3390B9D5" w14:textId="77777777" w:rsidR="00E466A0" w:rsidRPr="00BD2B38" w:rsidRDefault="00E466A0" w:rsidP="00E466A0">
      <w:r>
        <w:rPr>
          <w:lang w:val="es"/>
        </w:rPr>
        <w:t>Y hacia nuestro lejano descanso comenzó a caminar.</w:t>
      </w:r>
    </w:p>
    <w:p w14:paraId="5235F62C" w14:textId="77777777" w:rsidR="00E466A0" w:rsidRPr="00BD2B38" w:rsidRDefault="00E466A0" w:rsidP="00E466A0">
      <w:r>
        <w:rPr>
          <w:lang w:val="es"/>
        </w:rPr>
        <w:t>Los hombres marchaban dormidos. Muchos habían perdido sus botas</w:t>
      </w:r>
    </w:p>
    <w:p w14:paraId="7B31CEFF" w14:textId="77777777" w:rsidR="00E466A0" w:rsidRPr="00BD2B38" w:rsidRDefault="00E466A0" w:rsidP="00E466A0">
      <w:r>
        <w:rPr>
          <w:lang w:val="es"/>
        </w:rPr>
        <w:t>Pero siguieron cojeando, con los pies ensangrentados. Todos quedaron cojos; todos ciegos;</w:t>
      </w:r>
    </w:p>
    <w:p w14:paraId="40DF04BF" w14:textId="77777777" w:rsidR="00E466A0" w:rsidRPr="00BD2B38" w:rsidRDefault="00E466A0" w:rsidP="00E466A0">
      <w:r>
        <w:rPr>
          <w:lang w:val="es"/>
        </w:rPr>
        <w:t>Borrachos de cansancio; sordos incluso a los gritos</w:t>
      </w:r>
    </w:p>
    <w:p w14:paraId="46C5F3D2" w14:textId="77777777" w:rsidR="00E466A0" w:rsidRPr="00BD2B38" w:rsidRDefault="00E466A0" w:rsidP="00E466A0">
      <w:r>
        <w:rPr>
          <w:lang w:val="es"/>
        </w:rPr>
        <w:t>De los cansados cinco nueves que caen detrás.</w:t>
      </w:r>
    </w:p>
    <w:p w14:paraId="3327905D" w14:textId="77777777" w:rsidR="00E466A0" w:rsidRPr="00BD2B38" w:rsidRDefault="00E466A0" w:rsidP="00E466A0"/>
    <w:p w14:paraId="0FDA07CB" w14:textId="77777777" w:rsidR="00E466A0" w:rsidRPr="00BD2B38" w:rsidRDefault="00E466A0" w:rsidP="00E466A0">
      <w:r>
        <w:rPr>
          <w:lang w:val="es"/>
        </w:rPr>
        <w:t>¡Gas! ¡Gas! ¡Rápido, chicos! Un éxtasis de tanteo,</w:t>
      </w:r>
    </w:p>
    <w:p w14:paraId="3A69BF94" w14:textId="77777777" w:rsidR="00E466A0" w:rsidRPr="00BD2B38" w:rsidRDefault="00E466A0" w:rsidP="00E466A0">
      <w:r>
        <w:rPr>
          <w:lang w:val="es"/>
        </w:rPr>
        <w:t>Colocando los torpes cascos justo a tiempo;</w:t>
      </w:r>
    </w:p>
    <w:p w14:paraId="05E75986" w14:textId="77777777" w:rsidR="00E466A0" w:rsidRPr="00BD2B38" w:rsidRDefault="00E466A0" w:rsidP="00E466A0">
      <w:r>
        <w:rPr>
          <w:lang w:val="es"/>
        </w:rPr>
        <w:t>Pero alguien seguía gritando y tropezando</w:t>
      </w:r>
    </w:p>
    <w:p w14:paraId="17622B78" w14:textId="77777777" w:rsidR="00E466A0" w:rsidRPr="00BD2B38" w:rsidRDefault="00E466A0" w:rsidP="00E466A0">
      <w:r>
        <w:rPr>
          <w:lang w:val="es"/>
        </w:rPr>
        <w:t>Y flotando como un hombre en el fuego o en la cal...</w:t>
      </w:r>
    </w:p>
    <w:p w14:paraId="2C2A6081" w14:textId="77777777" w:rsidR="00E466A0" w:rsidRPr="00BD2B38" w:rsidRDefault="00E466A0" w:rsidP="00E466A0">
      <w:r>
        <w:rPr>
          <w:lang w:val="es"/>
        </w:rPr>
        <w:t>Tenue, a través de los cristales brumosos y la espesa luz verde,</w:t>
      </w:r>
    </w:p>
    <w:p w14:paraId="70C4FA65" w14:textId="77777777" w:rsidR="00E466A0" w:rsidRPr="00BD2B38" w:rsidRDefault="00E466A0" w:rsidP="00E466A0">
      <w:r>
        <w:rPr>
          <w:lang w:val="es"/>
        </w:rPr>
        <w:t>Como bajo un mar verde, lo vi ahogarse.</w:t>
      </w:r>
    </w:p>
    <w:p w14:paraId="4FC6E41C" w14:textId="77777777" w:rsidR="00E466A0" w:rsidRPr="00BD2B38" w:rsidRDefault="00E466A0" w:rsidP="00E466A0"/>
    <w:p w14:paraId="1C29E3E9" w14:textId="77777777" w:rsidR="00E466A0" w:rsidRPr="00BD2B38" w:rsidRDefault="00E466A0" w:rsidP="00E466A0">
      <w:r>
        <w:rPr>
          <w:lang w:val="es"/>
        </w:rPr>
        <w:t>En todos mis sueños ante mi vista impotente,</w:t>
      </w:r>
    </w:p>
    <w:p w14:paraId="0E191E0A" w14:textId="77777777" w:rsidR="00E466A0" w:rsidRPr="00BD2B38" w:rsidRDefault="00E466A0" w:rsidP="00E466A0">
      <w:r>
        <w:rPr>
          <w:lang w:val="es"/>
        </w:rPr>
        <w:t>Se abalanza sobre mí, destripando, asfixiando, ahogándose.</w:t>
      </w:r>
    </w:p>
    <w:p w14:paraId="74A2288A" w14:textId="77777777" w:rsidR="00E466A0" w:rsidRPr="00BD2B38" w:rsidRDefault="00E466A0" w:rsidP="00E466A0"/>
    <w:p w14:paraId="0BFA3E35" w14:textId="77777777" w:rsidR="00E466A0" w:rsidRPr="00BD2B38" w:rsidRDefault="00E466A0" w:rsidP="00E466A0">
      <w:r>
        <w:rPr>
          <w:lang w:val="es"/>
        </w:rPr>
        <w:t>Si en algunos sueños asfixiantes tú también pudieras caminar</w:t>
      </w:r>
    </w:p>
    <w:p w14:paraId="1A312556" w14:textId="77777777" w:rsidR="00E466A0" w:rsidRPr="00BD2B38" w:rsidRDefault="00E466A0" w:rsidP="00E466A0">
      <w:r>
        <w:rPr>
          <w:lang w:val="es"/>
        </w:rPr>
        <w:t>Detrás de la carreta en la que lo arrojamos,</w:t>
      </w:r>
    </w:p>
    <w:p w14:paraId="6A7222EA" w14:textId="77777777" w:rsidR="00E466A0" w:rsidRPr="00BD2B38" w:rsidRDefault="00E466A0" w:rsidP="00E466A0">
      <w:r>
        <w:rPr>
          <w:lang w:val="es"/>
        </w:rPr>
        <w:t>Y mirar los ojos blancos que se retuercen en su cara,</w:t>
      </w:r>
    </w:p>
    <w:p w14:paraId="37B26092" w14:textId="77777777" w:rsidR="00E466A0" w:rsidRPr="00BD2B38" w:rsidRDefault="00E466A0" w:rsidP="00E466A0">
      <w:r>
        <w:rPr>
          <w:lang w:val="es"/>
        </w:rPr>
        <w:t>Su cara colgante, como la de un diablo enfermo de pecado;</w:t>
      </w:r>
    </w:p>
    <w:p w14:paraId="512F9AA7" w14:textId="77777777" w:rsidR="00E466A0" w:rsidRPr="00BD2B38" w:rsidRDefault="00E466A0" w:rsidP="00E466A0">
      <w:r>
        <w:rPr>
          <w:lang w:val="es"/>
        </w:rPr>
        <w:t>Si pudieras oír, a cada sacudida, la sangre</w:t>
      </w:r>
    </w:p>
    <w:p w14:paraId="2A4CDBCD" w14:textId="77777777" w:rsidR="00E466A0" w:rsidRPr="00BD2B38" w:rsidRDefault="00E466A0" w:rsidP="00E466A0">
      <w:r>
        <w:rPr>
          <w:lang w:val="es"/>
        </w:rPr>
        <w:t>Vienen gárgaras de los pulmones corrompidos por la espuma,</w:t>
      </w:r>
    </w:p>
    <w:p w14:paraId="619906DC" w14:textId="77777777" w:rsidR="00E466A0" w:rsidRPr="00BD2B38" w:rsidRDefault="00E466A0" w:rsidP="00E466A0">
      <w:r>
        <w:rPr>
          <w:lang w:val="es"/>
        </w:rPr>
        <w:lastRenderedPageBreak/>
        <w:t>Obsceno como el cáncer, amargo como el bolo alimenticio</w:t>
      </w:r>
    </w:p>
    <w:p w14:paraId="46A91963" w14:textId="77777777" w:rsidR="00E466A0" w:rsidRPr="00BD2B38" w:rsidRDefault="00E466A0" w:rsidP="00E466A0">
      <w:r>
        <w:rPr>
          <w:lang w:val="es"/>
        </w:rPr>
        <w:t xml:space="preserve">De llagas viles e incurables en lenguas inocentes,- </w:t>
      </w:r>
    </w:p>
    <w:p w14:paraId="603FC148" w14:textId="77777777" w:rsidR="00E466A0" w:rsidRPr="00BD2B38" w:rsidRDefault="00E466A0" w:rsidP="00E466A0">
      <w:r>
        <w:rPr>
          <w:lang w:val="es"/>
        </w:rPr>
        <w:t>Amigo mío, no contarías con tanto entusiasmo</w:t>
      </w:r>
    </w:p>
    <w:p w14:paraId="08E6CA97" w14:textId="77777777" w:rsidR="00E466A0" w:rsidRPr="00BD2B38" w:rsidRDefault="00E466A0" w:rsidP="00E466A0">
      <w:r>
        <w:rPr>
          <w:lang w:val="es"/>
        </w:rPr>
        <w:t>A los niños ansiosos por alguna gloria desesperada,</w:t>
      </w:r>
    </w:p>
    <w:p w14:paraId="18F6B7C2" w14:textId="77777777" w:rsidR="00E466A0" w:rsidRPr="00BD2B38" w:rsidRDefault="00E466A0" w:rsidP="00E466A0"/>
    <w:p w14:paraId="4BF44A18" w14:textId="77777777" w:rsidR="00E466A0" w:rsidRPr="00BD2B38" w:rsidRDefault="00E466A0" w:rsidP="00E466A0">
      <w:pPr>
        <w:rPr>
          <w:i/>
        </w:rPr>
      </w:pPr>
      <w:r>
        <w:rPr>
          <w:lang w:val="es"/>
        </w:rPr>
        <w:t xml:space="preserve">La vieja mentira: </w:t>
      </w:r>
      <w:r>
        <w:rPr>
          <w:i/>
          <w:iCs/>
          <w:lang w:val="es"/>
        </w:rPr>
        <w:t>Dulce et decorum est</w:t>
      </w:r>
    </w:p>
    <w:p w14:paraId="75CB5288" w14:textId="77777777" w:rsidR="00E466A0" w:rsidRPr="00BD2B38" w:rsidRDefault="00E466A0" w:rsidP="00E466A0">
      <w:r>
        <w:rPr>
          <w:i/>
          <w:iCs/>
          <w:lang w:val="es"/>
        </w:rPr>
        <w:t>Pro patria mori.</w:t>
      </w:r>
      <w:r>
        <w:rPr>
          <w:lang w:val="es"/>
        </w:rPr>
        <w:t>        </w:t>
      </w:r>
    </w:p>
    <w:p w14:paraId="142A271E" w14:textId="77777777" w:rsidR="00E466A0" w:rsidRDefault="00E466A0" w:rsidP="00E466A0">
      <w:pPr>
        <w:rPr>
          <w:sz w:val="22"/>
          <w:szCs w:val="22"/>
        </w:rPr>
      </w:pPr>
      <w:r>
        <w:rPr>
          <w:lang w:val="es"/>
        </w:rPr>
        <w:br/>
      </w:r>
    </w:p>
    <w:p w14:paraId="2213A092" w14:textId="77777777" w:rsidR="00E466A0" w:rsidRDefault="00E466A0" w:rsidP="00E466A0">
      <w:pPr>
        <w:pStyle w:val="Heading3"/>
        <w:rPr>
          <w:lang w:val="es"/>
        </w:rPr>
      </w:pPr>
      <w:bookmarkStart w:id="0" w:name="_Hlk80082173"/>
    </w:p>
    <w:p w14:paraId="70A80AF9" w14:textId="77777777" w:rsidR="00E466A0" w:rsidRDefault="00E466A0" w:rsidP="00E466A0">
      <w:pPr>
        <w:pStyle w:val="Heading3"/>
        <w:rPr>
          <w:lang w:val="es"/>
        </w:rPr>
      </w:pPr>
    </w:p>
    <w:p w14:paraId="6B9C8637" w14:textId="77777777" w:rsidR="00E466A0" w:rsidRDefault="00E466A0" w:rsidP="00E466A0">
      <w:pPr>
        <w:pStyle w:val="Heading3"/>
        <w:rPr>
          <w:lang w:val="es"/>
        </w:rPr>
      </w:pPr>
    </w:p>
    <w:p w14:paraId="1B54CC8E" w14:textId="77777777" w:rsidR="00E466A0" w:rsidRDefault="00E466A0" w:rsidP="00E466A0">
      <w:pPr>
        <w:pStyle w:val="Heading3"/>
        <w:rPr>
          <w:lang w:val="es"/>
        </w:rPr>
      </w:pPr>
    </w:p>
    <w:p w14:paraId="46A8892C" w14:textId="77777777" w:rsidR="00E466A0" w:rsidRDefault="00E466A0" w:rsidP="00E466A0">
      <w:pPr>
        <w:pStyle w:val="Heading3"/>
        <w:rPr>
          <w:lang w:val="es"/>
        </w:rPr>
      </w:pPr>
    </w:p>
    <w:p w14:paraId="73F0BD82" w14:textId="77777777" w:rsidR="00E466A0" w:rsidRDefault="00E466A0" w:rsidP="00E466A0">
      <w:pPr>
        <w:pStyle w:val="Heading3"/>
        <w:rPr>
          <w:lang w:val="es"/>
        </w:rPr>
      </w:pPr>
    </w:p>
    <w:p w14:paraId="0EDBE029" w14:textId="77777777" w:rsidR="00E466A0" w:rsidRDefault="00E466A0" w:rsidP="00E466A0">
      <w:pPr>
        <w:pStyle w:val="Heading3"/>
        <w:rPr>
          <w:lang w:val="es"/>
        </w:rPr>
      </w:pPr>
    </w:p>
    <w:p w14:paraId="5B59EDF1" w14:textId="77777777" w:rsidR="00E466A0" w:rsidRDefault="00E466A0" w:rsidP="00E466A0">
      <w:pPr>
        <w:pStyle w:val="Heading3"/>
        <w:rPr>
          <w:lang w:val="es"/>
        </w:rPr>
      </w:pPr>
    </w:p>
    <w:p w14:paraId="33A1C14A" w14:textId="77777777" w:rsidR="00E466A0" w:rsidRDefault="00E466A0" w:rsidP="00E466A0">
      <w:pPr>
        <w:pStyle w:val="Heading3"/>
        <w:rPr>
          <w:lang w:val="es"/>
        </w:rPr>
      </w:pPr>
    </w:p>
    <w:p w14:paraId="75C73A90" w14:textId="77777777" w:rsidR="00E466A0" w:rsidRDefault="00E466A0" w:rsidP="00E466A0">
      <w:pPr>
        <w:pStyle w:val="Heading3"/>
        <w:rPr>
          <w:lang w:val="es"/>
        </w:rPr>
      </w:pPr>
    </w:p>
    <w:p w14:paraId="6F5C96E3" w14:textId="77777777" w:rsidR="00E466A0" w:rsidRDefault="00E466A0" w:rsidP="00E466A0">
      <w:pPr>
        <w:pStyle w:val="Heading3"/>
        <w:rPr>
          <w:lang w:val="es"/>
        </w:rPr>
      </w:pPr>
    </w:p>
    <w:p w14:paraId="25B3A060" w14:textId="77777777" w:rsidR="00E466A0" w:rsidRDefault="00E466A0" w:rsidP="00E466A0">
      <w:pPr>
        <w:pStyle w:val="Heading3"/>
        <w:rPr>
          <w:lang w:val="es"/>
        </w:rPr>
      </w:pPr>
    </w:p>
    <w:p w14:paraId="14DE9883" w14:textId="77777777" w:rsidR="00E466A0" w:rsidRDefault="00E466A0" w:rsidP="00E466A0">
      <w:pPr>
        <w:pStyle w:val="Heading3"/>
        <w:rPr>
          <w:lang w:val="es"/>
        </w:rPr>
      </w:pPr>
    </w:p>
    <w:p w14:paraId="62EB1C89" w14:textId="77777777" w:rsidR="00E466A0" w:rsidRDefault="00E466A0" w:rsidP="00E466A0">
      <w:pPr>
        <w:pStyle w:val="Heading3"/>
        <w:rPr>
          <w:lang w:val="es"/>
        </w:rPr>
      </w:pPr>
    </w:p>
    <w:p w14:paraId="110B7C03" w14:textId="77777777" w:rsidR="00E466A0" w:rsidRDefault="00E466A0" w:rsidP="00E466A0">
      <w:pPr>
        <w:pStyle w:val="Heading3"/>
        <w:rPr>
          <w:lang w:val="es"/>
        </w:rPr>
      </w:pPr>
    </w:p>
    <w:p w14:paraId="46FA89DC" w14:textId="77777777" w:rsidR="00E466A0" w:rsidRDefault="00E466A0" w:rsidP="00E466A0">
      <w:pPr>
        <w:pStyle w:val="Heading3"/>
        <w:rPr>
          <w:lang w:val="es"/>
        </w:rPr>
      </w:pPr>
    </w:p>
    <w:p w14:paraId="30E351A6" w14:textId="77777777" w:rsidR="00E466A0" w:rsidRDefault="00E466A0" w:rsidP="00E466A0">
      <w:pPr>
        <w:pStyle w:val="Heading3"/>
        <w:rPr>
          <w:lang w:val="es"/>
        </w:rPr>
      </w:pPr>
    </w:p>
    <w:p w14:paraId="302B592E" w14:textId="1487981D" w:rsidR="00E466A0" w:rsidRDefault="00E466A0" w:rsidP="00E466A0">
      <w:pPr>
        <w:pStyle w:val="Heading3"/>
      </w:pPr>
      <w:r>
        <w:rPr>
          <w:lang w:val="es"/>
        </w:rPr>
        <w:t>Fuente: </w:t>
      </w:r>
    </w:p>
    <w:p w14:paraId="5717441B" w14:textId="65E4A67B" w:rsidR="00E466A0" w:rsidRPr="00E466A0" w:rsidRDefault="00E466A0" w:rsidP="00E466A0">
      <w:pPr>
        <w:pStyle w:val="Heading3"/>
      </w:pPr>
      <w:r>
        <w:rPr>
          <w:lang w:val="es"/>
        </w:rPr>
        <w:t>Owen, W. (s.f.). Dulce et decorum est. Compuesto en algún momento entre agosto de 1917 y septiembre de 1918. Publicado póstumamente en 1920. El título en latín, tomado de la "Oda al Valor" del poeta romano Horacio, significa "es dulce y adecuado morir por la patria". Obtenido de http://ww1lit.nsms.ox.ac.uk/ww1lit/db/object/ww1/3303</w:t>
      </w:r>
      <w:bookmarkEnd w:id="0"/>
    </w:p>
    <w:sectPr w:rsidR="00E466A0" w:rsidRPr="00E46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48F93E" w14:textId="77777777" w:rsidR="00D149B1" w:rsidRDefault="00D149B1" w:rsidP="00DC1CA0">
      <w:r>
        <w:separator/>
      </w:r>
    </w:p>
  </w:endnote>
  <w:endnote w:type="continuationSeparator" w:id="0">
    <w:p w14:paraId="6F072DE2" w14:textId="77777777" w:rsidR="00D149B1" w:rsidRDefault="00D149B1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C0FEF" w14:textId="77777777" w:rsidR="004836A7" w:rsidRDefault="004836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023C32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6400B1" w14:textId="15F4E71E" w:rsidR="009F0B2E" w:rsidRPr="008C5074" w:rsidRDefault="004836A7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From Horses to Airplanes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B6400B1" w14:textId="15F4E71E" w:rsidR="009F0B2E" w:rsidRPr="008C5074" w:rsidRDefault="004836A7" w:rsidP="008C5074">
                    <w:pPr>
                      <w:pStyle w:val="Footer"/>
                    </w:pPr>
                    <w:fldSimple w:instr=" TITLE  \* MERGEFORMAT ">
                      <w:r>
                        <w:t>From Horses to Airplanes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882F85" w14:textId="77777777" w:rsidR="004836A7" w:rsidRDefault="00483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F2F13E" w14:textId="77777777" w:rsidR="00D149B1" w:rsidRDefault="00D149B1" w:rsidP="00DC1CA0">
      <w:r>
        <w:separator/>
      </w:r>
    </w:p>
  </w:footnote>
  <w:footnote w:type="continuationSeparator" w:id="0">
    <w:p w14:paraId="40DEFACD" w14:textId="77777777" w:rsidR="00D149B1" w:rsidRDefault="00D149B1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511D8E" w14:textId="77777777" w:rsidR="004836A7" w:rsidRDefault="004836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A54144" w14:textId="77777777" w:rsidR="004836A7" w:rsidRDefault="004836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1B9D6E" w14:textId="77777777" w:rsidR="004836A7" w:rsidRDefault="004836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6F"/>
    <w:rsid w:val="00072D23"/>
    <w:rsid w:val="000C7623"/>
    <w:rsid w:val="0012098E"/>
    <w:rsid w:val="001B5BA6"/>
    <w:rsid w:val="002040D8"/>
    <w:rsid w:val="00233158"/>
    <w:rsid w:val="00245200"/>
    <w:rsid w:val="00246BC1"/>
    <w:rsid w:val="00274BB5"/>
    <w:rsid w:val="002D4C34"/>
    <w:rsid w:val="00304DC6"/>
    <w:rsid w:val="00354B6F"/>
    <w:rsid w:val="00403889"/>
    <w:rsid w:val="00463853"/>
    <w:rsid w:val="00480109"/>
    <w:rsid w:val="004806AD"/>
    <w:rsid w:val="004836A7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7E5E08"/>
    <w:rsid w:val="007F501E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149B1"/>
    <w:rsid w:val="00D72955"/>
    <w:rsid w:val="00D760BA"/>
    <w:rsid w:val="00DC1CA0"/>
    <w:rsid w:val="00DE0B48"/>
    <w:rsid w:val="00E15A68"/>
    <w:rsid w:val="00E26CEB"/>
    <w:rsid w:val="00E326C3"/>
    <w:rsid w:val="00E45663"/>
    <w:rsid w:val="00E466A0"/>
    <w:rsid w:val="00E46C11"/>
    <w:rsid w:val="00E76FF3"/>
    <w:rsid w:val="00EA2AF9"/>
    <w:rsid w:val="00EB6E7A"/>
    <w:rsid w:val="00EC2F41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2495D"/>
  <w15:chartTrackingRefBased/>
  <w15:docId w15:val="{F005C041-69AC-7240-8443-6B9002E5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6A0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6A0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0</TotalTime>
  <Pages>2</Pages>
  <Words>295</Words>
  <Characters>1535</Characters>
  <Application>Microsoft Office Word</Application>
  <DocSecurity>0</DocSecurity>
  <Lines>56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Horses to Airplanes</dc:title>
  <dc:subject/>
  <dc:creator>K20 Center</dc:creator>
  <cp:keywords/>
  <dc:description/>
  <cp:lastModifiedBy>Gracia, Ann M.</cp:lastModifiedBy>
  <cp:revision>3</cp:revision>
  <cp:lastPrinted>2026-08-06T21:17:00Z</cp:lastPrinted>
  <dcterms:created xsi:type="dcterms:W3CDTF">2026-08-06T21:17:00Z</dcterms:created>
  <dcterms:modified xsi:type="dcterms:W3CDTF">2026-08-06T21:17:00Z</dcterms:modified>
  <cp:category/>
</cp:coreProperties>
</file>