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3440C8" w14:textId="3109A489" w:rsidR="00CD735E" w:rsidRPr="001E0190" w:rsidRDefault="00CD735E" w:rsidP="00CD735E">
      <w:pPr>
        <w:pStyle w:val="Title"/>
        <w:rPr>
          <w:b w:val="0"/>
          <w:smallCaps w:val="0"/>
          <w:sz w:val="28"/>
          <w:szCs w:val="28"/>
        </w:rPr>
      </w:pPr>
      <w:r w:rsidRPr="001E0190">
        <w:rPr>
          <w:sz w:val="28"/>
          <w:szCs w:val="28"/>
        </w:rPr>
        <w:t>GUIDED NOTES</w:t>
      </w:r>
      <w:r w:rsidR="001E0190">
        <w:rPr>
          <w:sz w:val="28"/>
          <w:szCs w:val="28"/>
        </w:rPr>
        <w:t xml:space="preserve"> </w:t>
      </w:r>
      <w:r w:rsidR="00137EF2" w:rsidRPr="001E0190">
        <w:rPr>
          <w:sz w:val="28"/>
          <w:szCs w:val="28"/>
        </w:rPr>
        <w:t>-</w:t>
      </w:r>
      <w:r w:rsidR="001E0190">
        <w:rPr>
          <w:sz w:val="28"/>
          <w:szCs w:val="28"/>
        </w:rPr>
        <w:t xml:space="preserve"> </w:t>
      </w:r>
      <w:r w:rsidR="00137EF2" w:rsidRPr="001E0190">
        <w:rPr>
          <w:sz w:val="28"/>
          <w:szCs w:val="28"/>
        </w:rPr>
        <w:t>TEACHER’S GUIDE</w:t>
      </w:r>
    </w:p>
    <w:p w14:paraId="6D34D8BD" w14:textId="7DEFCBDC" w:rsidR="00B71D39" w:rsidRPr="001E0190" w:rsidRDefault="00B11E9F" w:rsidP="00B71D39">
      <w:pPr>
        <w:spacing w:after="0" w:line="240" w:lineRule="auto"/>
        <w:rPr>
          <w:sz w:val="22"/>
          <w:szCs w:val="22"/>
        </w:rPr>
      </w:pPr>
      <w:r w:rsidRPr="001E0190">
        <w:rPr>
          <w:sz w:val="22"/>
          <w:szCs w:val="22"/>
        </w:rPr>
        <w:t xml:space="preserve">Instructions to Students: </w:t>
      </w:r>
      <w:r w:rsidR="00B71D39" w:rsidRPr="001E0190">
        <w:rPr>
          <w:sz w:val="22"/>
          <w:szCs w:val="22"/>
        </w:rPr>
        <w:t xml:space="preserve">Use this guide to manage your notes on clauses, phrases, and sentences. Write a definition for </w:t>
      </w:r>
      <w:r w:rsidR="00A01F06" w:rsidRPr="001E0190">
        <w:rPr>
          <w:sz w:val="22"/>
          <w:szCs w:val="22"/>
        </w:rPr>
        <w:t>each</w:t>
      </w:r>
      <w:r w:rsidR="00B71D39" w:rsidRPr="001E0190">
        <w:rPr>
          <w:sz w:val="22"/>
          <w:szCs w:val="22"/>
        </w:rPr>
        <w:t xml:space="preserve"> term in the left column. Write any notes you think are important </w:t>
      </w:r>
      <w:r w:rsidR="008D748E" w:rsidRPr="001E0190">
        <w:rPr>
          <w:sz w:val="22"/>
          <w:szCs w:val="22"/>
        </w:rPr>
        <w:t>and</w:t>
      </w:r>
      <w:r w:rsidR="00B71D39" w:rsidRPr="001E0190">
        <w:rPr>
          <w:sz w:val="22"/>
          <w:szCs w:val="22"/>
        </w:rPr>
        <w:t xml:space="preserve"> provide examples of the terms in the right column. </w:t>
      </w:r>
    </w:p>
    <w:p w14:paraId="6F0F2279" w14:textId="77777777" w:rsidR="00B71D39" w:rsidRDefault="00B71D39" w:rsidP="00B71D39">
      <w:pPr>
        <w:spacing w:after="0" w:line="240" w:lineRule="auto"/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845"/>
        <w:gridCol w:w="44"/>
        <w:gridCol w:w="5086"/>
      </w:tblGrid>
      <w:tr w:rsidR="000E6D43" w:rsidRPr="00964AB9" w14:paraId="01EE9E3F" w14:textId="77777777" w:rsidTr="003F690B">
        <w:tc>
          <w:tcPr>
            <w:tcW w:w="10975" w:type="dxa"/>
            <w:gridSpan w:val="3"/>
            <w:shd w:val="clear" w:color="auto" w:fill="3E5C61"/>
          </w:tcPr>
          <w:p w14:paraId="22390E84" w14:textId="6088BCCE" w:rsidR="000E6D43" w:rsidRDefault="003F690B" w:rsidP="003F690B">
            <w:pPr>
              <w:pStyle w:val="ListParagraph"/>
              <w:tabs>
                <w:tab w:val="left" w:pos="2895"/>
                <w:tab w:val="left" w:pos="3390"/>
                <w:tab w:val="center" w:pos="5379"/>
              </w:tabs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7E4ABE">
              <w:rPr>
                <w:b/>
                <w:bCs/>
                <w:sz w:val="22"/>
                <w:szCs w:val="22"/>
              </w:rPr>
              <w:t xml:space="preserve">               </w:t>
            </w:r>
            <w:r w:rsidR="009572F2" w:rsidRPr="003F690B">
              <w:rPr>
                <w:b/>
                <w:bCs/>
                <w:color w:val="FFFFFF" w:themeColor="background1"/>
                <w:sz w:val="22"/>
                <w:szCs w:val="22"/>
              </w:rPr>
              <w:t>PHRASES</w:t>
            </w:r>
          </w:p>
        </w:tc>
      </w:tr>
      <w:tr w:rsidR="00F40BA1" w:rsidRPr="00964AB9" w14:paraId="0DE2799E" w14:textId="77777777" w:rsidTr="003F690B">
        <w:tc>
          <w:tcPr>
            <w:tcW w:w="10975" w:type="dxa"/>
            <w:gridSpan w:val="3"/>
            <w:tcBorders>
              <w:left w:val="single" w:sz="8" w:space="0" w:color="BED7D3"/>
            </w:tcBorders>
            <w:shd w:val="clear" w:color="auto" w:fill="F2F2F2" w:themeFill="background1" w:themeFillShade="F2"/>
          </w:tcPr>
          <w:p w14:paraId="099E02EA" w14:textId="7C568A3B" w:rsidR="00F40BA1" w:rsidRPr="00D47396" w:rsidRDefault="00F40BA1" w:rsidP="00137EF2">
            <w:pPr>
              <w:pStyle w:val="ListParagraph"/>
              <w:ind w:left="0"/>
              <w:rPr>
                <w:sz w:val="22"/>
                <w:szCs w:val="22"/>
              </w:rPr>
            </w:pPr>
            <w:r w:rsidRPr="00D47396">
              <w:rPr>
                <w:sz w:val="22"/>
                <w:szCs w:val="22"/>
              </w:rPr>
              <w:t xml:space="preserve">A </w:t>
            </w:r>
            <w:r w:rsidRPr="00D47396">
              <w:rPr>
                <w:b/>
                <w:bCs/>
                <w:sz w:val="22"/>
                <w:szCs w:val="22"/>
              </w:rPr>
              <w:t>phrase</w:t>
            </w:r>
            <w:r w:rsidRPr="00D47396">
              <w:rPr>
                <w:sz w:val="22"/>
                <w:szCs w:val="22"/>
              </w:rPr>
              <w:t xml:space="preserve"> is a group of words that </w:t>
            </w:r>
            <w:r w:rsidRPr="009708B0">
              <w:rPr>
                <w:b/>
                <w:bCs/>
                <w:sz w:val="22"/>
                <w:szCs w:val="22"/>
              </w:rPr>
              <w:t>does not</w:t>
            </w:r>
            <w:r w:rsidRPr="00D47396">
              <w:rPr>
                <w:sz w:val="22"/>
                <w:szCs w:val="22"/>
              </w:rPr>
              <w:t xml:space="preserve"> have a subject or a predicate (verb). It performs as a single grammatical unit. </w:t>
            </w:r>
          </w:p>
        </w:tc>
      </w:tr>
      <w:tr w:rsidR="00BE350B" w:rsidRPr="00964AB9" w14:paraId="1B91649C" w14:textId="77777777" w:rsidTr="003F690B">
        <w:tc>
          <w:tcPr>
            <w:tcW w:w="58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7D9F63B6" w14:textId="303B7D75" w:rsidR="00BE350B" w:rsidRPr="00964AB9" w:rsidRDefault="00BE350B" w:rsidP="00BE350B">
            <w:pPr>
              <w:pStyle w:val="ListParagraph"/>
              <w:numPr>
                <w:ilvl w:val="0"/>
                <w:numId w:val="19"/>
              </w:numPr>
              <w:rPr>
                <w:color w:val="943634" w:themeColor="accent2" w:themeShade="BF"/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 xml:space="preserve">Adjective phrase: </w:t>
            </w:r>
            <w:r w:rsidR="004D5774">
              <w:rPr>
                <w:sz w:val="22"/>
                <w:szCs w:val="22"/>
              </w:rPr>
              <w:t>A</w:t>
            </w:r>
            <w:r w:rsidRPr="00964AB9">
              <w:rPr>
                <w:sz w:val="22"/>
                <w:szCs w:val="22"/>
              </w:rPr>
              <w:t xml:space="preserve"> group of words headed by an adjective</w:t>
            </w:r>
            <w:r w:rsidR="00CB516A">
              <w:rPr>
                <w:sz w:val="22"/>
                <w:szCs w:val="22"/>
              </w:rPr>
              <w:t>. It d</w:t>
            </w:r>
            <w:r w:rsidRPr="00964AB9">
              <w:rPr>
                <w:sz w:val="22"/>
                <w:szCs w:val="22"/>
              </w:rPr>
              <w:t xml:space="preserve">escribes a noun or pronoun.  Adjective phrases can come before or after the word they describe.  A sentence can have several adjective phrases. </w:t>
            </w:r>
          </w:p>
        </w:tc>
        <w:tc>
          <w:tcPr>
            <w:tcW w:w="508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79035BCE" w14:textId="5D2CA7F5" w:rsidR="00BE350B" w:rsidRDefault="00BE350B" w:rsidP="00BE350B">
            <w:pPr>
              <w:pStyle w:val="ListParagraph"/>
              <w:numPr>
                <w:ilvl w:val="0"/>
                <w:numId w:val="22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A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large, exotic-looking blue</w:t>
            </w:r>
            <w:r w:rsidRPr="00964AB9">
              <w:rPr>
                <w:i/>
                <w:iCs/>
                <w:sz w:val="22"/>
                <w:szCs w:val="22"/>
              </w:rPr>
              <w:t xml:space="preserve"> bird flew to its nest in the pine tree. </w:t>
            </w:r>
          </w:p>
          <w:p w14:paraId="15344942" w14:textId="3BF6170A" w:rsidR="00752EEC" w:rsidRPr="00964AB9" w:rsidRDefault="00752EEC" w:rsidP="00BE350B">
            <w:pPr>
              <w:pStyle w:val="ListParagraph"/>
              <w:numPr>
                <w:ilvl w:val="0"/>
                <w:numId w:val="22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A blue bird, </w:t>
            </w:r>
            <w:r w:rsidRPr="00752EEC">
              <w:rPr>
                <w:i/>
                <w:iCs/>
                <w:sz w:val="22"/>
                <w:szCs w:val="22"/>
                <w:u w:val="single"/>
              </w:rPr>
              <w:t>large and exotic-looking</w:t>
            </w:r>
            <w:r>
              <w:rPr>
                <w:i/>
                <w:iCs/>
                <w:sz w:val="22"/>
                <w:szCs w:val="22"/>
              </w:rPr>
              <w:t xml:space="preserve">, flew to its nest in the pine tree. </w:t>
            </w:r>
          </w:p>
          <w:p w14:paraId="66C12ABC" w14:textId="199A2765" w:rsidR="00BE350B" w:rsidRPr="00964AB9" w:rsidRDefault="00BE350B" w:rsidP="00BE350B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Smart and opinionated</w:t>
            </w:r>
            <w:r w:rsidRPr="00964AB9">
              <w:rPr>
                <w:i/>
                <w:iCs/>
                <w:sz w:val="22"/>
                <w:szCs w:val="22"/>
              </w:rPr>
              <w:t xml:space="preserve">, Janice was the best reader in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my sixth-grade English</w:t>
            </w:r>
            <w:r w:rsidRPr="00964AB9">
              <w:rPr>
                <w:i/>
                <w:iCs/>
                <w:sz w:val="22"/>
                <w:szCs w:val="22"/>
              </w:rPr>
              <w:t xml:space="preserve"> class.</w:t>
            </w:r>
            <w:r w:rsidRPr="00964AB9">
              <w:rPr>
                <w:sz w:val="22"/>
                <w:szCs w:val="22"/>
              </w:rPr>
              <w:t xml:space="preserve"> </w:t>
            </w:r>
          </w:p>
        </w:tc>
      </w:tr>
      <w:tr w:rsidR="00BE350B" w:rsidRPr="00964AB9" w14:paraId="46394CA3" w14:textId="630EFDCF" w:rsidTr="003F690B">
        <w:tc>
          <w:tcPr>
            <w:tcW w:w="58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532825A7" w14:textId="69FBBFFB" w:rsidR="00CD6F9E" w:rsidRPr="00964AB9" w:rsidRDefault="00BE350B" w:rsidP="00CD6F9E">
            <w:pPr>
              <w:pStyle w:val="ListParagraph"/>
              <w:numPr>
                <w:ilvl w:val="0"/>
                <w:numId w:val="19"/>
              </w:numPr>
              <w:rPr>
                <w:color w:val="943634" w:themeColor="accent2" w:themeShade="BF"/>
                <w:sz w:val="22"/>
                <w:szCs w:val="22"/>
              </w:rPr>
            </w:pPr>
            <w:r w:rsidRPr="00964AB9">
              <w:rPr>
                <w:b/>
                <w:bCs/>
                <w:color w:val="000000" w:themeColor="text1"/>
                <w:sz w:val="22"/>
                <w:szCs w:val="22"/>
              </w:rPr>
              <w:t xml:space="preserve">Prepositional phrase: </w:t>
            </w:r>
            <w:r w:rsidR="004D5774" w:rsidRPr="004D5774">
              <w:rPr>
                <w:color w:val="000000" w:themeColor="text1"/>
                <w:sz w:val="22"/>
                <w:szCs w:val="22"/>
              </w:rPr>
              <w:t>A</w:t>
            </w:r>
            <w:r w:rsidRPr="004D577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4AB9">
              <w:rPr>
                <w:color w:val="000000" w:themeColor="text1"/>
                <w:sz w:val="22"/>
                <w:szCs w:val="22"/>
              </w:rPr>
              <w:t>group of words begin</w:t>
            </w:r>
            <w:r w:rsidR="0094227A">
              <w:rPr>
                <w:color w:val="000000" w:themeColor="text1"/>
                <w:sz w:val="22"/>
                <w:szCs w:val="22"/>
              </w:rPr>
              <w:t>ning</w:t>
            </w:r>
            <w:r w:rsidRPr="00964AB9">
              <w:rPr>
                <w:color w:val="000000" w:themeColor="text1"/>
                <w:sz w:val="22"/>
                <w:szCs w:val="22"/>
              </w:rPr>
              <w:t xml:space="preserve"> with a preposition and end</w:t>
            </w:r>
            <w:r w:rsidR="0094227A">
              <w:rPr>
                <w:color w:val="000000" w:themeColor="text1"/>
                <w:sz w:val="22"/>
                <w:szCs w:val="22"/>
              </w:rPr>
              <w:t>ing</w:t>
            </w:r>
            <w:r w:rsidRPr="00964AB9">
              <w:rPr>
                <w:color w:val="000000" w:themeColor="text1"/>
                <w:sz w:val="22"/>
                <w:szCs w:val="22"/>
              </w:rPr>
              <w:t xml:space="preserve"> with a noun</w:t>
            </w:r>
            <w:r w:rsidR="0078651E">
              <w:rPr>
                <w:color w:val="000000" w:themeColor="text1"/>
                <w:sz w:val="22"/>
                <w:szCs w:val="22"/>
              </w:rPr>
              <w:t xml:space="preserve"> or pronoun</w:t>
            </w:r>
            <w:r w:rsidRPr="00964AB9">
              <w:rPr>
                <w:color w:val="000000" w:themeColor="text1"/>
                <w:sz w:val="22"/>
                <w:szCs w:val="22"/>
              </w:rPr>
              <w:t xml:space="preserve"> (object of the preposition). </w:t>
            </w:r>
            <w:r w:rsidR="006D022C">
              <w:rPr>
                <w:color w:val="000000" w:themeColor="text1"/>
                <w:sz w:val="22"/>
                <w:szCs w:val="22"/>
              </w:rPr>
              <w:t>P</w:t>
            </w:r>
            <w:r w:rsidRPr="00964AB9">
              <w:rPr>
                <w:color w:val="000000" w:themeColor="text1"/>
                <w:sz w:val="22"/>
                <w:szCs w:val="22"/>
              </w:rPr>
              <w:t xml:space="preserve">repositional </w:t>
            </w:r>
            <w:r w:rsidR="008C15E1">
              <w:rPr>
                <w:color w:val="000000" w:themeColor="text1"/>
                <w:sz w:val="22"/>
                <w:szCs w:val="22"/>
              </w:rPr>
              <w:t>p</w:t>
            </w:r>
            <w:r w:rsidRPr="00964AB9">
              <w:rPr>
                <w:color w:val="000000" w:themeColor="text1"/>
                <w:sz w:val="22"/>
                <w:szCs w:val="22"/>
              </w:rPr>
              <w:t>hrases</w:t>
            </w:r>
            <w:r w:rsidR="007641B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64AB9">
              <w:rPr>
                <w:color w:val="000000" w:themeColor="text1"/>
                <w:sz w:val="22"/>
                <w:szCs w:val="22"/>
              </w:rPr>
              <w:t xml:space="preserve">can function as either an adjective or an adverb. </w:t>
            </w:r>
          </w:p>
        </w:tc>
        <w:tc>
          <w:tcPr>
            <w:tcW w:w="508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19821EC2" w14:textId="397BC98C" w:rsidR="00CD6F9E" w:rsidRPr="00964AB9" w:rsidRDefault="00CD6F9E" w:rsidP="00BA446C">
            <w:pPr>
              <w:pStyle w:val="ListParagraph"/>
              <w:numPr>
                <w:ilvl w:val="0"/>
                <w:numId w:val="23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64AB9">
              <w:rPr>
                <w:i/>
                <w:iCs/>
                <w:color w:val="000000" w:themeColor="text1"/>
                <w:sz w:val="22"/>
                <w:szCs w:val="22"/>
              </w:rPr>
              <w:t xml:space="preserve">My parents went </w:t>
            </w:r>
            <w:r w:rsidRPr="00964AB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to</w:t>
            </w:r>
            <w:r w:rsidRPr="00964AB9">
              <w:rPr>
                <w:i/>
                <w:iCs/>
                <w:color w:val="000000" w:themeColor="text1"/>
                <w:sz w:val="22"/>
                <w:szCs w:val="22"/>
                <w:u w:val="single"/>
              </w:rPr>
              <w:t xml:space="preserve"> the grocery </w:t>
            </w:r>
            <w:r w:rsidRPr="00964AB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store</w:t>
            </w:r>
            <w:r w:rsidRPr="00964AB9">
              <w:rPr>
                <w:i/>
                <w:iCs/>
                <w:color w:val="000000" w:themeColor="text1"/>
                <w:sz w:val="22"/>
                <w:szCs w:val="22"/>
              </w:rPr>
              <w:t xml:space="preserve">.  </w:t>
            </w:r>
          </w:p>
          <w:p w14:paraId="512BCABC" w14:textId="76E88C3B" w:rsidR="00BE350B" w:rsidRPr="00964AB9" w:rsidRDefault="00CD6F9E" w:rsidP="00BA446C">
            <w:pPr>
              <w:pStyle w:val="ListParagraph"/>
              <w:numPr>
                <w:ilvl w:val="0"/>
                <w:numId w:val="23"/>
              </w:numPr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64AB9">
              <w:rPr>
                <w:i/>
                <w:iCs/>
                <w:color w:val="000000" w:themeColor="text1"/>
                <w:sz w:val="22"/>
                <w:szCs w:val="22"/>
              </w:rPr>
              <w:t xml:space="preserve">The bird’s nest </w:t>
            </w:r>
            <w:r w:rsidRPr="00964AB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in</w:t>
            </w:r>
            <w:r w:rsidRPr="00964AB9">
              <w:rPr>
                <w:i/>
                <w:iCs/>
                <w:color w:val="000000" w:themeColor="text1"/>
                <w:sz w:val="22"/>
                <w:szCs w:val="22"/>
                <w:u w:val="single"/>
              </w:rPr>
              <w:t xml:space="preserve"> the oak </w:t>
            </w:r>
            <w:r w:rsidRPr="00964AB9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tree</w:t>
            </w:r>
            <w:r w:rsidRPr="00964AB9">
              <w:rPr>
                <w:i/>
                <w:iCs/>
                <w:color w:val="000000" w:themeColor="text1"/>
                <w:sz w:val="22"/>
                <w:szCs w:val="22"/>
              </w:rPr>
              <w:t xml:space="preserve"> has not been used this year. </w:t>
            </w:r>
          </w:p>
        </w:tc>
      </w:tr>
      <w:tr w:rsidR="00BE350B" w:rsidRPr="00964AB9" w14:paraId="650E6631" w14:textId="77777777" w:rsidTr="003F690B">
        <w:tc>
          <w:tcPr>
            <w:tcW w:w="58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43592965" w14:textId="41B44C6A" w:rsidR="00BE350B" w:rsidRPr="00964AB9" w:rsidRDefault="00CD6F9E" w:rsidP="00BE350B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4AB9">
              <w:rPr>
                <w:b/>
                <w:bCs/>
                <w:color w:val="000000" w:themeColor="text1"/>
                <w:sz w:val="22"/>
                <w:szCs w:val="22"/>
              </w:rPr>
              <w:t xml:space="preserve">Appositive phrase: </w:t>
            </w:r>
            <w:r w:rsidR="008C15E1" w:rsidRPr="00822EF5">
              <w:rPr>
                <w:color w:val="000000" w:themeColor="text1"/>
                <w:sz w:val="22"/>
                <w:szCs w:val="22"/>
              </w:rPr>
              <w:t>A</w:t>
            </w:r>
            <w:r w:rsidRPr="00964AB9">
              <w:rPr>
                <w:color w:val="000000" w:themeColor="text1"/>
                <w:sz w:val="22"/>
                <w:szCs w:val="22"/>
              </w:rPr>
              <w:t xml:space="preserve"> word or group of words that follows a noun that it renames or describes. The appositive adds </w:t>
            </w:r>
            <w:r w:rsidR="00950576" w:rsidRPr="00964AB9">
              <w:rPr>
                <w:color w:val="000000" w:themeColor="text1"/>
                <w:sz w:val="22"/>
                <w:szCs w:val="22"/>
              </w:rPr>
              <w:t xml:space="preserve">additional information to </w:t>
            </w:r>
            <w:r w:rsidRPr="00964AB9">
              <w:rPr>
                <w:color w:val="000000" w:themeColor="text1"/>
                <w:sz w:val="22"/>
                <w:szCs w:val="22"/>
              </w:rPr>
              <w:t>the sentence.</w:t>
            </w:r>
            <w:r w:rsidR="00822EF5">
              <w:rPr>
                <w:color w:val="000000" w:themeColor="text1"/>
                <w:sz w:val="22"/>
                <w:szCs w:val="22"/>
              </w:rPr>
              <w:t xml:space="preserve"> Appositives are usually set off by commas. </w:t>
            </w:r>
          </w:p>
        </w:tc>
        <w:tc>
          <w:tcPr>
            <w:tcW w:w="508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54F75177" w14:textId="77777777" w:rsidR="00BE350B" w:rsidRPr="00964AB9" w:rsidRDefault="00950576" w:rsidP="00BA446C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My student,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an athlete on scholarship</w:t>
            </w:r>
            <w:r w:rsidRPr="00964AB9">
              <w:rPr>
                <w:i/>
                <w:iCs/>
                <w:sz w:val="22"/>
                <w:szCs w:val="22"/>
              </w:rPr>
              <w:t>, needs a tutor</w:t>
            </w:r>
            <w:r w:rsidRPr="00964AB9">
              <w:rPr>
                <w:sz w:val="22"/>
                <w:szCs w:val="22"/>
              </w:rPr>
              <w:t xml:space="preserve">. </w:t>
            </w:r>
          </w:p>
          <w:p w14:paraId="4E95D4B8" w14:textId="747D4A25" w:rsidR="00950576" w:rsidRPr="00964AB9" w:rsidRDefault="00950576" w:rsidP="00BA446C">
            <w:pPr>
              <w:pStyle w:val="ListParagraph"/>
              <w:numPr>
                <w:ilvl w:val="0"/>
                <w:numId w:val="24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Maria,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my childhood friend</w:t>
            </w:r>
            <w:r w:rsidRPr="00964AB9">
              <w:rPr>
                <w:i/>
                <w:iCs/>
                <w:sz w:val="22"/>
                <w:szCs w:val="22"/>
              </w:rPr>
              <w:t xml:space="preserve">, has opened a bakery in the neighborhood. </w:t>
            </w:r>
          </w:p>
        </w:tc>
      </w:tr>
      <w:tr w:rsidR="00950576" w:rsidRPr="00964AB9" w14:paraId="22705EF4" w14:textId="77777777" w:rsidTr="003F690B">
        <w:trPr>
          <w:trHeight w:val="1664"/>
        </w:trPr>
        <w:tc>
          <w:tcPr>
            <w:tcW w:w="5889" w:type="dxa"/>
            <w:gridSpan w:val="2"/>
            <w:tcBorders>
              <w:top w:val="single" w:sz="8" w:space="0" w:color="BED7D3"/>
              <w:left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557DCC43" w14:textId="0B5914B0" w:rsidR="00950576" w:rsidRPr="00964AB9" w:rsidRDefault="00950576" w:rsidP="00950576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>Participial phrase</w:t>
            </w:r>
            <w:r w:rsidRPr="00964AB9">
              <w:rPr>
                <w:sz w:val="22"/>
                <w:szCs w:val="22"/>
              </w:rPr>
              <w:t xml:space="preserve">: </w:t>
            </w:r>
            <w:r w:rsidR="00BC6CDB">
              <w:rPr>
                <w:sz w:val="22"/>
                <w:szCs w:val="22"/>
              </w:rPr>
              <w:t>A</w:t>
            </w:r>
            <w:r w:rsidRPr="00964AB9">
              <w:rPr>
                <w:sz w:val="22"/>
                <w:szCs w:val="22"/>
              </w:rPr>
              <w:t xml:space="preserve"> word or group of words consisting of a participle, modifiers, and noun or pronouns. A participle is a verbal used as an adjective.  The participle most often ends in -</w:t>
            </w:r>
            <w:r w:rsidRPr="00964AB9">
              <w:rPr>
                <w:sz w:val="22"/>
                <w:szCs w:val="22"/>
                <w:u w:val="single"/>
              </w:rPr>
              <w:t>ed/-</w:t>
            </w:r>
            <w:proofErr w:type="spellStart"/>
            <w:r w:rsidRPr="00964AB9">
              <w:rPr>
                <w:sz w:val="22"/>
                <w:szCs w:val="22"/>
                <w:u w:val="single"/>
              </w:rPr>
              <w:t>en</w:t>
            </w:r>
            <w:proofErr w:type="spellEnd"/>
            <w:r w:rsidRPr="00964AB9">
              <w:rPr>
                <w:sz w:val="22"/>
                <w:szCs w:val="22"/>
              </w:rPr>
              <w:t xml:space="preserve"> or -</w:t>
            </w:r>
            <w:proofErr w:type="spellStart"/>
            <w:r w:rsidRPr="00964AB9">
              <w:rPr>
                <w:sz w:val="22"/>
                <w:szCs w:val="22"/>
                <w:u w:val="single"/>
              </w:rPr>
              <w:t>ing</w:t>
            </w:r>
            <w:proofErr w:type="spellEnd"/>
            <w:r w:rsidRPr="00964AB9">
              <w:rPr>
                <w:sz w:val="22"/>
                <w:szCs w:val="22"/>
              </w:rPr>
              <w:t>.  The participle can either come before or after the noun it modifies.</w:t>
            </w:r>
          </w:p>
          <w:p w14:paraId="3012072E" w14:textId="2E07BC3F" w:rsidR="00950576" w:rsidRPr="00964AB9" w:rsidRDefault="00950576" w:rsidP="00952EC7">
            <w:pPr>
              <w:pStyle w:val="ListParagraph"/>
              <w:ind w:left="3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086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5E5D4FE1" w14:textId="77777777" w:rsidR="00950576" w:rsidRPr="00964AB9" w:rsidRDefault="00950576" w:rsidP="00BA446C">
            <w:pPr>
              <w:pStyle w:val="ListParagraph"/>
              <w:numPr>
                <w:ilvl w:val="0"/>
                <w:numId w:val="25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Having been a doctor for twenty years</w:t>
            </w:r>
            <w:r w:rsidRPr="00964AB9">
              <w:rPr>
                <w:i/>
                <w:iCs/>
                <w:sz w:val="22"/>
                <w:szCs w:val="22"/>
              </w:rPr>
              <w:t xml:space="preserve">, Jama knew his son’s tonsils needed to be removed. </w:t>
            </w:r>
          </w:p>
          <w:p w14:paraId="5A0877A4" w14:textId="77777777" w:rsidR="00950576" w:rsidRPr="00964AB9" w:rsidRDefault="00950576" w:rsidP="00BA446C">
            <w:pPr>
              <w:pStyle w:val="ListParagraph"/>
              <w:numPr>
                <w:ilvl w:val="0"/>
                <w:numId w:val="25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Zion noticed her younger sister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walking </w:t>
            </w:r>
            <w:r w:rsidR="00952EC7" w:rsidRPr="00964AB9">
              <w:rPr>
                <w:i/>
                <w:iCs/>
                <w:sz w:val="22"/>
                <w:szCs w:val="22"/>
                <w:u w:val="single"/>
              </w:rPr>
              <w:t>along the river</w:t>
            </w:r>
            <w:r w:rsidR="00952EC7" w:rsidRPr="00964AB9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3EAA32EC" w14:textId="2068D060" w:rsidR="00952EC7" w:rsidRPr="00964AB9" w:rsidRDefault="00952EC7" w:rsidP="00BA446C">
            <w:pPr>
              <w:pStyle w:val="ListParagraph"/>
              <w:numPr>
                <w:ilvl w:val="0"/>
                <w:numId w:val="25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We walked along the river on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shattered</w:t>
            </w:r>
            <w:r w:rsidRPr="00964AB9">
              <w:rPr>
                <w:i/>
                <w:iCs/>
                <w:sz w:val="22"/>
                <w:szCs w:val="22"/>
              </w:rPr>
              <w:t xml:space="preserve"> and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broken</w:t>
            </w:r>
            <w:r w:rsidRPr="00964AB9">
              <w:rPr>
                <w:i/>
                <w:iCs/>
                <w:sz w:val="22"/>
                <w:szCs w:val="22"/>
              </w:rPr>
              <w:t xml:space="preserve"> streets. </w:t>
            </w:r>
          </w:p>
        </w:tc>
      </w:tr>
      <w:tr w:rsidR="008F0845" w:rsidRPr="00964AB9" w14:paraId="142B0E97" w14:textId="77777777" w:rsidTr="003F690B">
        <w:tc>
          <w:tcPr>
            <w:tcW w:w="10975" w:type="dxa"/>
            <w:gridSpan w:val="3"/>
            <w:tcBorders>
              <w:bottom w:val="single" w:sz="8" w:space="0" w:color="BED7D3"/>
            </w:tcBorders>
            <w:shd w:val="clear" w:color="auto" w:fill="3E5C61"/>
          </w:tcPr>
          <w:p w14:paraId="6666E34E" w14:textId="7151D068" w:rsidR="008F0845" w:rsidRPr="008F0845" w:rsidRDefault="00010F80" w:rsidP="008F0845">
            <w:pPr>
              <w:jc w:val="center"/>
              <w:rPr>
                <w:rFonts w:asciiTheme="majorHAnsi" w:hAnsiTheme="majorHAnsi" w:cstheme="majorHAns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mallCaps/>
                <w:sz w:val="22"/>
                <w:szCs w:val="22"/>
              </w:rPr>
              <w:t xml:space="preserve">            </w:t>
            </w:r>
            <w:r w:rsidR="00F064A9">
              <w:rPr>
                <w:rFonts w:asciiTheme="majorHAnsi" w:hAnsiTheme="majorHAnsi" w:cstheme="majorHAnsi"/>
                <w:b/>
                <w:bCs/>
                <w:smallCaps/>
                <w:sz w:val="22"/>
                <w:szCs w:val="22"/>
              </w:rPr>
              <w:t xml:space="preserve">      </w:t>
            </w:r>
            <w:r w:rsidRPr="003F690B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 xml:space="preserve"> </w:t>
            </w:r>
            <w:r w:rsidR="008F0845" w:rsidRPr="003F690B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CLAUSE</w:t>
            </w:r>
            <w:r w:rsidR="00F064A9" w:rsidRPr="003F690B">
              <w:rPr>
                <w:rFonts w:asciiTheme="majorHAnsi" w:hAnsiTheme="majorHAnsi" w:cstheme="majorHAnsi"/>
                <w:b/>
                <w:bCs/>
                <w:smallCaps/>
                <w:color w:val="FFFFFF" w:themeColor="background1"/>
                <w:sz w:val="22"/>
                <w:szCs w:val="22"/>
              </w:rPr>
              <w:t>S</w:t>
            </w:r>
          </w:p>
        </w:tc>
      </w:tr>
      <w:tr w:rsidR="003A7929" w:rsidRPr="00964AB9" w14:paraId="247D2541" w14:textId="77777777" w:rsidTr="003F690B">
        <w:tc>
          <w:tcPr>
            <w:tcW w:w="10975" w:type="dxa"/>
            <w:gridSpan w:val="3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2F2F2" w:themeFill="background1" w:themeFillShade="F2"/>
          </w:tcPr>
          <w:p w14:paraId="038871A9" w14:textId="1C5D3226" w:rsidR="003A7929" w:rsidRPr="003A7929" w:rsidRDefault="003A7929" w:rsidP="003A7929">
            <w:pPr>
              <w:rPr>
                <w:rFonts w:asciiTheme="majorHAnsi" w:hAnsiTheme="majorHAnsi" w:cstheme="majorHAnsi"/>
                <w:smallCaps/>
                <w:sz w:val="22"/>
                <w:szCs w:val="22"/>
              </w:rPr>
            </w:pPr>
            <w:r w:rsidRPr="003A7929">
              <w:rPr>
                <w:rFonts w:asciiTheme="majorHAnsi" w:hAnsiTheme="majorHAnsi" w:cstheme="majorHAnsi"/>
                <w:smallCaps/>
                <w:sz w:val="22"/>
                <w:szCs w:val="22"/>
              </w:rPr>
              <w:t xml:space="preserve">A </w:t>
            </w:r>
            <w:r w:rsidRPr="00D4739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clause</w:t>
            </w:r>
            <w:r w:rsidRPr="003A7929">
              <w:rPr>
                <w:rFonts w:asciiTheme="majorHAnsi" w:hAnsiTheme="majorHAnsi" w:cstheme="majorHAnsi"/>
                <w:sz w:val="22"/>
                <w:szCs w:val="22"/>
              </w:rPr>
              <w:t xml:space="preserve"> is a group of words that </w:t>
            </w:r>
            <w:r w:rsidR="00BF67CB" w:rsidRPr="00BF67C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does</w:t>
            </w:r>
            <w:r w:rsidR="00BF67CB">
              <w:rPr>
                <w:rFonts w:asciiTheme="majorHAnsi" w:hAnsiTheme="majorHAnsi" w:cstheme="majorHAnsi"/>
                <w:sz w:val="22"/>
                <w:szCs w:val="22"/>
              </w:rPr>
              <w:t xml:space="preserve"> have </w:t>
            </w:r>
            <w:r w:rsidRPr="003A7929">
              <w:rPr>
                <w:rFonts w:asciiTheme="majorHAnsi" w:hAnsiTheme="majorHAnsi" w:cstheme="majorHAnsi"/>
                <w:sz w:val="22"/>
                <w:szCs w:val="22"/>
              </w:rPr>
              <w:t xml:space="preserve">a subject and a predicate.  It acts as a single grammatical unit. </w:t>
            </w:r>
          </w:p>
        </w:tc>
      </w:tr>
      <w:tr w:rsidR="00950576" w:rsidRPr="00964AB9" w14:paraId="48088960" w14:textId="6EE93A37" w:rsidTr="003F690B">
        <w:tc>
          <w:tcPr>
            <w:tcW w:w="5889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</w:tcPr>
          <w:p w14:paraId="4ACA255F" w14:textId="5E9C0C24" w:rsidR="00950576" w:rsidRPr="00306EE5" w:rsidRDefault="009C7120" w:rsidP="00BA446C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 xml:space="preserve">Adverbial clause: </w:t>
            </w:r>
            <w:r w:rsidR="007641B0" w:rsidRPr="007641B0">
              <w:rPr>
                <w:sz w:val="22"/>
                <w:szCs w:val="22"/>
              </w:rPr>
              <w:t>A clause that</w:t>
            </w:r>
            <w:r w:rsidR="007641B0">
              <w:rPr>
                <w:b/>
                <w:bCs/>
                <w:sz w:val="22"/>
                <w:szCs w:val="22"/>
              </w:rPr>
              <w:t xml:space="preserve"> </w:t>
            </w:r>
            <w:r w:rsidRPr="00964AB9">
              <w:rPr>
                <w:sz w:val="22"/>
                <w:szCs w:val="22"/>
              </w:rPr>
              <w:t>performs adverb function</w:t>
            </w:r>
            <w:r w:rsidR="007641B0">
              <w:rPr>
                <w:sz w:val="22"/>
                <w:szCs w:val="22"/>
              </w:rPr>
              <w:t>s</w:t>
            </w:r>
            <w:r w:rsidRPr="00964AB9">
              <w:rPr>
                <w:sz w:val="22"/>
                <w:szCs w:val="22"/>
              </w:rPr>
              <w:t>. Adverbs modify verbs, adjectives, and other adverbs. Adverbs can also modify an entire sentence</w:t>
            </w:r>
            <w:r w:rsidR="00561ECA">
              <w:rPr>
                <w:sz w:val="22"/>
                <w:szCs w:val="22"/>
              </w:rPr>
              <w:t xml:space="preserve"> as well</w:t>
            </w:r>
            <w:r w:rsidRPr="00964AB9">
              <w:rPr>
                <w:sz w:val="22"/>
                <w:szCs w:val="22"/>
              </w:rPr>
              <w:t xml:space="preserve">. </w:t>
            </w:r>
            <w:r w:rsidR="00950576" w:rsidRPr="00964AB9">
              <w:rPr>
                <w:i/>
                <w:iCs/>
                <w:color w:val="943634" w:themeColor="accent2" w:themeShade="BF"/>
                <w:sz w:val="22"/>
                <w:szCs w:val="22"/>
              </w:rPr>
              <w:t xml:space="preserve"> </w:t>
            </w:r>
            <w:r w:rsidR="00950576" w:rsidRPr="00964AB9">
              <w:rPr>
                <w:sz w:val="22"/>
                <w:szCs w:val="22"/>
              </w:rPr>
              <w:t xml:space="preserve">Adverbs answer questions of the words they </w:t>
            </w:r>
            <w:proofErr w:type="gramStart"/>
            <w:r w:rsidR="00950576" w:rsidRPr="00964AB9">
              <w:rPr>
                <w:sz w:val="22"/>
                <w:szCs w:val="22"/>
              </w:rPr>
              <w:t>modify:</w:t>
            </w:r>
            <w:proofErr w:type="gramEnd"/>
            <w:r w:rsidR="00950576" w:rsidRPr="00964AB9">
              <w:rPr>
                <w:sz w:val="22"/>
                <w:szCs w:val="22"/>
              </w:rPr>
              <w:t xml:space="preserve"> </w:t>
            </w:r>
            <w:r w:rsidR="00950576" w:rsidRPr="00634E71">
              <w:rPr>
                <w:i/>
                <w:iCs/>
                <w:sz w:val="22"/>
                <w:szCs w:val="22"/>
                <w:u w:val="single"/>
              </w:rPr>
              <w:t>when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950576" w:rsidRPr="00634E71">
              <w:rPr>
                <w:i/>
                <w:iCs/>
                <w:sz w:val="22"/>
                <w:szCs w:val="22"/>
                <w:u w:val="single"/>
              </w:rPr>
              <w:t>where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950576" w:rsidRPr="00634E71">
              <w:rPr>
                <w:i/>
                <w:iCs/>
                <w:sz w:val="22"/>
                <w:szCs w:val="22"/>
                <w:u w:val="single"/>
              </w:rPr>
              <w:t>how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950576" w:rsidRPr="00964AB9">
              <w:rPr>
                <w:sz w:val="22"/>
                <w:szCs w:val="22"/>
              </w:rPr>
              <w:t xml:space="preserve">and </w:t>
            </w:r>
            <w:r w:rsidR="00950576" w:rsidRPr="00634E71">
              <w:rPr>
                <w:i/>
                <w:iCs/>
                <w:sz w:val="22"/>
                <w:szCs w:val="22"/>
                <w:u w:val="single"/>
              </w:rPr>
              <w:t>to what extent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 (</w:t>
            </w:r>
            <w:r w:rsidR="00950576" w:rsidRPr="00634E71">
              <w:rPr>
                <w:i/>
                <w:iCs/>
                <w:sz w:val="22"/>
                <w:szCs w:val="22"/>
                <w:u w:val="single"/>
              </w:rPr>
              <w:t>how much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950576" w:rsidRPr="00634E71">
              <w:rPr>
                <w:i/>
                <w:iCs/>
                <w:sz w:val="22"/>
                <w:szCs w:val="22"/>
                <w:u w:val="single"/>
              </w:rPr>
              <w:t>how many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950576" w:rsidRPr="00964AB9">
              <w:rPr>
                <w:sz w:val="22"/>
                <w:szCs w:val="22"/>
              </w:rPr>
              <w:t>or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 </w:t>
            </w:r>
            <w:r w:rsidR="00950576" w:rsidRPr="00634E71">
              <w:rPr>
                <w:i/>
                <w:iCs/>
                <w:sz w:val="22"/>
                <w:szCs w:val="22"/>
                <w:u w:val="single"/>
              </w:rPr>
              <w:t>how long</w:t>
            </w:r>
            <w:r w:rsidR="00950576" w:rsidRPr="00964AB9">
              <w:rPr>
                <w:i/>
                <w:iCs/>
                <w:sz w:val="22"/>
                <w:szCs w:val="22"/>
              </w:rPr>
              <w:t xml:space="preserve">). </w:t>
            </w:r>
          </w:p>
        </w:tc>
        <w:tc>
          <w:tcPr>
            <w:tcW w:w="5086" w:type="dxa"/>
            <w:tcBorders>
              <w:top w:val="single" w:sz="8" w:space="0" w:color="BED7D3"/>
              <w:left w:val="single" w:sz="8" w:space="0" w:color="BED7D3"/>
              <w:bottom w:val="single" w:sz="4" w:space="0" w:color="auto"/>
              <w:right w:val="single" w:sz="8" w:space="0" w:color="BED7D3"/>
            </w:tcBorders>
          </w:tcPr>
          <w:p w14:paraId="7AEB2369" w14:textId="77777777" w:rsidR="009C7120" w:rsidRPr="00964AB9" w:rsidRDefault="009C7120" w:rsidP="00BA446C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sz w:val="22"/>
                <w:szCs w:val="22"/>
                <w:u w:val="single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She scrubbed the floors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until her arms ached. </w:t>
            </w:r>
          </w:p>
          <w:p w14:paraId="38B7A442" w14:textId="77777777" w:rsidR="009C7120" w:rsidRPr="00964AB9" w:rsidRDefault="009C7120" w:rsidP="00BA446C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sz w:val="22"/>
                <w:szCs w:val="22"/>
                <w:u w:val="single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They took notes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while they listened to the lecture. </w:t>
            </w:r>
          </w:p>
          <w:p w14:paraId="2C543480" w14:textId="77777777" w:rsidR="009C7120" w:rsidRPr="00964AB9" w:rsidRDefault="009C7120" w:rsidP="00BA446C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sz w:val="22"/>
                <w:szCs w:val="22"/>
                <w:u w:val="single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We will go to the concert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even if it storms. </w:t>
            </w:r>
          </w:p>
          <w:p w14:paraId="4EE492D9" w14:textId="77777777" w:rsidR="009C7120" w:rsidRPr="00561ECA" w:rsidRDefault="009C7120" w:rsidP="00BA446C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color w:val="943634" w:themeColor="accent2" w:themeShade="BF"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By the time the tornado passed</w:t>
            </w:r>
            <w:r w:rsidRPr="00964AB9">
              <w:rPr>
                <w:i/>
                <w:iCs/>
                <w:sz w:val="22"/>
                <w:szCs w:val="22"/>
              </w:rPr>
              <w:t xml:space="preserve">, we were home. </w:t>
            </w:r>
          </w:p>
          <w:p w14:paraId="046B3CC8" w14:textId="75581617" w:rsidR="00561ECA" w:rsidRPr="00964AB9" w:rsidRDefault="00561ECA" w:rsidP="00BA446C">
            <w:pPr>
              <w:pStyle w:val="ListParagraph"/>
              <w:numPr>
                <w:ilvl w:val="0"/>
                <w:numId w:val="26"/>
              </w:numPr>
              <w:rPr>
                <w:i/>
                <w:iCs/>
                <w:color w:val="943634" w:themeColor="accent2" w:themeShade="BF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Before we leave the store,</w:t>
            </w:r>
            <w:r>
              <w:rPr>
                <w:i/>
                <w:iCs/>
                <w:sz w:val="22"/>
                <w:szCs w:val="22"/>
              </w:rPr>
              <w:t xml:space="preserve"> I need to buy a loaf of bread. </w:t>
            </w:r>
          </w:p>
        </w:tc>
      </w:tr>
      <w:tr w:rsidR="00BA446C" w:rsidRPr="00964AB9" w14:paraId="2812D5AB" w14:textId="77777777" w:rsidTr="001E3B92">
        <w:tc>
          <w:tcPr>
            <w:tcW w:w="5845" w:type="dxa"/>
            <w:tcBorders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7AA7712F" w14:textId="180D52D8" w:rsidR="00BA446C" w:rsidRPr="00D16B46" w:rsidRDefault="00BA446C" w:rsidP="00306EE5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>Adjectiv</w:t>
            </w:r>
            <w:r w:rsidR="007641B0">
              <w:rPr>
                <w:b/>
                <w:bCs/>
                <w:sz w:val="22"/>
                <w:szCs w:val="22"/>
              </w:rPr>
              <w:t xml:space="preserve">al </w:t>
            </w:r>
            <w:r w:rsidRPr="00964AB9">
              <w:rPr>
                <w:b/>
                <w:bCs/>
                <w:sz w:val="22"/>
                <w:szCs w:val="22"/>
              </w:rPr>
              <w:t>clause</w:t>
            </w:r>
            <w:r w:rsidRPr="007641B0">
              <w:rPr>
                <w:sz w:val="22"/>
                <w:szCs w:val="22"/>
              </w:rPr>
              <w:t xml:space="preserve">: </w:t>
            </w:r>
            <w:r w:rsidR="007641B0" w:rsidRPr="007641B0">
              <w:rPr>
                <w:sz w:val="22"/>
                <w:szCs w:val="22"/>
              </w:rPr>
              <w:t>A clause that</w:t>
            </w:r>
            <w:r w:rsidR="007641B0">
              <w:rPr>
                <w:b/>
                <w:bCs/>
                <w:sz w:val="22"/>
                <w:szCs w:val="22"/>
              </w:rPr>
              <w:t xml:space="preserve"> </w:t>
            </w:r>
            <w:r w:rsidRPr="00964AB9">
              <w:rPr>
                <w:sz w:val="22"/>
                <w:szCs w:val="22"/>
              </w:rPr>
              <w:t xml:space="preserve">performs adjective functions by modifying nouns and pronouns.  Adjective clauses begin with relative pronouns: 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whom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whose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that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which</w:t>
            </w:r>
            <w:r w:rsidRPr="00964AB9">
              <w:rPr>
                <w:sz w:val="22"/>
                <w:szCs w:val="22"/>
              </w:rPr>
              <w:t xml:space="preserve">. They always follow the words they modify.  </w:t>
            </w:r>
            <w:r w:rsidR="004A1BFA">
              <w:rPr>
                <w:sz w:val="22"/>
                <w:szCs w:val="22"/>
              </w:rPr>
              <w:t xml:space="preserve">Adjective clauses usually answer the question, “Which.” </w:t>
            </w:r>
          </w:p>
          <w:p w14:paraId="2B61BCA0" w14:textId="18867E49" w:rsidR="00D16B46" w:rsidRPr="00D16B46" w:rsidRDefault="00D16B46" w:rsidP="00D16B4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 w:themeFill="background1"/>
          </w:tcPr>
          <w:p w14:paraId="787C6629" w14:textId="77777777" w:rsidR="00BA446C" w:rsidRPr="00964AB9" w:rsidRDefault="00D56FE6" w:rsidP="00D56FE6">
            <w:pPr>
              <w:pStyle w:val="ListParagraph"/>
              <w:numPr>
                <w:ilvl w:val="0"/>
                <w:numId w:val="27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Students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 work hard</w:t>
            </w:r>
            <w:r w:rsidRPr="00964AB9">
              <w:rPr>
                <w:i/>
                <w:iCs/>
                <w:sz w:val="22"/>
                <w:szCs w:val="22"/>
              </w:rPr>
              <w:t xml:space="preserve"> get good grades.</w:t>
            </w:r>
          </w:p>
          <w:p w14:paraId="198396D9" w14:textId="77777777" w:rsidR="00D56FE6" w:rsidRPr="00964AB9" w:rsidRDefault="00D56FE6" w:rsidP="00D56FE6">
            <w:pPr>
              <w:pStyle w:val="ListParagraph"/>
              <w:numPr>
                <w:ilvl w:val="0"/>
                <w:numId w:val="27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Pizza,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which many people love</w:t>
            </w:r>
            <w:r w:rsidRPr="00964AB9">
              <w:rPr>
                <w:i/>
                <w:iCs/>
                <w:sz w:val="22"/>
                <w:szCs w:val="22"/>
              </w:rPr>
              <w:t>, is not a healthy lunch.</w:t>
            </w:r>
          </w:p>
          <w:p w14:paraId="327598D3" w14:textId="77777777" w:rsidR="00D56FE6" w:rsidRPr="00964AB9" w:rsidRDefault="00D56FE6" w:rsidP="00D56FE6">
            <w:pPr>
              <w:pStyle w:val="ListParagraph"/>
              <w:numPr>
                <w:ilvl w:val="0"/>
                <w:numId w:val="27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The man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 lives next door</w:t>
            </w:r>
            <w:r w:rsidRPr="00964AB9">
              <w:rPr>
                <w:i/>
                <w:iCs/>
                <w:sz w:val="22"/>
                <w:szCs w:val="22"/>
              </w:rPr>
              <w:t xml:space="preserve"> is a chiropractor. </w:t>
            </w:r>
          </w:p>
          <w:p w14:paraId="4D7742AA" w14:textId="77777777" w:rsidR="00D56FE6" w:rsidRDefault="00D56FE6" w:rsidP="00D56FE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The children from next door,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whom I really like</w:t>
            </w:r>
            <w:r w:rsidRPr="00964AB9">
              <w:rPr>
                <w:i/>
                <w:iCs/>
                <w:sz w:val="22"/>
                <w:szCs w:val="22"/>
              </w:rPr>
              <w:t>, broke my window with a baseball.</w:t>
            </w:r>
            <w:r w:rsidRPr="00964AB9">
              <w:rPr>
                <w:sz w:val="22"/>
                <w:szCs w:val="22"/>
              </w:rPr>
              <w:t xml:space="preserve"> </w:t>
            </w:r>
          </w:p>
          <w:p w14:paraId="6AC5246A" w14:textId="6876D0A1" w:rsidR="00306EE5" w:rsidRPr="00964AB9" w:rsidRDefault="00306EE5" w:rsidP="00D56FE6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06EE5">
              <w:rPr>
                <w:i/>
                <w:iCs/>
                <w:sz w:val="22"/>
                <w:szCs w:val="22"/>
              </w:rPr>
              <w:t xml:space="preserve">The turtle </w:t>
            </w:r>
            <w:r w:rsidRPr="00306EE5">
              <w:rPr>
                <w:i/>
                <w:iCs/>
                <w:sz w:val="22"/>
                <w:szCs w:val="22"/>
                <w:u w:val="single"/>
              </w:rPr>
              <w:t>that crossed the road</w:t>
            </w:r>
            <w:r w:rsidRPr="00306EE5">
              <w:rPr>
                <w:i/>
                <w:iCs/>
                <w:sz w:val="22"/>
                <w:szCs w:val="22"/>
              </w:rPr>
              <w:t xml:space="preserve"> made it safely to the other side</w:t>
            </w:r>
            <w:r>
              <w:rPr>
                <w:sz w:val="22"/>
                <w:szCs w:val="22"/>
              </w:rPr>
              <w:t xml:space="preserve">. </w:t>
            </w:r>
          </w:p>
        </w:tc>
      </w:tr>
    </w:tbl>
    <w:p w14:paraId="43C683FD" w14:textId="77777777" w:rsidR="00306EE5" w:rsidRDefault="00306EE5">
      <w:r>
        <w:br w:type="page"/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5935"/>
        <w:gridCol w:w="5040"/>
      </w:tblGrid>
      <w:tr w:rsidR="00673237" w:rsidRPr="00964AB9" w14:paraId="7D62E7AA" w14:textId="77777777" w:rsidTr="003F690B">
        <w:trPr>
          <w:trHeight w:val="314"/>
        </w:trPr>
        <w:tc>
          <w:tcPr>
            <w:tcW w:w="10975" w:type="dxa"/>
            <w:gridSpan w:val="2"/>
            <w:tcBorders>
              <w:bottom w:val="single" w:sz="8" w:space="0" w:color="BED7D3"/>
            </w:tcBorders>
            <w:shd w:val="clear" w:color="auto" w:fill="3E5C61"/>
          </w:tcPr>
          <w:p w14:paraId="755FF5BA" w14:textId="253F374C" w:rsidR="008E3E08" w:rsidRPr="00964AB9" w:rsidRDefault="009A1F18" w:rsidP="00F44F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       </w:t>
            </w:r>
            <w:r w:rsidR="00F95B12" w:rsidRPr="003F690B">
              <w:rPr>
                <w:b/>
                <w:bCs/>
                <w:color w:val="FFFFFF" w:themeColor="background1"/>
                <w:sz w:val="22"/>
                <w:szCs w:val="22"/>
              </w:rPr>
              <w:t xml:space="preserve">CLAUSE </w:t>
            </w:r>
            <w:r w:rsidR="00F44FF8" w:rsidRPr="003F690B">
              <w:rPr>
                <w:b/>
                <w:bCs/>
                <w:color w:val="FFFFFF" w:themeColor="background1"/>
                <w:sz w:val="22"/>
                <w:szCs w:val="22"/>
              </w:rPr>
              <w:t>TYPES</w:t>
            </w:r>
          </w:p>
        </w:tc>
      </w:tr>
      <w:tr w:rsidR="00C00D85" w:rsidRPr="00964AB9" w14:paraId="092E8789" w14:textId="77777777" w:rsidTr="003F690B">
        <w:tc>
          <w:tcPr>
            <w:tcW w:w="59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</w:tcPr>
          <w:p w14:paraId="4684096E" w14:textId="528CA210" w:rsidR="00C00D85" w:rsidRPr="00964AB9" w:rsidRDefault="00C00D85" w:rsidP="00C00D85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 xml:space="preserve">Independent clause: </w:t>
            </w:r>
            <w:r w:rsidRPr="00964AB9">
              <w:rPr>
                <w:sz w:val="22"/>
                <w:szCs w:val="22"/>
              </w:rPr>
              <w:t xml:space="preserve"> </w:t>
            </w:r>
            <w:r w:rsidR="002440E7">
              <w:rPr>
                <w:sz w:val="22"/>
                <w:szCs w:val="22"/>
              </w:rPr>
              <w:t xml:space="preserve">A </w:t>
            </w:r>
            <w:r w:rsidRPr="00964AB9">
              <w:rPr>
                <w:sz w:val="22"/>
                <w:szCs w:val="22"/>
              </w:rPr>
              <w:t xml:space="preserve">group of words that </w:t>
            </w:r>
            <w:r w:rsidR="006D5415" w:rsidRPr="00964AB9">
              <w:rPr>
                <w:sz w:val="22"/>
                <w:szCs w:val="22"/>
              </w:rPr>
              <w:t>includes</w:t>
            </w:r>
            <w:r w:rsidRPr="00964AB9">
              <w:rPr>
                <w:sz w:val="22"/>
                <w:szCs w:val="22"/>
              </w:rPr>
              <w:t xml:space="preserve"> a subject and a predicate and expresses a complete thought.  A sentence is comprised of at least one independent clause.</w:t>
            </w:r>
          </w:p>
        </w:tc>
        <w:tc>
          <w:tcPr>
            <w:tcW w:w="50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</w:tcPr>
          <w:p w14:paraId="00386811" w14:textId="77777777" w:rsidR="00C00D85" w:rsidRPr="00964AB9" w:rsidRDefault="00C00D85" w:rsidP="00296227">
            <w:pPr>
              <w:pStyle w:val="ListParagraph"/>
              <w:numPr>
                <w:ilvl w:val="0"/>
                <w:numId w:val="29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We spent our money at the concession stand. </w:t>
            </w:r>
          </w:p>
          <w:p w14:paraId="6D22AB24" w14:textId="77777777" w:rsidR="00296227" w:rsidRPr="00964AB9" w:rsidRDefault="00C00D85" w:rsidP="00296227">
            <w:pPr>
              <w:pStyle w:val="ListParagraph"/>
              <w:numPr>
                <w:ilvl w:val="0"/>
                <w:numId w:val="29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We were happy with our snacks.</w:t>
            </w:r>
          </w:p>
          <w:p w14:paraId="405428DD" w14:textId="77777777" w:rsidR="006D5415" w:rsidRPr="00964AB9" w:rsidRDefault="00C00D85" w:rsidP="00296227">
            <w:pPr>
              <w:pStyle w:val="ListParagraph"/>
              <w:numPr>
                <w:ilvl w:val="0"/>
                <w:numId w:val="29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The cat meowed at its owner.</w:t>
            </w:r>
          </w:p>
          <w:p w14:paraId="3E3B6F6D" w14:textId="78571882" w:rsidR="00C00D85" w:rsidRPr="00964AB9" w:rsidRDefault="00C00D85" w:rsidP="00296227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I walked to the store and later went to the movies.</w:t>
            </w:r>
          </w:p>
        </w:tc>
      </w:tr>
      <w:tr w:rsidR="004D7F85" w:rsidRPr="00964AB9" w14:paraId="319E6BE2" w14:textId="77777777" w:rsidTr="003F690B">
        <w:trPr>
          <w:trHeight w:val="1556"/>
        </w:trPr>
        <w:tc>
          <w:tcPr>
            <w:tcW w:w="59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008664F1" w14:textId="4BF60ABF" w:rsidR="004D7F85" w:rsidRPr="00932DBF" w:rsidRDefault="00EA5256" w:rsidP="00D56FE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 w:rsidRPr="00964AB9">
              <w:rPr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4D7F85" w:rsidRPr="00964AB9">
              <w:rPr>
                <w:b/>
                <w:bCs/>
                <w:color w:val="000000" w:themeColor="text1"/>
                <w:sz w:val="22"/>
                <w:szCs w:val="22"/>
              </w:rPr>
              <w:t>ependent clause</w:t>
            </w:r>
            <w:r w:rsidRPr="00964AB9">
              <w:rPr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2440E7" w:rsidRPr="002440E7">
              <w:rPr>
                <w:color w:val="000000" w:themeColor="text1"/>
                <w:sz w:val="22"/>
                <w:szCs w:val="22"/>
              </w:rPr>
              <w:t>A</w:t>
            </w:r>
            <w:r w:rsidR="004D7F85" w:rsidRPr="002440E7">
              <w:rPr>
                <w:color w:val="000000" w:themeColor="text1"/>
                <w:sz w:val="22"/>
                <w:szCs w:val="22"/>
              </w:rPr>
              <w:t xml:space="preserve"> </w:t>
            </w:r>
            <w:r w:rsidR="004D7F85" w:rsidRPr="00964AB9">
              <w:rPr>
                <w:color w:val="000000" w:themeColor="text1"/>
                <w:sz w:val="22"/>
                <w:szCs w:val="22"/>
              </w:rPr>
              <w:t xml:space="preserve">group of words that </w:t>
            </w:r>
            <w:r w:rsidRPr="00964AB9">
              <w:rPr>
                <w:color w:val="000000" w:themeColor="text1"/>
                <w:sz w:val="22"/>
                <w:szCs w:val="22"/>
              </w:rPr>
              <w:t>includes</w:t>
            </w:r>
            <w:r w:rsidR="004D7F85" w:rsidRPr="00964AB9">
              <w:rPr>
                <w:color w:val="000000" w:themeColor="text1"/>
                <w:sz w:val="22"/>
                <w:szCs w:val="22"/>
              </w:rPr>
              <w:t xml:space="preserve"> a subject and a predicate</w:t>
            </w:r>
            <w:r w:rsidR="003B790D">
              <w:rPr>
                <w:color w:val="000000" w:themeColor="text1"/>
                <w:sz w:val="22"/>
                <w:szCs w:val="22"/>
              </w:rPr>
              <w:t xml:space="preserve"> </w:t>
            </w:r>
            <w:r w:rsidR="004D7F85" w:rsidRPr="00964AB9">
              <w:rPr>
                <w:color w:val="000000" w:themeColor="text1"/>
                <w:sz w:val="22"/>
                <w:szCs w:val="22"/>
              </w:rPr>
              <w:t xml:space="preserve">but does not express a complete thought. A sentence cannot be comprised of </w:t>
            </w:r>
            <w:r w:rsidR="00F74368">
              <w:rPr>
                <w:color w:val="000000" w:themeColor="text1"/>
                <w:sz w:val="22"/>
                <w:szCs w:val="22"/>
              </w:rPr>
              <w:t xml:space="preserve">only a </w:t>
            </w:r>
            <w:r w:rsidR="004D7F85" w:rsidRPr="00964AB9">
              <w:rPr>
                <w:color w:val="000000" w:themeColor="text1"/>
                <w:sz w:val="22"/>
                <w:szCs w:val="22"/>
              </w:rPr>
              <w:t xml:space="preserve">dependent clause. A dependent clause </w:t>
            </w:r>
            <w:r w:rsidR="00B140FB" w:rsidRPr="00964AB9">
              <w:rPr>
                <w:color w:val="000000" w:themeColor="text1"/>
                <w:sz w:val="22"/>
                <w:szCs w:val="22"/>
              </w:rPr>
              <w:t xml:space="preserve">must be introduced with a </w:t>
            </w:r>
            <w:r w:rsidR="004D7F85" w:rsidRPr="00964AB9">
              <w:rPr>
                <w:b/>
                <w:bCs/>
                <w:color w:val="000000" w:themeColor="text1"/>
                <w:sz w:val="22"/>
                <w:szCs w:val="22"/>
              </w:rPr>
              <w:t>subordinate conjunction.</w:t>
            </w:r>
            <w:r w:rsidR="004D7F85" w:rsidRPr="00964AB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E207A7E" w14:textId="77777777" w:rsidR="004D7F85" w:rsidRPr="00964AB9" w:rsidRDefault="00B57944" w:rsidP="00B140FB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 xml:space="preserve">[The bus]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that</w:t>
            </w:r>
            <w:r w:rsidRPr="00964AB9">
              <w:rPr>
                <w:i/>
                <w:iCs/>
                <w:sz w:val="22"/>
                <w:szCs w:val="22"/>
              </w:rPr>
              <w:t xml:space="preserve"> runs downtown after midnight</w:t>
            </w:r>
            <w:r w:rsidRPr="00964AB9">
              <w:rPr>
                <w:sz w:val="22"/>
                <w:szCs w:val="22"/>
              </w:rPr>
              <w:t xml:space="preserve"> </w:t>
            </w:r>
          </w:p>
          <w:p w14:paraId="3729190B" w14:textId="77777777" w:rsidR="004168DF" w:rsidRPr="00964AB9" w:rsidRDefault="004168DF" w:rsidP="00B140FB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Because</w:t>
            </w:r>
            <w:r w:rsidRPr="00964AB9">
              <w:rPr>
                <w:i/>
                <w:iCs/>
                <w:sz w:val="22"/>
                <w:szCs w:val="22"/>
              </w:rPr>
              <w:t xml:space="preserve"> the soup was cold</w:t>
            </w:r>
          </w:p>
          <w:p w14:paraId="2CCDD3F0" w14:textId="77777777" w:rsidR="004168DF" w:rsidRPr="00964AB9" w:rsidRDefault="004168DF" w:rsidP="00B140FB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If</w:t>
            </w:r>
            <w:r w:rsidRPr="00964AB9">
              <w:rPr>
                <w:i/>
                <w:iCs/>
                <w:sz w:val="22"/>
                <w:szCs w:val="22"/>
              </w:rPr>
              <w:t xml:space="preserve"> I don’t wake up early tomorrow</w:t>
            </w:r>
          </w:p>
          <w:p w14:paraId="63B71882" w14:textId="77777777" w:rsidR="00C25B1E" w:rsidRDefault="00C25B1E" w:rsidP="00B140FB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 xml:space="preserve">[The teacher]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</w:t>
            </w:r>
            <w:r w:rsidRPr="00964AB9">
              <w:rPr>
                <w:i/>
                <w:iCs/>
                <w:sz w:val="22"/>
                <w:szCs w:val="22"/>
              </w:rPr>
              <w:t xml:space="preserve"> gave me a ride home</w:t>
            </w:r>
          </w:p>
          <w:p w14:paraId="7B742438" w14:textId="515D2D91" w:rsidR="00932DBF" w:rsidRPr="00964AB9" w:rsidRDefault="00932DBF" w:rsidP="00B140FB">
            <w:pPr>
              <w:pStyle w:val="ListParagraph"/>
              <w:numPr>
                <w:ilvl w:val="0"/>
                <w:numId w:val="30"/>
              </w:numPr>
              <w:rPr>
                <w:i/>
                <w:iCs/>
                <w:sz w:val="22"/>
                <w:szCs w:val="22"/>
              </w:rPr>
            </w:pPr>
            <w:r w:rsidRPr="00932DBF">
              <w:rPr>
                <w:i/>
                <w:iCs/>
                <w:sz w:val="22"/>
                <w:szCs w:val="22"/>
                <w:u w:val="single"/>
              </w:rPr>
              <w:t>When</w:t>
            </w:r>
            <w:r>
              <w:rPr>
                <w:i/>
                <w:iCs/>
                <w:sz w:val="22"/>
                <w:szCs w:val="22"/>
              </w:rPr>
              <w:t xml:space="preserve"> we get to our bus stop</w:t>
            </w:r>
          </w:p>
        </w:tc>
      </w:tr>
      <w:tr w:rsidR="005668DF" w:rsidRPr="00964AB9" w14:paraId="1FD14E54" w14:textId="77777777" w:rsidTr="003F690B">
        <w:trPr>
          <w:trHeight w:val="251"/>
        </w:trPr>
        <w:tc>
          <w:tcPr>
            <w:tcW w:w="10975" w:type="dxa"/>
            <w:gridSpan w:val="2"/>
            <w:shd w:val="clear" w:color="auto" w:fill="3E5C61"/>
          </w:tcPr>
          <w:p w14:paraId="3EA37521" w14:textId="3BDD84EB" w:rsidR="005668DF" w:rsidRPr="00964AB9" w:rsidRDefault="009A1F18" w:rsidP="005668DF">
            <w:pPr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</w:t>
            </w:r>
            <w:r w:rsidR="0037766F" w:rsidRPr="003F690B">
              <w:rPr>
                <w:b/>
                <w:bCs/>
                <w:color w:val="FFFFFF" w:themeColor="background1"/>
                <w:sz w:val="22"/>
                <w:szCs w:val="22"/>
              </w:rPr>
              <w:t>SENTENCE TYPES</w:t>
            </w:r>
          </w:p>
        </w:tc>
      </w:tr>
      <w:tr w:rsidR="0037766F" w:rsidRPr="00964AB9" w14:paraId="6D5EDCF2" w14:textId="77777777" w:rsidTr="003F690B">
        <w:trPr>
          <w:trHeight w:val="359"/>
        </w:trPr>
        <w:tc>
          <w:tcPr>
            <w:tcW w:w="59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61B0B63" w14:textId="2BDD36AC" w:rsidR="0037766F" w:rsidRPr="00964AB9" w:rsidRDefault="0068273C" w:rsidP="00AB3F51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>Simple:</w:t>
            </w:r>
            <w:r w:rsidRPr="00964AB9">
              <w:rPr>
                <w:sz w:val="22"/>
                <w:szCs w:val="22"/>
              </w:rPr>
              <w:t xml:space="preserve"> </w:t>
            </w:r>
            <w:r w:rsidR="004C24A6">
              <w:rPr>
                <w:sz w:val="22"/>
                <w:szCs w:val="22"/>
              </w:rPr>
              <w:t>A</w:t>
            </w:r>
            <w:r w:rsidRPr="00964AB9">
              <w:rPr>
                <w:sz w:val="22"/>
                <w:szCs w:val="22"/>
              </w:rPr>
              <w:t xml:space="preserve"> sentence </w:t>
            </w:r>
            <w:r w:rsidR="00236FC1" w:rsidRPr="00964AB9">
              <w:rPr>
                <w:sz w:val="22"/>
                <w:szCs w:val="22"/>
              </w:rPr>
              <w:t>made up</w:t>
            </w:r>
            <w:r w:rsidRPr="00964AB9">
              <w:rPr>
                <w:sz w:val="22"/>
                <w:szCs w:val="22"/>
              </w:rPr>
              <w:t xml:space="preserve"> of one independent clause</w:t>
            </w:r>
            <w:r w:rsidR="008D2DEA">
              <w:rPr>
                <w:sz w:val="22"/>
                <w:szCs w:val="22"/>
              </w:rPr>
              <w:t>.</w:t>
            </w:r>
            <w:r w:rsidRPr="00964A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137855B2" w14:textId="77777777" w:rsidR="0037766F" w:rsidRPr="00964AB9" w:rsidRDefault="00375075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The dog loves his bed near the fire.</w:t>
            </w:r>
          </w:p>
          <w:p w14:paraId="3CC0A0FB" w14:textId="77777777" w:rsidR="00A25A42" w:rsidRPr="00964AB9" w:rsidRDefault="00A25A42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The football team won the first game of the season.</w:t>
            </w:r>
          </w:p>
          <w:p w14:paraId="37F28180" w14:textId="6B89DA32" w:rsidR="00A25A42" w:rsidRPr="00964AB9" w:rsidRDefault="00A25A42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We discussed the situation for hours. </w:t>
            </w:r>
          </w:p>
        </w:tc>
      </w:tr>
      <w:tr w:rsidR="00184061" w:rsidRPr="00964AB9" w14:paraId="4D3AE6DA" w14:textId="77777777" w:rsidTr="003F690B">
        <w:trPr>
          <w:trHeight w:val="359"/>
        </w:trPr>
        <w:tc>
          <w:tcPr>
            <w:tcW w:w="59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7281D00" w14:textId="42CCB78B" w:rsidR="00184061" w:rsidRDefault="00184061" w:rsidP="00A65082">
            <w:pPr>
              <w:pStyle w:val="ListParagraph"/>
              <w:numPr>
                <w:ilvl w:val="0"/>
                <w:numId w:val="19"/>
              </w:numPr>
              <w:ind w:hanging="472"/>
              <w:rPr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>Compound:</w:t>
            </w:r>
            <w:r w:rsidRPr="00964AB9">
              <w:rPr>
                <w:sz w:val="22"/>
                <w:szCs w:val="22"/>
              </w:rPr>
              <w:t xml:space="preserve"> </w:t>
            </w:r>
            <w:r w:rsidR="002C7F48">
              <w:rPr>
                <w:sz w:val="22"/>
                <w:szCs w:val="22"/>
              </w:rPr>
              <w:t>A</w:t>
            </w:r>
            <w:r w:rsidRPr="00964AB9">
              <w:rPr>
                <w:sz w:val="22"/>
                <w:szCs w:val="22"/>
              </w:rPr>
              <w:t xml:space="preserve"> sentence </w:t>
            </w:r>
            <w:r w:rsidR="00236FC1" w:rsidRPr="00964AB9">
              <w:rPr>
                <w:sz w:val="22"/>
                <w:szCs w:val="22"/>
              </w:rPr>
              <w:t>made up</w:t>
            </w:r>
            <w:r w:rsidRPr="00964AB9">
              <w:rPr>
                <w:sz w:val="22"/>
                <w:szCs w:val="22"/>
              </w:rPr>
              <w:t xml:space="preserve"> of two or more independent clauses</w:t>
            </w:r>
            <w:r w:rsidR="008D2DEA">
              <w:rPr>
                <w:sz w:val="22"/>
                <w:szCs w:val="22"/>
              </w:rPr>
              <w:t>.</w:t>
            </w:r>
            <w:r w:rsidRPr="00964AB9">
              <w:rPr>
                <w:sz w:val="22"/>
                <w:szCs w:val="22"/>
              </w:rPr>
              <w:t xml:space="preserve"> </w:t>
            </w:r>
          </w:p>
          <w:p w14:paraId="0A6DC508" w14:textId="0187CCAA" w:rsidR="00193A62" w:rsidRDefault="00193A62" w:rsidP="00193A62">
            <w:pPr>
              <w:pStyle w:val="ListParagraph"/>
              <w:ind w:left="360"/>
              <w:rPr>
                <w:i/>
                <w:iCs/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 xml:space="preserve">Coordinating conjunctions connect the </w:t>
            </w:r>
            <w:r w:rsidR="0037320F">
              <w:rPr>
                <w:sz w:val="22"/>
                <w:szCs w:val="22"/>
              </w:rPr>
              <w:t xml:space="preserve">independent </w:t>
            </w:r>
            <w:r w:rsidRPr="00964AB9">
              <w:rPr>
                <w:sz w:val="22"/>
                <w:szCs w:val="22"/>
              </w:rPr>
              <w:t>clauses</w:t>
            </w:r>
            <w:r w:rsidR="002C7F48">
              <w:rPr>
                <w:sz w:val="22"/>
                <w:szCs w:val="22"/>
              </w:rPr>
              <w:t xml:space="preserve">: </w:t>
            </w:r>
            <w:r w:rsidR="002C7F48" w:rsidRPr="002D5916">
              <w:rPr>
                <w:i/>
                <w:iCs/>
                <w:sz w:val="22"/>
                <w:szCs w:val="22"/>
              </w:rPr>
              <w:t xml:space="preserve">for, and, nor, but, or, </w:t>
            </w:r>
            <w:proofErr w:type="gramStart"/>
            <w:r w:rsidR="00960DF4">
              <w:rPr>
                <w:i/>
                <w:iCs/>
                <w:sz w:val="22"/>
                <w:szCs w:val="22"/>
              </w:rPr>
              <w:t>yet,</w:t>
            </w:r>
            <w:proofErr w:type="gramEnd"/>
            <w:r w:rsidR="00960DF4">
              <w:rPr>
                <w:i/>
                <w:iCs/>
                <w:sz w:val="22"/>
                <w:szCs w:val="22"/>
              </w:rPr>
              <w:t xml:space="preserve"> so. </w:t>
            </w:r>
          </w:p>
          <w:p w14:paraId="4A61E58A" w14:textId="77777777" w:rsidR="008D2DEA" w:rsidRDefault="008D2DEA" w:rsidP="00193A62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Independent clauses can also be connected using a semi-colon and a conjunctive adverb such as </w:t>
            </w:r>
            <w:r w:rsidRPr="008D2DEA">
              <w:rPr>
                <w:i/>
                <w:iCs/>
                <w:sz w:val="22"/>
                <w:szCs w:val="22"/>
              </w:rPr>
              <w:t>however</w:t>
            </w:r>
            <w:r>
              <w:rPr>
                <w:sz w:val="22"/>
                <w:szCs w:val="22"/>
              </w:rPr>
              <w:t xml:space="preserve">, </w:t>
            </w:r>
            <w:r w:rsidRPr="008D2DEA">
              <w:rPr>
                <w:i/>
                <w:iCs/>
                <w:sz w:val="22"/>
                <w:szCs w:val="22"/>
              </w:rPr>
              <w:t>therefore</w:t>
            </w:r>
            <w:r>
              <w:rPr>
                <w:sz w:val="22"/>
                <w:szCs w:val="22"/>
              </w:rPr>
              <w:t xml:space="preserve">, </w:t>
            </w:r>
            <w:r w:rsidRPr="008D2DEA">
              <w:rPr>
                <w:i/>
                <w:iCs/>
                <w:sz w:val="22"/>
                <w:szCs w:val="22"/>
              </w:rPr>
              <w:t>moreover</w:t>
            </w:r>
            <w:r>
              <w:rPr>
                <w:sz w:val="22"/>
                <w:szCs w:val="22"/>
              </w:rPr>
              <w:t xml:space="preserve">, </w:t>
            </w:r>
            <w:r w:rsidRPr="008D2DEA">
              <w:rPr>
                <w:i/>
                <w:iCs/>
                <w:sz w:val="22"/>
                <w:szCs w:val="22"/>
              </w:rPr>
              <w:t>consequently</w:t>
            </w:r>
            <w:r>
              <w:rPr>
                <w:sz w:val="22"/>
                <w:szCs w:val="22"/>
              </w:rPr>
              <w:t xml:space="preserve">, </w:t>
            </w:r>
            <w:r w:rsidRPr="008D2DEA">
              <w:rPr>
                <w:i/>
                <w:iCs/>
                <w:sz w:val="22"/>
                <w:szCs w:val="22"/>
              </w:rPr>
              <w:t>furthermore</w:t>
            </w:r>
            <w:r>
              <w:rPr>
                <w:sz w:val="22"/>
                <w:szCs w:val="22"/>
              </w:rPr>
              <w:t xml:space="preserve">, etc. </w:t>
            </w:r>
          </w:p>
          <w:p w14:paraId="37EFBB2E" w14:textId="0221CC0E" w:rsidR="0037320F" w:rsidRPr="00964AB9" w:rsidRDefault="0037320F" w:rsidP="00193A62">
            <w:pPr>
              <w:pStyle w:val="ListParagraph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some cases, a semi</w:t>
            </w:r>
            <w:r w:rsidR="00741832">
              <w:rPr>
                <w:sz w:val="22"/>
                <w:szCs w:val="22"/>
              </w:rPr>
              <w:t xml:space="preserve">-colon alone can connect independent clauses. </w:t>
            </w:r>
          </w:p>
        </w:tc>
        <w:tc>
          <w:tcPr>
            <w:tcW w:w="50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32FE8A5F" w14:textId="4F80A12B" w:rsidR="00184061" w:rsidRPr="00964AB9" w:rsidRDefault="007402D4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  <w:u w:val="single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The dog love</w:t>
            </w:r>
            <w:r w:rsidR="008D2DEA">
              <w:rPr>
                <w:i/>
                <w:iCs/>
                <w:sz w:val="22"/>
                <w:szCs w:val="22"/>
                <w:u w:val="single"/>
              </w:rPr>
              <w:t>s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 to run</w:t>
            </w:r>
            <w:r w:rsidRPr="00964AB9">
              <w:rPr>
                <w:i/>
                <w:iCs/>
                <w:sz w:val="22"/>
                <w:szCs w:val="22"/>
              </w:rPr>
              <w:t>,</w:t>
            </w:r>
            <w:r w:rsidRPr="00964AB9">
              <w:rPr>
                <w:b/>
                <w:bCs/>
                <w:i/>
                <w:iCs/>
                <w:sz w:val="22"/>
                <w:szCs w:val="22"/>
              </w:rPr>
              <w:t xml:space="preserve"> but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he </w:t>
            </w:r>
            <w:r w:rsidR="008D2DEA">
              <w:rPr>
                <w:i/>
                <w:iCs/>
                <w:sz w:val="22"/>
                <w:szCs w:val="22"/>
                <w:u w:val="single"/>
              </w:rPr>
              <w:t xml:space="preserve">also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loves sleeping on the sofa.</w:t>
            </w:r>
          </w:p>
          <w:p w14:paraId="3878504D" w14:textId="77777777" w:rsidR="007402D4" w:rsidRPr="008D2DEA" w:rsidRDefault="007402D4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  <w:u w:val="single"/>
              </w:rPr>
            </w:pPr>
            <w:r w:rsidRPr="008D2DEA">
              <w:rPr>
                <w:i/>
                <w:iCs/>
                <w:sz w:val="22"/>
                <w:szCs w:val="22"/>
                <w:u w:val="single"/>
              </w:rPr>
              <w:t>The band was traveling separately</w:t>
            </w:r>
            <w:r w:rsidRPr="008D2DEA">
              <w:rPr>
                <w:i/>
                <w:iCs/>
                <w:sz w:val="22"/>
                <w:szCs w:val="22"/>
              </w:rPr>
              <w:t>,</w:t>
            </w:r>
            <w:r w:rsidRPr="00964AB9">
              <w:rPr>
                <w:b/>
                <w:bCs/>
                <w:i/>
                <w:iCs/>
                <w:sz w:val="22"/>
                <w:szCs w:val="22"/>
              </w:rPr>
              <w:t xml:space="preserve"> so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8D2DEA">
              <w:rPr>
                <w:i/>
                <w:iCs/>
                <w:sz w:val="22"/>
                <w:szCs w:val="22"/>
                <w:u w:val="single"/>
              </w:rPr>
              <w:t>they left later in the morning.</w:t>
            </w:r>
          </w:p>
          <w:p w14:paraId="312F742C" w14:textId="77777777" w:rsidR="007402D4" w:rsidRPr="008D2DEA" w:rsidRDefault="00E5006C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  <w:u w:val="single"/>
              </w:rPr>
            </w:pPr>
            <w:r w:rsidRPr="008D2DEA">
              <w:rPr>
                <w:i/>
                <w:iCs/>
                <w:sz w:val="22"/>
                <w:szCs w:val="22"/>
                <w:u w:val="single"/>
              </w:rPr>
              <w:t xml:space="preserve">The team had to be ready </w:t>
            </w:r>
            <w:proofErr w:type="gramStart"/>
            <w:r w:rsidRPr="008D2DEA">
              <w:rPr>
                <w:i/>
                <w:iCs/>
                <w:sz w:val="22"/>
                <w:szCs w:val="22"/>
                <w:u w:val="single"/>
              </w:rPr>
              <w:t>by  8:00</w:t>
            </w:r>
            <w:proofErr w:type="gramEnd"/>
            <w:r w:rsidRPr="008D2DEA">
              <w:rPr>
                <w:i/>
                <w:iCs/>
                <w:sz w:val="22"/>
                <w:szCs w:val="22"/>
                <w:u w:val="single"/>
              </w:rPr>
              <w:t xml:space="preserve"> a.m</w:t>
            </w:r>
            <w:r w:rsidRPr="00964AB9">
              <w:rPr>
                <w:i/>
                <w:iCs/>
                <w:sz w:val="22"/>
                <w:szCs w:val="22"/>
              </w:rPr>
              <w:t xml:space="preserve">. </w:t>
            </w:r>
            <w:r w:rsidRPr="00964AB9">
              <w:rPr>
                <w:b/>
                <w:bCs/>
                <w:i/>
                <w:iCs/>
                <w:sz w:val="22"/>
                <w:szCs w:val="22"/>
              </w:rPr>
              <w:t>or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8D2DEA">
              <w:rPr>
                <w:i/>
                <w:iCs/>
                <w:sz w:val="22"/>
                <w:szCs w:val="22"/>
                <w:u w:val="single"/>
              </w:rPr>
              <w:t xml:space="preserve">the coach would have been unhappy. </w:t>
            </w:r>
          </w:p>
          <w:p w14:paraId="6FBC819A" w14:textId="77777777" w:rsidR="008D2DEA" w:rsidRDefault="008D2DEA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 w:rsidRPr="008D2DEA">
              <w:rPr>
                <w:i/>
                <w:iCs/>
                <w:sz w:val="22"/>
                <w:szCs w:val="22"/>
                <w:u w:val="single"/>
              </w:rPr>
              <w:t>We wanted the chocolate ice-cream for dessert</w:t>
            </w:r>
            <w:r>
              <w:rPr>
                <w:i/>
                <w:iCs/>
                <w:sz w:val="22"/>
                <w:szCs w:val="22"/>
              </w:rPr>
              <w:t xml:space="preserve">; </w:t>
            </w:r>
            <w:r w:rsidRPr="008D2DEA">
              <w:rPr>
                <w:b/>
                <w:bCs/>
                <w:i/>
                <w:iCs/>
                <w:sz w:val="22"/>
                <w:szCs w:val="22"/>
              </w:rPr>
              <w:t>however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 w:rsidRPr="008D2DEA">
              <w:rPr>
                <w:i/>
                <w:iCs/>
                <w:sz w:val="22"/>
                <w:szCs w:val="22"/>
                <w:u w:val="single"/>
              </w:rPr>
              <w:t>the restaurant did not have any left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  <w:p w14:paraId="72E1D129" w14:textId="77777777" w:rsidR="008D2DEA" w:rsidRDefault="008D2DEA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 w:rsidRPr="008D2DEA">
              <w:rPr>
                <w:i/>
                <w:iCs/>
                <w:sz w:val="22"/>
                <w:szCs w:val="22"/>
                <w:u w:val="single"/>
              </w:rPr>
              <w:t>The train could not slow down at the intersection</w:t>
            </w:r>
            <w:r>
              <w:rPr>
                <w:i/>
                <w:iCs/>
                <w:sz w:val="22"/>
                <w:szCs w:val="22"/>
              </w:rPr>
              <w:t xml:space="preserve">; </w:t>
            </w:r>
            <w:r w:rsidRPr="008D2DEA">
              <w:rPr>
                <w:b/>
                <w:bCs/>
                <w:i/>
                <w:iCs/>
                <w:sz w:val="22"/>
                <w:szCs w:val="22"/>
              </w:rPr>
              <w:t>consequently</w:t>
            </w:r>
            <w:r>
              <w:rPr>
                <w:i/>
                <w:iCs/>
                <w:sz w:val="22"/>
                <w:szCs w:val="22"/>
              </w:rPr>
              <w:t xml:space="preserve">, </w:t>
            </w:r>
            <w:r w:rsidRPr="008D2DEA">
              <w:rPr>
                <w:i/>
                <w:iCs/>
                <w:sz w:val="22"/>
                <w:szCs w:val="22"/>
                <w:u w:val="single"/>
              </w:rPr>
              <w:t>it crashed into the truck</w:t>
            </w:r>
            <w:r>
              <w:rPr>
                <w:i/>
                <w:iCs/>
                <w:sz w:val="22"/>
                <w:szCs w:val="22"/>
              </w:rPr>
              <w:t xml:space="preserve">. </w:t>
            </w:r>
          </w:p>
          <w:p w14:paraId="6B6BFCD3" w14:textId="77777777" w:rsidR="00741832" w:rsidRDefault="00741832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 xml:space="preserve">The </w:t>
            </w:r>
            <w:r w:rsidR="00DE7330">
              <w:rPr>
                <w:i/>
                <w:iCs/>
                <w:sz w:val="22"/>
                <w:szCs w:val="22"/>
                <w:u w:val="single"/>
              </w:rPr>
              <w:t xml:space="preserve">doctor strongly </w:t>
            </w:r>
            <w:proofErr w:type="gramStart"/>
            <w:r w:rsidR="00DE7330">
              <w:rPr>
                <w:i/>
                <w:iCs/>
                <w:sz w:val="22"/>
                <w:szCs w:val="22"/>
                <w:u w:val="single"/>
              </w:rPr>
              <w:t>recommend</w:t>
            </w:r>
            <w:proofErr w:type="gramEnd"/>
            <w:r w:rsidR="00DE7330">
              <w:rPr>
                <w:i/>
                <w:iCs/>
                <w:sz w:val="22"/>
                <w:szCs w:val="22"/>
                <w:u w:val="single"/>
              </w:rPr>
              <w:t xml:space="preserve"> the vaccine</w:t>
            </w:r>
            <w:r w:rsidR="00DE7330" w:rsidRPr="00DE7330">
              <w:rPr>
                <w:i/>
                <w:iCs/>
                <w:sz w:val="22"/>
                <w:szCs w:val="22"/>
              </w:rPr>
              <w:t>;</w:t>
            </w:r>
            <w:r w:rsidR="00DE7330">
              <w:rPr>
                <w:i/>
                <w:iCs/>
                <w:sz w:val="22"/>
                <w:szCs w:val="22"/>
              </w:rPr>
              <w:t xml:space="preserve"> </w:t>
            </w:r>
            <w:r w:rsidR="00DE7330" w:rsidRPr="00391A83">
              <w:rPr>
                <w:i/>
                <w:iCs/>
                <w:sz w:val="22"/>
                <w:szCs w:val="22"/>
                <w:u w:val="single"/>
              </w:rPr>
              <w:t>the patient refused.</w:t>
            </w:r>
            <w:r w:rsidR="00DE7330">
              <w:rPr>
                <w:i/>
                <w:iCs/>
                <w:sz w:val="22"/>
                <w:szCs w:val="22"/>
              </w:rPr>
              <w:t xml:space="preserve"> </w:t>
            </w:r>
          </w:p>
          <w:p w14:paraId="1B35A84F" w14:textId="77777777" w:rsidR="00E7682E" w:rsidRDefault="00391A83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 xml:space="preserve">I came to Oklahoma to study </w:t>
            </w:r>
            <w:proofErr w:type="gramStart"/>
            <w:r>
              <w:rPr>
                <w:i/>
                <w:iCs/>
                <w:sz w:val="22"/>
                <w:szCs w:val="22"/>
                <w:u w:val="single"/>
              </w:rPr>
              <w:t>engineering</w:t>
            </w:r>
            <w:r w:rsidRPr="00391A83">
              <w:rPr>
                <w:i/>
                <w:iCs/>
                <w:sz w:val="22"/>
                <w:szCs w:val="22"/>
              </w:rPr>
              <w:t>;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02ECB07A" w14:textId="7A86AA06" w:rsidR="00DE7330" w:rsidRPr="00964AB9" w:rsidRDefault="00391A83" w:rsidP="00E7682E">
            <w:pPr>
              <w:pStyle w:val="ListParagraph"/>
              <w:ind w:left="360"/>
              <w:rPr>
                <w:i/>
                <w:iCs/>
                <w:sz w:val="22"/>
                <w:szCs w:val="22"/>
              </w:rPr>
            </w:pPr>
            <w:r w:rsidRPr="00391A83">
              <w:rPr>
                <w:i/>
                <w:iCs/>
                <w:sz w:val="22"/>
                <w:szCs w:val="22"/>
                <w:u w:val="single"/>
              </w:rPr>
              <w:t xml:space="preserve">I </w:t>
            </w:r>
            <w:r>
              <w:rPr>
                <w:i/>
                <w:iCs/>
                <w:sz w:val="22"/>
                <w:szCs w:val="22"/>
                <w:u w:val="single"/>
              </w:rPr>
              <w:t xml:space="preserve">decided to </w:t>
            </w:r>
            <w:r w:rsidRPr="00391A83">
              <w:rPr>
                <w:i/>
                <w:iCs/>
                <w:sz w:val="22"/>
                <w:szCs w:val="22"/>
                <w:u w:val="single"/>
              </w:rPr>
              <w:t>change my major to art.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A65082" w:rsidRPr="00964AB9" w14:paraId="065796FF" w14:textId="77777777" w:rsidTr="003F690B">
        <w:trPr>
          <w:trHeight w:val="359"/>
        </w:trPr>
        <w:tc>
          <w:tcPr>
            <w:tcW w:w="59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4FAA5A3" w14:textId="48CE8F00" w:rsidR="00A65082" w:rsidRPr="00964AB9" w:rsidRDefault="00A65082" w:rsidP="00A65082">
            <w:pPr>
              <w:pStyle w:val="ListParagraph"/>
              <w:numPr>
                <w:ilvl w:val="0"/>
                <w:numId w:val="19"/>
              </w:numPr>
              <w:ind w:hanging="472"/>
              <w:rPr>
                <w:b/>
                <w:bCs/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>C</w:t>
            </w:r>
            <w:r w:rsidR="00537A39" w:rsidRPr="00964AB9">
              <w:rPr>
                <w:b/>
                <w:bCs/>
                <w:sz w:val="22"/>
                <w:szCs w:val="22"/>
              </w:rPr>
              <w:t xml:space="preserve">omplex: </w:t>
            </w:r>
            <w:r w:rsidR="0026363A" w:rsidRPr="0026363A">
              <w:rPr>
                <w:sz w:val="22"/>
                <w:szCs w:val="22"/>
              </w:rPr>
              <w:t>A</w:t>
            </w:r>
            <w:r w:rsidR="00537A39" w:rsidRPr="0026363A">
              <w:rPr>
                <w:sz w:val="22"/>
                <w:szCs w:val="22"/>
              </w:rPr>
              <w:t xml:space="preserve"> </w:t>
            </w:r>
            <w:r w:rsidR="00537A39" w:rsidRPr="00964AB9">
              <w:rPr>
                <w:sz w:val="22"/>
                <w:szCs w:val="22"/>
              </w:rPr>
              <w:t>sentence</w:t>
            </w:r>
            <w:r w:rsidR="00236FC1" w:rsidRPr="00964AB9">
              <w:rPr>
                <w:sz w:val="22"/>
                <w:szCs w:val="22"/>
              </w:rPr>
              <w:t xml:space="preserve"> made up </w:t>
            </w:r>
            <w:r w:rsidR="00537A39" w:rsidRPr="00964AB9">
              <w:rPr>
                <w:sz w:val="22"/>
                <w:szCs w:val="22"/>
              </w:rPr>
              <w:t>of at least one independent clause</w:t>
            </w:r>
            <w:r w:rsidR="00A20CFA" w:rsidRPr="00964AB9">
              <w:rPr>
                <w:sz w:val="22"/>
                <w:szCs w:val="22"/>
              </w:rPr>
              <w:t xml:space="preserve"> and at least one dependent clause.  Subordinate conjunctions connect the clauses</w:t>
            </w:r>
            <w:r w:rsidR="00455D78" w:rsidRPr="00964AB9">
              <w:rPr>
                <w:sz w:val="22"/>
                <w:szCs w:val="22"/>
              </w:rPr>
              <w:t>.</w:t>
            </w:r>
            <w:r w:rsidR="00A20CFA" w:rsidRPr="00964AB9">
              <w:rPr>
                <w:sz w:val="22"/>
                <w:szCs w:val="22"/>
              </w:rPr>
              <w:t xml:space="preserve"> </w:t>
            </w:r>
            <w:r w:rsidR="008D2DEA">
              <w:rPr>
                <w:sz w:val="22"/>
                <w:szCs w:val="22"/>
              </w:rPr>
              <w:t xml:space="preserve">When the dependent clause is an adjective clause, a relative pronoun introduces the clause:  </w:t>
            </w:r>
            <w:r w:rsidR="008D2DEA" w:rsidRPr="008D2DEA">
              <w:rPr>
                <w:i/>
                <w:iCs/>
                <w:sz w:val="22"/>
                <w:szCs w:val="22"/>
              </w:rPr>
              <w:t>who, whom, whose, that, which</w:t>
            </w:r>
            <w:r w:rsidR="008D2DE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0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7B278083" w14:textId="77777777" w:rsidR="00A65082" w:rsidRPr="00964AB9" w:rsidRDefault="007671A2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  <w:u w:val="single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S</w:t>
            </w:r>
            <w:r w:rsidR="009F2AC0" w:rsidRPr="00964AB9">
              <w:rPr>
                <w:i/>
                <w:iCs/>
                <w:sz w:val="22"/>
                <w:szCs w:val="22"/>
                <w:u w:val="single"/>
              </w:rPr>
              <w:t>tudents</w:t>
            </w:r>
            <w:r w:rsidR="009F2AC0" w:rsidRPr="00964AB9">
              <w:rPr>
                <w:i/>
                <w:iCs/>
                <w:sz w:val="22"/>
                <w:szCs w:val="22"/>
              </w:rPr>
              <w:t xml:space="preserve"> </w:t>
            </w:r>
            <w:r w:rsidR="009F2AC0" w:rsidRPr="00C8749E">
              <w:rPr>
                <w:b/>
                <w:bCs/>
                <w:i/>
                <w:iCs/>
                <w:sz w:val="22"/>
                <w:szCs w:val="22"/>
                <w:u w:val="single"/>
              </w:rPr>
              <w:t>who</w:t>
            </w:r>
            <w:r w:rsidR="009F2AC0" w:rsidRPr="00C8749E">
              <w:rPr>
                <w:i/>
                <w:iCs/>
                <w:sz w:val="22"/>
                <w:szCs w:val="22"/>
                <w:u w:val="single"/>
              </w:rPr>
              <w:t xml:space="preserve"> were concerned</w:t>
            </w:r>
            <w:r w:rsidR="009F2AC0" w:rsidRPr="00964AB9">
              <w:rPr>
                <w:i/>
                <w:iCs/>
                <w:sz w:val="22"/>
                <w:szCs w:val="22"/>
              </w:rPr>
              <w:t xml:space="preserve"> about the exam </w:t>
            </w:r>
            <w:r w:rsidR="009F2AC0" w:rsidRPr="00964AB9">
              <w:rPr>
                <w:i/>
                <w:iCs/>
                <w:sz w:val="22"/>
                <w:szCs w:val="22"/>
                <w:u w:val="single"/>
              </w:rPr>
              <w:t>arrived early</w:t>
            </w:r>
            <w:r w:rsidR="009F2AC0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9F2AC0" w:rsidRPr="00964AB9">
              <w:rPr>
                <w:b/>
                <w:bCs/>
                <w:i/>
                <w:iCs/>
                <w:sz w:val="22"/>
                <w:szCs w:val="22"/>
              </w:rPr>
              <w:t>but</w:t>
            </w:r>
            <w:r w:rsidR="009F2AC0" w:rsidRPr="00964AB9">
              <w:rPr>
                <w:i/>
                <w:iCs/>
                <w:sz w:val="22"/>
                <w:szCs w:val="22"/>
              </w:rPr>
              <w:t xml:space="preserve"> the </w:t>
            </w:r>
            <w:r w:rsidR="009F2AC0" w:rsidRPr="00964AB9">
              <w:rPr>
                <w:i/>
                <w:iCs/>
                <w:sz w:val="22"/>
                <w:szCs w:val="22"/>
                <w:u w:val="single"/>
              </w:rPr>
              <w:t xml:space="preserve">classroom was locked. </w:t>
            </w:r>
          </w:p>
          <w:p w14:paraId="4EB16409" w14:textId="344EA13F" w:rsidR="00834B06" w:rsidRPr="00964AB9" w:rsidRDefault="00834B06" w:rsidP="00375075">
            <w:pPr>
              <w:pStyle w:val="ListParagraph"/>
              <w:numPr>
                <w:ilvl w:val="0"/>
                <w:numId w:val="31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b/>
                <w:bCs/>
                <w:i/>
                <w:iCs/>
                <w:sz w:val="22"/>
                <w:szCs w:val="22"/>
                <w:u w:val="single"/>
              </w:rPr>
              <w:t>When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 the professor arrived with the key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C8749E">
              <w:rPr>
                <w:i/>
                <w:iCs/>
                <w:sz w:val="22"/>
                <w:szCs w:val="22"/>
                <w:u w:val="single"/>
              </w:rPr>
              <w:t>students moved slowly from the door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8D5D64" w:rsidRPr="00964AB9">
              <w:rPr>
                <w:b/>
                <w:bCs/>
                <w:i/>
                <w:iCs/>
                <w:sz w:val="22"/>
                <w:szCs w:val="22"/>
              </w:rPr>
              <w:t>so</w:t>
            </w:r>
            <w:r w:rsidR="008D5D64" w:rsidRPr="00964AB9">
              <w:rPr>
                <w:i/>
                <w:iCs/>
                <w:sz w:val="22"/>
                <w:szCs w:val="22"/>
              </w:rPr>
              <w:t xml:space="preserve"> </w:t>
            </w:r>
            <w:r w:rsidR="00AE4907" w:rsidRPr="00964AB9">
              <w:rPr>
                <w:i/>
                <w:iCs/>
                <w:sz w:val="22"/>
                <w:szCs w:val="22"/>
              </w:rPr>
              <w:t xml:space="preserve">the </w:t>
            </w:r>
            <w:r w:rsidR="00AE4907" w:rsidRPr="00C8749E">
              <w:rPr>
                <w:i/>
                <w:iCs/>
                <w:sz w:val="22"/>
                <w:szCs w:val="22"/>
                <w:u w:val="single"/>
              </w:rPr>
              <w:t xml:space="preserve">course administrator </w:t>
            </w:r>
            <w:r w:rsidR="008D5D64" w:rsidRPr="00C8749E">
              <w:rPr>
                <w:i/>
                <w:iCs/>
                <w:sz w:val="22"/>
                <w:szCs w:val="22"/>
                <w:u w:val="single"/>
              </w:rPr>
              <w:t xml:space="preserve">could </w:t>
            </w:r>
            <w:r w:rsidR="00AE4907" w:rsidRPr="00C8749E">
              <w:rPr>
                <w:i/>
                <w:iCs/>
                <w:sz w:val="22"/>
                <w:szCs w:val="22"/>
                <w:u w:val="single"/>
              </w:rPr>
              <w:t>check their photo ids</w:t>
            </w:r>
            <w:r w:rsidR="00AE4907" w:rsidRPr="00964AB9">
              <w:rPr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EC2D58" w:rsidRPr="00964AB9" w14:paraId="0E86E526" w14:textId="77777777" w:rsidTr="003F690B">
        <w:tc>
          <w:tcPr>
            <w:tcW w:w="593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6461201" w14:textId="27B1B812" w:rsidR="00EC2D58" w:rsidRPr="001B053E" w:rsidRDefault="00CA262F" w:rsidP="00993969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45675">
              <w:rPr>
                <w:b/>
                <w:bCs/>
                <w:sz w:val="22"/>
                <w:szCs w:val="22"/>
              </w:rPr>
              <w:t>C</w:t>
            </w:r>
            <w:r w:rsidR="00EC2D58" w:rsidRPr="00C45675">
              <w:rPr>
                <w:b/>
                <w:bCs/>
                <w:sz w:val="22"/>
                <w:szCs w:val="22"/>
              </w:rPr>
              <w:t>ompound-</w:t>
            </w:r>
            <w:r w:rsidR="00104F24" w:rsidRPr="00C45675">
              <w:rPr>
                <w:b/>
                <w:bCs/>
                <w:sz w:val="22"/>
                <w:szCs w:val="22"/>
              </w:rPr>
              <w:t>C</w:t>
            </w:r>
            <w:r w:rsidR="00EC2D58" w:rsidRPr="00C45675">
              <w:rPr>
                <w:b/>
                <w:bCs/>
                <w:sz w:val="22"/>
                <w:szCs w:val="22"/>
              </w:rPr>
              <w:t>omplex</w:t>
            </w:r>
            <w:r w:rsidRPr="00C45675">
              <w:rPr>
                <w:b/>
                <w:bCs/>
                <w:sz w:val="22"/>
                <w:szCs w:val="22"/>
              </w:rPr>
              <w:t xml:space="preserve">: </w:t>
            </w:r>
            <w:r w:rsidR="00104F24" w:rsidRPr="00C45675">
              <w:rPr>
                <w:sz w:val="22"/>
                <w:szCs w:val="22"/>
              </w:rPr>
              <w:t>A</w:t>
            </w:r>
            <w:r w:rsidR="00EC2D58" w:rsidRPr="00C45675">
              <w:rPr>
                <w:sz w:val="22"/>
                <w:szCs w:val="22"/>
              </w:rPr>
              <w:t xml:space="preserve"> sentence </w:t>
            </w:r>
            <w:r w:rsidR="009B25A8" w:rsidRPr="00C45675">
              <w:rPr>
                <w:sz w:val="22"/>
                <w:szCs w:val="22"/>
              </w:rPr>
              <w:t xml:space="preserve">made up of two or more independent clauses and one or more dependent clauses. </w:t>
            </w:r>
            <w:r w:rsidR="00EC2D58" w:rsidRPr="00C45675">
              <w:rPr>
                <w:sz w:val="22"/>
                <w:szCs w:val="22"/>
              </w:rPr>
              <w:t xml:space="preserve"> </w:t>
            </w:r>
            <w:r w:rsidR="00E72E60" w:rsidRPr="001B053E">
              <w:rPr>
                <w:sz w:val="22"/>
                <w:szCs w:val="22"/>
              </w:rPr>
              <w:t xml:space="preserve">Both coordinate and subordinate conjunctions are used to connect the clauses. </w:t>
            </w:r>
            <w:r w:rsidR="008D2DEA">
              <w:rPr>
                <w:sz w:val="22"/>
                <w:szCs w:val="22"/>
              </w:rPr>
              <w:t>The compound structures can also be connected to one another by conjunctive adver</w:t>
            </w:r>
            <w:r w:rsidR="001C1A5B">
              <w:rPr>
                <w:sz w:val="22"/>
                <w:szCs w:val="22"/>
              </w:rPr>
              <w:t>bs</w:t>
            </w:r>
            <w:r w:rsidR="008D2DE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0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66D87240" w14:textId="0FD695B1" w:rsidR="00EC2D58" w:rsidRPr="00964AB9" w:rsidRDefault="009B25A8" w:rsidP="00E170A4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Mayra forgot her sister’s birthday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b/>
                <w:bCs/>
                <w:i/>
                <w:iCs/>
                <w:sz w:val="22"/>
                <w:szCs w:val="22"/>
              </w:rPr>
              <w:t>so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="00E170A4" w:rsidRPr="00C8749E">
              <w:rPr>
                <w:i/>
                <w:iCs/>
                <w:sz w:val="22"/>
                <w:szCs w:val="22"/>
                <w:u w:val="single"/>
              </w:rPr>
              <w:t>she</w:t>
            </w:r>
            <w:r w:rsidRPr="00C8749E">
              <w:rPr>
                <w:i/>
                <w:iCs/>
                <w:sz w:val="22"/>
                <w:szCs w:val="22"/>
                <w:u w:val="single"/>
              </w:rPr>
              <w:t xml:space="preserve"> sent her a card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964AB9">
              <w:rPr>
                <w:b/>
                <w:bCs/>
                <w:i/>
                <w:iCs/>
                <w:sz w:val="22"/>
                <w:szCs w:val="22"/>
              </w:rPr>
              <w:t>when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C8749E">
              <w:rPr>
                <w:i/>
                <w:iCs/>
                <w:sz w:val="22"/>
                <w:szCs w:val="22"/>
                <w:u w:val="single"/>
              </w:rPr>
              <w:t>she finally remembered</w:t>
            </w:r>
            <w:r w:rsidRPr="00964AB9">
              <w:rPr>
                <w:i/>
                <w:iCs/>
                <w:sz w:val="22"/>
                <w:szCs w:val="22"/>
              </w:rPr>
              <w:t>.</w:t>
            </w:r>
          </w:p>
          <w:p w14:paraId="3985BA97" w14:textId="2079D545" w:rsidR="009B25A8" w:rsidRPr="00964AB9" w:rsidRDefault="008A7515" w:rsidP="000B1921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color w:val="943634" w:themeColor="accent2" w:themeShade="BF"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  <w:u w:val="single"/>
              </w:rPr>
              <w:t>Children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C8749E">
              <w:rPr>
                <w:b/>
                <w:bCs/>
                <w:i/>
                <w:iCs/>
                <w:sz w:val="22"/>
                <w:szCs w:val="22"/>
                <w:u w:val="single"/>
              </w:rPr>
              <w:t>who</w:t>
            </w:r>
            <w:r w:rsidRPr="00C8749E">
              <w:rPr>
                <w:i/>
                <w:iCs/>
                <w:sz w:val="22"/>
                <w:szCs w:val="22"/>
                <w:u w:val="single"/>
              </w:rPr>
              <w:t xml:space="preserve"> ride the bus every day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arrive early</w:t>
            </w:r>
            <w:r w:rsidRPr="00964AB9">
              <w:rPr>
                <w:i/>
                <w:iCs/>
                <w:sz w:val="22"/>
                <w:szCs w:val="22"/>
              </w:rPr>
              <w:t xml:space="preserve"> for school,</w:t>
            </w:r>
            <w:r w:rsidRPr="00964AB9">
              <w:rPr>
                <w:b/>
                <w:bCs/>
                <w:i/>
                <w:iCs/>
                <w:sz w:val="22"/>
                <w:szCs w:val="22"/>
              </w:rPr>
              <w:t xml:space="preserve"> but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C8749E">
              <w:rPr>
                <w:b/>
                <w:bCs/>
                <w:i/>
                <w:iCs/>
                <w:sz w:val="22"/>
                <w:szCs w:val="22"/>
                <w:u w:val="single"/>
              </w:rPr>
              <w:t>because</w:t>
            </w:r>
            <w:r w:rsidRPr="00C8749E">
              <w:rPr>
                <w:i/>
                <w:iCs/>
                <w:sz w:val="22"/>
                <w:szCs w:val="22"/>
                <w:u w:val="single"/>
              </w:rPr>
              <w:t xml:space="preserve"> the weather is often wet and </w:t>
            </w:r>
            <w:r w:rsidR="000E61AA" w:rsidRPr="00C8749E">
              <w:rPr>
                <w:i/>
                <w:iCs/>
                <w:sz w:val="22"/>
                <w:szCs w:val="22"/>
                <w:u w:val="single"/>
              </w:rPr>
              <w:t>cold</w:t>
            </w:r>
            <w:r w:rsidR="000E61AA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0E61AA" w:rsidRPr="00964AB9">
              <w:rPr>
                <w:i/>
                <w:iCs/>
                <w:sz w:val="22"/>
                <w:szCs w:val="22"/>
                <w:u w:val="single"/>
              </w:rPr>
              <w:t>children</w:t>
            </w:r>
            <w:r w:rsidR="000E61AA" w:rsidRPr="00C8749E">
              <w:rPr>
                <w:i/>
                <w:iCs/>
                <w:sz w:val="22"/>
                <w:szCs w:val="22"/>
              </w:rPr>
              <w:t xml:space="preserve"> </w:t>
            </w:r>
            <w:r w:rsidR="000E61AA" w:rsidRPr="00C8749E">
              <w:rPr>
                <w:b/>
                <w:bCs/>
                <w:i/>
                <w:iCs/>
                <w:sz w:val="22"/>
                <w:szCs w:val="22"/>
                <w:u w:val="single"/>
              </w:rPr>
              <w:t>who</w:t>
            </w:r>
            <w:r w:rsidR="000E61AA" w:rsidRPr="00C8749E">
              <w:rPr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gramStart"/>
            <w:r w:rsidR="000E61AA" w:rsidRPr="00C8749E">
              <w:rPr>
                <w:i/>
                <w:iCs/>
                <w:sz w:val="22"/>
                <w:szCs w:val="22"/>
                <w:u w:val="single"/>
              </w:rPr>
              <w:t>have to</w:t>
            </w:r>
            <w:proofErr w:type="gramEnd"/>
            <w:r w:rsidR="000E61AA" w:rsidRPr="00C8749E">
              <w:rPr>
                <w:i/>
                <w:iCs/>
                <w:sz w:val="22"/>
                <w:szCs w:val="22"/>
                <w:u w:val="single"/>
              </w:rPr>
              <w:t xml:space="preserve"> walk to school </w:t>
            </w:r>
            <w:r w:rsidR="001C1A5B" w:rsidRPr="00C8749E">
              <w:rPr>
                <w:i/>
                <w:iCs/>
                <w:sz w:val="22"/>
                <w:szCs w:val="22"/>
                <w:u w:val="single"/>
              </w:rPr>
              <w:t xml:space="preserve">may </w:t>
            </w:r>
            <w:r w:rsidR="000E61AA" w:rsidRPr="00C8749E">
              <w:rPr>
                <w:i/>
                <w:iCs/>
                <w:sz w:val="22"/>
                <w:szCs w:val="22"/>
                <w:u w:val="single"/>
              </w:rPr>
              <w:t>arrive late</w:t>
            </w:r>
            <w:r w:rsidR="000E61AA" w:rsidRPr="00964AB9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2B4259F1" w14:textId="4DFFC44C" w:rsidR="00194E57" w:rsidRPr="001C1A5B" w:rsidRDefault="001C1A5B" w:rsidP="00194E57">
            <w:pPr>
              <w:pStyle w:val="ListParagraph"/>
              <w:numPr>
                <w:ilvl w:val="0"/>
                <w:numId w:val="32"/>
              </w:numPr>
              <w:rPr>
                <w:i/>
                <w:iCs/>
                <w:color w:val="943634" w:themeColor="accent2" w:themeShade="BF"/>
                <w:sz w:val="22"/>
                <w:szCs w:val="22"/>
              </w:rPr>
            </w:pPr>
            <w:r w:rsidRPr="00C8749E">
              <w:rPr>
                <w:i/>
                <w:iCs/>
                <w:sz w:val="22"/>
                <w:szCs w:val="22"/>
              </w:rPr>
              <w:t>In the winter,</w:t>
            </w:r>
            <w:r>
              <w:rPr>
                <w:i/>
                <w:iCs/>
                <w:sz w:val="22"/>
                <w:szCs w:val="22"/>
                <w:u w:val="single"/>
              </w:rPr>
              <w:t xml:space="preserve"> h</w:t>
            </w:r>
            <w:r w:rsidR="00194E57" w:rsidRPr="00194E57">
              <w:rPr>
                <w:i/>
                <w:iCs/>
                <w:sz w:val="22"/>
                <w:szCs w:val="22"/>
                <w:u w:val="single"/>
              </w:rPr>
              <w:t>ikers o</w:t>
            </w:r>
            <w:r w:rsidR="00194E57">
              <w:rPr>
                <w:i/>
                <w:iCs/>
                <w:sz w:val="22"/>
                <w:szCs w:val="22"/>
                <w:u w:val="single"/>
              </w:rPr>
              <w:t>ccasionally</w:t>
            </w:r>
            <w:r w:rsidR="00194E57" w:rsidRPr="00194E57">
              <w:rPr>
                <w:i/>
                <w:iCs/>
                <w:sz w:val="22"/>
                <w:szCs w:val="22"/>
                <w:u w:val="single"/>
              </w:rPr>
              <w:t xml:space="preserve"> die in Alaska </w:t>
            </w:r>
            <w:r w:rsidRPr="00C8749E">
              <w:rPr>
                <w:i/>
                <w:iCs/>
                <w:sz w:val="22"/>
                <w:szCs w:val="22"/>
              </w:rPr>
              <w:t>because</w:t>
            </w:r>
            <w:r w:rsidR="00194E57" w:rsidRPr="00C8749E">
              <w:rPr>
                <w:i/>
                <w:iCs/>
                <w:sz w:val="22"/>
                <w:szCs w:val="22"/>
              </w:rPr>
              <w:t xml:space="preserve"> of hyp</w:t>
            </w:r>
            <w:r w:rsidRPr="00C8749E">
              <w:rPr>
                <w:i/>
                <w:iCs/>
                <w:sz w:val="22"/>
                <w:szCs w:val="22"/>
              </w:rPr>
              <w:t>er</w:t>
            </w:r>
            <w:r w:rsidR="00194E57" w:rsidRPr="00C8749E">
              <w:rPr>
                <w:i/>
                <w:iCs/>
                <w:sz w:val="22"/>
                <w:szCs w:val="22"/>
              </w:rPr>
              <w:t>thermia</w:t>
            </w:r>
            <w:r w:rsidR="00194E57" w:rsidRPr="00194E57">
              <w:rPr>
                <w:i/>
                <w:iCs/>
                <w:sz w:val="22"/>
                <w:szCs w:val="22"/>
              </w:rPr>
              <w:t xml:space="preserve"> </w:t>
            </w:r>
            <w:r w:rsidR="00194E57" w:rsidRPr="00194E57">
              <w:rPr>
                <w:b/>
                <w:bCs/>
                <w:i/>
                <w:iCs/>
                <w:sz w:val="22"/>
                <w:szCs w:val="22"/>
              </w:rPr>
              <w:t>when</w:t>
            </w:r>
            <w:r w:rsidR="00194E57" w:rsidRPr="00194E57">
              <w:rPr>
                <w:i/>
                <w:iCs/>
                <w:sz w:val="22"/>
                <w:szCs w:val="22"/>
              </w:rPr>
              <w:t xml:space="preserve"> </w:t>
            </w:r>
            <w:r w:rsidR="00194E57" w:rsidRPr="00194E57">
              <w:rPr>
                <w:i/>
                <w:iCs/>
                <w:sz w:val="22"/>
                <w:szCs w:val="22"/>
                <w:u w:val="single"/>
              </w:rPr>
              <w:t xml:space="preserve">the </w:t>
            </w:r>
            <w:r w:rsidR="00194E57">
              <w:rPr>
                <w:i/>
                <w:iCs/>
                <w:sz w:val="22"/>
                <w:szCs w:val="22"/>
                <w:u w:val="single"/>
              </w:rPr>
              <w:t xml:space="preserve">night-time </w:t>
            </w:r>
            <w:r w:rsidR="00194E57" w:rsidRPr="00194E57">
              <w:rPr>
                <w:i/>
                <w:iCs/>
                <w:sz w:val="22"/>
                <w:szCs w:val="22"/>
                <w:u w:val="single"/>
              </w:rPr>
              <w:t>temperatures drop below freezing</w:t>
            </w:r>
            <w:r w:rsidR="00194E57" w:rsidRPr="00194E57">
              <w:rPr>
                <w:i/>
                <w:iCs/>
                <w:sz w:val="22"/>
                <w:szCs w:val="22"/>
              </w:rPr>
              <w:t xml:space="preserve">; </w:t>
            </w:r>
            <w:r w:rsidR="00194E57" w:rsidRPr="00194E57">
              <w:rPr>
                <w:b/>
                <w:bCs/>
                <w:i/>
                <w:iCs/>
                <w:sz w:val="22"/>
                <w:szCs w:val="22"/>
              </w:rPr>
              <w:t>however</w:t>
            </w:r>
            <w:r w:rsidR="00194E57" w:rsidRPr="00194E57">
              <w:rPr>
                <w:i/>
                <w:iCs/>
                <w:sz w:val="22"/>
                <w:szCs w:val="22"/>
              </w:rPr>
              <w:t xml:space="preserve">, </w:t>
            </w:r>
            <w:r w:rsidR="00194E57" w:rsidRPr="00194E57">
              <w:rPr>
                <w:i/>
                <w:iCs/>
                <w:sz w:val="22"/>
                <w:szCs w:val="22"/>
                <w:u w:val="single"/>
              </w:rPr>
              <w:t>if you dress in layers and wear wool</w:t>
            </w:r>
            <w:r w:rsidR="00194E57" w:rsidRPr="00194E57">
              <w:rPr>
                <w:i/>
                <w:iCs/>
                <w:sz w:val="22"/>
                <w:szCs w:val="22"/>
              </w:rPr>
              <w:t xml:space="preserve">, </w:t>
            </w:r>
            <w:r w:rsidR="00194E57" w:rsidRPr="00194E57">
              <w:rPr>
                <w:i/>
                <w:iCs/>
                <w:sz w:val="22"/>
                <w:szCs w:val="22"/>
                <w:u w:val="single"/>
              </w:rPr>
              <w:t>you should be fine during the day</w:t>
            </w:r>
            <w:r w:rsidR="00194E57" w:rsidRPr="00194E57">
              <w:rPr>
                <w:i/>
                <w:iCs/>
                <w:sz w:val="22"/>
                <w:szCs w:val="22"/>
              </w:rPr>
              <w:t xml:space="preserve">.  </w:t>
            </w:r>
          </w:p>
          <w:p w14:paraId="5DFEAEDB" w14:textId="5800A18C" w:rsidR="00194E57" w:rsidRPr="00964AB9" w:rsidRDefault="00194E57" w:rsidP="00194E57">
            <w:pPr>
              <w:pStyle w:val="ListParagraph"/>
              <w:ind w:left="360"/>
              <w:rPr>
                <w:i/>
                <w:iCs/>
                <w:color w:val="943634" w:themeColor="accent2" w:themeShade="BF"/>
                <w:sz w:val="22"/>
                <w:szCs w:val="22"/>
              </w:rPr>
            </w:pPr>
          </w:p>
        </w:tc>
      </w:tr>
    </w:tbl>
    <w:p w14:paraId="1CCFA6F1" w14:textId="77777777" w:rsidR="001B5FF2" w:rsidRDefault="001B5FF2">
      <w:r>
        <w:br w:type="page"/>
      </w:r>
    </w:p>
    <w:tbl>
      <w:tblPr>
        <w:tblStyle w:val="TableGrid"/>
        <w:tblW w:w="1097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ook w:val="04A0" w:firstRow="1" w:lastRow="0" w:firstColumn="1" w:lastColumn="0" w:noHBand="0" w:noVBand="1"/>
      </w:tblPr>
      <w:tblGrid>
        <w:gridCol w:w="5935"/>
        <w:gridCol w:w="5040"/>
      </w:tblGrid>
      <w:tr w:rsidR="00E221B9" w:rsidRPr="00964AB9" w14:paraId="69E2C0F0" w14:textId="77777777" w:rsidTr="003F690B">
        <w:tc>
          <w:tcPr>
            <w:tcW w:w="10975" w:type="dxa"/>
            <w:gridSpan w:val="2"/>
            <w:shd w:val="clear" w:color="auto" w:fill="3E5C61"/>
          </w:tcPr>
          <w:p w14:paraId="44897F3B" w14:textId="2023E9DE" w:rsidR="00E221B9" w:rsidRPr="00964AB9" w:rsidRDefault="0028629B" w:rsidP="00DF3EE5">
            <w:pPr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lastRenderedPageBreak/>
              <w:br w:type="page"/>
            </w:r>
            <w:r w:rsidR="00D22A6C">
              <w:rPr>
                <w:sz w:val="22"/>
                <w:szCs w:val="22"/>
              </w:rPr>
              <w:t xml:space="preserve">                </w:t>
            </w:r>
            <w:r w:rsidR="00DF3EE5" w:rsidRPr="003F690B">
              <w:rPr>
                <w:b/>
                <w:bCs/>
                <w:color w:val="FFFFFF" w:themeColor="background1"/>
                <w:sz w:val="22"/>
                <w:szCs w:val="22"/>
              </w:rPr>
              <w:t>PARALLEL SENTENCE STRUCTURE</w:t>
            </w:r>
          </w:p>
        </w:tc>
      </w:tr>
      <w:tr w:rsidR="002D39C6" w:rsidRPr="00964AB9" w14:paraId="755C923B" w14:textId="77777777" w:rsidTr="003F690B">
        <w:tc>
          <w:tcPr>
            <w:tcW w:w="5935" w:type="dxa"/>
            <w:shd w:val="clear" w:color="auto" w:fill="auto"/>
          </w:tcPr>
          <w:p w14:paraId="08CEE8BF" w14:textId="54C21F48" w:rsidR="002D39C6" w:rsidRPr="00964AB9" w:rsidRDefault="002D39C6" w:rsidP="00CD735E">
            <w:pPr>
              <w:rPr>
                <w:sz w:val="22"/>
                <w:szCs w:val="22"/>
              </w:rPr>
            </w:pPr>
            <w:r w:rsidRPr="00964AB9">
              <w:rPr>
                <w:b/>
                <w:bCs/>
                <w:sz w:val="22"/>
                <w:szCs w:val="22"/>
              </w:rPr>
              <w:t xml:space="preserve">Parallelism </w:t>
            </w:r>
            <w:r w:rsidRPr="00964AB9">
              <w:rPr>
                <w:sz w:val="22"/>
                <w:szCs w:val="22"/>
              </w:rPr>
              <w:t>(para-</w:t>
            </w:r>
            <w:proofErr w:type="spellStart"/>
            <w:r w:rsidRPr="00964AB9">
              <w:rPr>
                <w:sz w:val="22"/>
                <w:szCs w:val="22"/>
              </w:rPr>
              <w:t>lel</w:t>
            </w:r>
            <w:proofErr w:type="spellEnd"/>
            <w:r w:rsidRPr="00964AB9">
              <w:rPr>
                <w:sz w:val="22"/>
                <w:szCs w:val="22"/>
              </w:rPr>
              <w:t>-ism) is a literary device – a kind of stylistic technique—that writers use to make their writing more readable and more memorable.  This technique uses similar grammatical structures to emphasize meaning.  A writer can repeat words to emphasize a process and phrases, clauses, or sentences to emphasize ideas. Writing that is parallel uses similar or identical elements in sound, meaning, construction, or rhythm to create an attractive “flow.”</w:t>
            </w:r>
          </w:p>
          <w:p w14:paraId="6D2A1666" w14:textId="77777777" w:rsidR="002D39C6" w:rsidRPr="00964AB9" w:rsidRDefault="002D39C6" w:rsidP="009A5E6D">
            <w:pPr>
              <w:rPr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>Think about parallel lines in math. They mirror one another.</w:t>
            </w:r>
          </w:p>
          <w:p w14:paraId="5EF19BBB" w14:textId="77777777" w:rsidR="000C0480" w:rsidRPr="00964AB9" w:rsidRDefault="000C0480" w:rsidP="009A5E6D">
            <w:pPr>
              <w:rPr>
                <w:sz w:val="22"/>
                <w:szCs w:val="22"/>
              </w:rPr>
            </w:pPr>
          </w:p>
          <w:p w14:paraId="2C497F1D" w14:textId="77777777" w:rsidR="006D39A9" w:rsidRPr="00964AB9" w:rsidRDefault="006D39A9" w:rsidP="006D39A9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>Parallel structure achieves the following:</w:t>
            </w:r>
          </w:p>
          <w:p w14:paraId="1A9E4CD6" w14:textId="77777777" w:rsidR="006D39A9" w:rsidRPr="00964AB9" w:rsidRDefault="006D39A9" w:rsidP="006D39A9">
            <w:pPr>
              <w:pStyle w:val="ListParagraph"/>
              <w:numPr>
                <w:ilvl w:val="0"/>
                <w:numId w:val="33"/>
              </w:numPr>
              <w:jc w:val="both"/>
              <w:rPr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 xml:space="preserve">To emphasize and draw attention to specific points a writer wants to make. </w:t>
            </w:r>
          </w:p>
          <w:p w14:paraId="7FF6CB93" w14:textId="45F6644A" w:rsidR="000C0480" w:rsidRPr="00964AB9" w:rsidRDefault="006D39A9" w:rsidP="006D39A9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>To show two or more ideas have the same level of importance in the text.</w:t>
            </w:r>
          </w:p>
        </w:tc>
        <w:tc>
          <w:tcPr>
            <w:tcW w:w="5040" w:type="dxa"/>
            <w:shd w:val="clear" w:color="auto" w:fill="auto"/>
          </w:tcPr>
          <w:p w14:paraId="3AC2D532" w14:textId="77777777" w:rsidR="00B632E3" w:rsidRPr="00964AB9" w:rsidRDefault="00B632E3" w:rsidP="00B632E3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The club president was asked to write his report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quickly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accurately</w:t>
            </w:r>
            <w:r w:rsidRPr="00964AB9">
              <w:rPr>
                <w:i/>
                <w:iCs/>
                <w:sz w:val="22"/>
                <w:szCs w:val="22"/>
              </w:rPr>
              <w:t xml:space="preserve">, and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objectively</w:t>
            </w:r>
            <w:r w:rsidRPr="00964AB9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5F79C37E" w14:textId="77777777" w:rsidR="00B632E3" w:rsidRPr="00964AB9" w:rsidRDefault="00B632E3" w:rsidP="00B632E3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Abraham Lincoln’s Gettysburg Address: “[…] and that government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of the people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by the people</w:t>
            </w:r>
            <w:r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for the people</w:t>
            </w:r>
            <w:r w:rsidRPr="00964AB9">
              <w:rPr>
                <w:i/>
                <w:iCs/>
                <w:sz w:val="22"/>
                <w:szCs w:val="22"/>
              </w:rPr>
              <w:t xml:space="preserve">, shall not perish from the earth.” </w:t>
            </w:r>
          </w:p>
          <w:p w14:paraId="5D4D9AEE" w14:textId="77777777" w:rsidR="00B632E3" w:rsidRPr="00964AB9" w:rsidRDefault="00B632E3" w:rsidP="00B632E3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John F. Kennedy’s famous speech: “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Ask not what your country can do for you</w:t>
            </w:r>
            <w:r w:rsidRPr="00964AB9">
              <w:rPr>
                <w:i/>
                <w:iCs/>
                <w:sz w:val="22"/>
                <w:szCs w:val="22"/>
              </w:rPr>
              <w:t xml:space="preserve">;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ask what you can do for your country.</w:t>
            </w:r>
            <w:r w:rsidRPr="00964AB9">
              <w:rPr>
                <w:i/>
                <w:iCs/>
                <w:sz w:val="22"/>
                <w:szCs w:val="22"/>
              </w:rPr>
              <w:t xml:space="preserve">” </w:t>
            </w:r>
          </w:p>
          <w:p w14:paraId="053D745B" w14:textId="77777777" w:rsidR="00B632E3" w:rsidRPr="00964AB9" w:rsidRDefault="00B632E3" w:rsidP="00B632E3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Frederick Buechner: “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Justice is the grammar of things.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Mercy is the poetry of things</w:t>
            </w:r>
            <w:r w:rsidRPr="00964AB9">
              <w:rPr>
                <w:i/>
                <w:iCs/>
                <w:sz w:val="22"/>
                <w:szCs w:val="22"/>
              </w:rPr>
              <w:t>.”</w:t>
            </w:r>
          </w:p>
          <w:p w14:paraId="21A57D02" w14:textId="77777777" w:rsidR="00B632E3" w:rsidRPr="00964AB9" w:rsidRDefault="00B632E3" w:rsidP="00B632E3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2"/>
                <w:szCs w:val="22"/>
              </w:rPr>
            </w:pPr>
            <w:r w:rsidRPr="00713E25">
              <w:rPr>
                <w:i/>
                <w:iCs/>
                <w:sz w:val="22"/>
                <w:szCs w:val="22"/>
              </w:rPr>
              <w:t>Employees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who take the trouble </w:t>
            </w:r>
            <w:r w:rsidRPr="00964AB9">
              <w:rPr>
                <w:i/>
                <w:iCs/>
                <w:sz w:val="22"/>
                <w:szCs w:val="22"/>
              </w:rPr>
              <w:t xml:space="preserve">to understand their bosses,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 engage in self-analysis</w:t>
            </w:r>
            <w:r w:rsidRPr="00964AB9">
              <w:rPr>
                <w:i/>
                <w:iCs/>
                <w:sz w:val="22"/>
                <w:szCs w:val="22"/>
              </w:rPr>
              <w:t xml:space="preserve">, and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who remain flexible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713E25">
              <w:rPr>
                <w:i/>
                <w:iCs/>
                <w:sz w:val="22"/>
                <w:szCs w:val="22"/>
              </w:rPr>
              <w:t>are better prepared</w:t>
            </w:r>
            <w:r w:rsidRPr="00964AB9">
              <w:rPr>
                <w:i/>
                <w:iCs/>
                <w:sz w:val="22"/>
                <w:szCs w:val="22"/>
              </w:rPr>
              <w:t xml:space="preserve"> to cope with a difficult job environment. </w:t>
            </w:r>
          </w:p>
          <w:p w14:paraId="5225207F" w14:textId="269AC349" w:rsidR="002D39C6" w:rsidRPr="00964AB9" w:rsidRDefault="00B632E3" w:rsidP="00406160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Martin Luther King, Jr.’s, “I Have a Dream” speech: “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This is no time </w:t>
            </w:r>
            <w:r w:rsidRPr="00964AB9">
              <w:rPr>
                <w:i/>
                <w:iCs/>
                <w:sz w:val="22"/>
                <w:szCs w:val="22"/>
              </w:rPr>
              <w:t xml:space="preserve">to engage in the luxury of cooling off [. . .]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Now is the time </w:t>
            </w:r>
            <w:r w:rsidRPr="00964AB9">
              <w:rPr>
                <w:i/>
                <w:iCs/>
                <w:sz w:val="22"/>
                <w:szCs w:val="22"/>
              </w:rPr>
              <w:t xml:space="preserve">to make real [. . .]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Now is the time </w:t>
            </w:r>
            <w:r w:rsidRPr="00964AB9">
              <w:rPr>
                <w:i/>
                <w:iCs/>
                <w:sz w:val="22"/>
                <w:szCs w:val="22"/>
              </w:rPr>
              <w:t xml:space="preserve">to rise [. . .]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 xml:space="preserve">Now is the time </w:t>
            </w:r>
            <w:r w:rsidRPr="00964AB9">
              <w:rPr>
                <w:i/>
                <w:iCs/>
                <w:sz w:val="22"/>
                <w:szCs w:val="22"/>
              </w:rPr>
              <w:t xml:space="preserve">to lift [. . .] </w:t>
            </w:r>
            <w:r w:rsidRPr="00964AB9">
              <w:rPr>
                <w:i/>
                <w:iCs/>
                <w:sz w:val="22"/>
                <w:szCs w:val="22"/>
                <w:u w:val="single"/>
              </w:rPr>
              <w:t>Now is the time</w:t>
            </w:r>
            <w:r w:rsidRPr="00964AB9">
              <w:rPr>
                <w:i/>
                <w:iCs/>
                <w:sz w:val="22"/>
                <w:szCs w:val="22"/>
              </w:rPr>
              <w:t xml:space="preserve"> to make justice a reality [. . ]</w:t>
            </w:r>
          </w:p>
        </w:tc>
      </w:tr>
      <w:tr w:rsidR="002251EF" w:rsidRPr="00964AB9" w14:paraId="571D9D73" w14:textId="77777777" w:rsidTr="003F690B">
        <w:tc>
          <w:tcPr>
            <w:tcW w:w="10975" w:type="dxa"/>
            <w:gridSpan w:val="2"/>
            <w:shd w:val="clear" w:color="auto" w:fill="3E5C61"/>
          </w:tcPr>
          <w:p w14:paraId="3C9C66B9" w14:textId="0C841CC6" w:rsidR="002251EF" w:rsidRPr="002251EF" w:rsidRDefault="002251EF" w:rsidP="002251EF">
            <w:pPr>
              <w:jc w:val="center"/>
              <w:rPr>
                <w:sz w:val="22"/>
                <w:szCs w:val="22"/>
              </w:rPr>
            </w:pPr>
            <w:r w:rsidRPr="003F690B">
              <w:rPr>
                <w:b/>
                <w:bCs/>
                <w:color w:val="FFFFFF" w:themeColor="background1"/>
                <w:sz w:val="22"/>
                <w:szCs w:val="22"/>
              </w:rPr>
              <w:t>EXERCISES</w:t>
            </w:r>
          </w:p>
        </w:tc>
      </w:tr>
      <w:tr w:rsidR="00FB734D" w:rsidRPr="00964AB9" w14:paraId="552EC412" w14:textId="77777777" w:rsidTr="003F690B">
        <w:tc>
          <w:tcPr>
            <w:tcW w:w="10975" w:type="dxa"/>
            <w:gridSpan w:val="2"/>
            <w:shd w:val="clear" w:color="auto" w:fill="auto"/>
          </w:tcPr>
          <w:p w14:paraId="2AEC9DD9" w14:textId="77777777" w:rsidR="00F065CF" w:rsidRDefault="00B7560F" w:rsidP="00E83D15">
            <w:pPr>
              <w:spacing w:line="360" w:lineRule="auto"/>
              <w:rPr>
                <w:color w:val="FF0000"/>
                <w:sz w:val="22"/>
                <w:szCs w:val="22"/>
              </w:rPr>
            </w:pPr>
            <w:r w:rsidRPr="00964AB9">
              <w:rPr>
                <w:sz w:val="22"/>
                <w:szCs w:val="22"/>
              </w:rPr>
              <w:t xml:space="preserve">Read </w:t>
            </w:r>
            <w:r w:rsidR="00D57EC1" w:rsidRPr="00964AB9">
              <w:rPr>
                <w:sz w:val="22"/>
                <w:szCs w:val="22"/>
              </w:rPr>
              <w:t xml:space="preserve">the following sentences.  </w:t>
            </w:r>
            <w:r w:rsidR="00234CDA" w:rsidRPr="00964AB9">
              <w:rPr>
                <w:sz w:val="22"/>
                <w:szCs w:val="22"/>
              </w:rPr>
              <w:t xml:space="preserve">Mark parallel sentences with </w:t>
            </w:r>
            <w:r w:rsidR="00D57EC1" w:rsidRPr="00964AB9">
              <w:rPr>
                <w:sz w:val="22"/>
                <w:szCs w:val="22"/>
              </w:rPr>
              <w:t>a</w:t>
            </w:r>
            <w:r w:rsidR="00D57EC1" w:rsidRPr="00E403FA">
              <w:rPr>
                <w:sz w:val="28"/>
                <w:szCs w:val="28"/>
              </w:rPr>
              <w:t xml:space="preserve"> </w:t>
            </w:r>
            <w:r w:rsidR="00D57EC1" w:rsidRPr="00E403FA">
              <w:rPr>
                <w:b/>
                <w:bCs/>
                <w:color w:val="FF0000"/>
                <w:sz w:val="28"/>
                <w:szCs w:val="28"/>
              </w:rPr>
              <w:t>P</w:t>
            </w:r>
            <w:r w:rsidR="00D57EC1" w:rsidRPr="00964AB9">
              <w:rPr>
                <w:color w:val="FF0000"/>
                <w:sz w:val="22"/>
                <w:szCs w:val="22"/>
              </w:rPr>
              <w:t xml:space="preserve"> </w:t>
            </w:r>
            <w:r w:rsidR="001D6BAB" w:rsidRPr="00964AB9">
              <w:rPr>
                <w:sz w:val="22"/>
                <w:szCs w:val="22"/>
              </w:rPr>
              <w:t>at the end of the sentence</w:t>
            </w:r>
            <w:r w:rsidR="00234CDA" w:rsidRPr="00964AB9">
              <w:rPr>
                <w:sz w:val="22"/>
                <w:szCs w:val="22"/>
              </w:rPr>
              <w:t>.</w:t>
            </w:r>
            <w:r w:rsidR="00D57EC1" w:rsidRPr="00964AB9">
              <w:rPr>
                <w:sz w:val="22"/>
                <w:szCs w:val="22"/>
              </w:rPr>
              <w:t xml:space="preserve"> If the sentence is not parallel, </w:t>
            </w:r>
            <w:r w:rsidR="002D6E4A" w:rsidRPr="00964AB9">
              <w:rPr>
                <w:sz w:val="22"/>
                <w:szCs w:val="22"/>
              </w:rPr>
              <w:t xml:space="preserve">mark it with an </w:t>
            </w:r>
            <w:r w:rsidR="002D6E4A" w:rsidRPr="00E403FA">
              <w:rPr>
                <w:b/>
                <w:bCs/>
                <w:color w:val="FF0000"/>
                <w:sz w:val="28"/>
                <w:szCs w:val="28"/>
              </w:rPr>
              <w:t>X</w:t>
            </w:r>
            <w:r w:rsidR="00D57EC1" w:rsidRPr="00E403FA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D57EC1" w:rsidRPr="00964AB9">
              <w:rPr>
                <w:color w:val="FF0000"/>
                <w:sz w:val="22"/>
                <w:szCs w:val="22"/>
              </w:rPr>
              <w:t xml:space="preserve"> </w:t>
            </w:r>
            <w:r w:rsidR="006E2B9D">
              <w:rPr>
                <w:color w:val="FF0000"/>
                <w:sz w:val="22"/>
                <w:szCs w:val="22"/>
              </w:rPr>
              <w:t xml:space="preserve"> </w:t>
            </w:r>
          </w:p>
          <w:p w14:paraId="5ED72DB8" w14:textId="7A911557" w:rsidR="00255C8A" w:rsidRPr="00F065CF" w:rsidRDefault="00EC5251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>The child</w:t>
            </w:r>
            <w:r w:rsidR="00566CDC" w:rsidRPr="00F065CF">
              <w:rPr>
                <w:sz w:val="22"/>
                <w:szCs w:val="22"/>
              </w:rPr>
              <w:t>ren</w:t>
            </w:r>
            <w:r w:rsidRPr="00F065CF">
              <w:rPr>
                <w:sz w:val="22"/>
                <w:szCs w:val="22"/>
              </w:rPr>
              <w:t xml:space="preserve"> washed their face</w:t>
            </w:r>
            <w:r w:rsidR="00566CDC" w:rsidRPr="00F065CF">
              <w:rPr>
                <w:sz w:val="22"/>
                <w:szCs w:val="22"/>
              </w:rPr>
              <w:t>s</w:t>
            </w:r>
            <w:r w:rsidRPr="00F065CF">
              <w:rPr>
                <w:sz w:val="22"/>
                <w:szCs w:val="22"/>
              </w:rPr>
              <w:t xml:space="preserve">, brushed their teeth, and prepared </w:t>
            </w:r>
            <w:r w:rsidR="00A36AB8" w:rsidRPr="00F065CF">
              <w:rPr>
                <w:sz w:val="22"/>
                <w:szCs w:val="22"/>
              </w:rPr>
              <w:t xml:space="preserve">themselves </w:t>
            </w:r>
            <w:r w:rsidRPr="00F065CF">
              <w:rPr>
                <w:sz w:val="22"/>
                <w:szCs w:val="22"/>
              </w:rPr>
              <w:t>for bed.</w:t>
            </w:r>
            <w:r w:rsidR="000E791C" w:rsidRPr="00F065CF">
              <w:rPr>
                <w:sz w:val="22"/>
                <w:szCs w:val="22"/>
              </w:rPr>
              <w:t xml:space="preserve"> </w:t>
            </w:r>
            <w:r w:rsidR="002C2316" w:rsidRPr="00F065CF">
              <w:rPr>
                <w:b/>
                <w:bCs/>
                <w:color w:val="FF0000"/>
                <w:sz w:val="28"/>
                <w:szCs w:val="28"/>
              </w:rPr>
              <w:t>P</w:t>
            </w:r>
          </w:p>
          <w:p w14:paraId="1E2E8390" w14:textId="4F0AFA4F" w:rsidR="00EC5251" w:rsidRPr="00F065CF" w:rsidRDefault="00EC5251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>The professor enjoys reading, writing, painting, and to go on walks.</w:t>
            </w:r>
            <w:r w:rsidR="00D83592" w:rsidRPr="00F065CF">
              <w:rPr>
                <w:sz w:val="22"/>
                <w:szCs w:val="22"/>
              </w:rPr>
              <w:t xml:space="preserve">  </w:t>
            </w:r>
            <w:r w:rsidR="000E791C" w:rsidRPr="00F065CF">
              <w:rPr>
                <w:b/>
                <w:bCs/>
                <w:color w:val="FF0000"/>
                <w:sz w:val="28"/>
                <w:szCs w:val="28"/>
              </w:rPr>
              <w:t>X</w:t>
            </w:r>
          </w:p>
          <w:p w14:paraId="29862556" w14:textId="571B2BB6" w:rsidR="00EC5251" w:rsidRPr="00F065CF" w:rsidRDefault="00EC5251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 xml:space="preserve">John loves playing football, running laps around the field, and listening to music. </w:t>
            </w:r>
            <w:r w:rsidR="00D83592" w:rsidRPr="00F065CF">
              <w:rPr>
                <w:b/>
                <w:bCs/>
                <w:color w:val="FF0000"/>
                <w:sz w:val="28"/>
                <w:szCs w:val="28"/>
              </w:rPr>
              <w:t>P</w:t>
            </w:r>
            <w:r w:rsidR="00D83592" w:rsidRPr="00F065CF">
              <w:rPr>
                <w:sz w:val="28"/>
                <w:szCs w:val="28"/>
              </w:rPr>
              <w:t xml:space="preserve"> </w:t>
            </w:r>
          </w:p>
          <w:p w14:paraId="07488B31" w14:textId="29D3AE35" w:rsidR="00EC5251" w:rsidRPr="00F065CF" w:rsidRDefault="00EC5251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 xml:space="preserve">The stylist loves to cut, color, and </w:t>
            </w:r>
            <w:proofErr w:type="spellStart"/>
            <w:r w:rsidRPr="00F065CF">
              <w:rPr>
                <w:sz w:val="22"/>
                <w:szCs w:val="22"/>
              </w:rPr>
              <w:t>curl</w:t>
            </w:r>
            <w:proofErr w:type="spellEnd"/>
            <w:r w:rsidRPr="00F065CF">
              <w:rPr>
                <w:sz w:val="22"/>
                <w:szCs w:val="22"/>
              </w:rPr>
              <w:t xml:space="preserve"> hair.</w:t>
            </w:r>
            <w:r w:rsidRPr="00F065CF">
              <w:rPr>
                <w:sz w:val="28"/>
                <w:szCs w:val="28"/>
              </w:rPr>
              <w:t xml:space="preserve"> </w:t>
            </w:r>
            <w:r w:rsidR="00D83592" w:rsidRPr="00F065CF">
              <w:rPr>
                <w:b/>
                <w:bCs/>
                <w:color w:val="FF0000"/>
                <w:sz w:val="28"/>
                <w:szCs w:val="28"/>
              </w:rPr>
              <w:t>P</w:t>
            </w:r>
            <w:r w:rsidR="00D83592" w:rsidRPr="00F065CF">
              <w:rPr>
                <w:sz w:val="22"/>
                <w:szCs w:val="22"/>
              </w:rPr>
              <w:t xml:space="preserve"> </w:t>
            </w:r>
          </w:p>
          <w:p w14:paraId="031D72A1" w14:textId="2403FDED" w:rsidR="00EC5251" w:rsidRPr="00F065CF" w:rsidRDefault="00EC5251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 xml:space="preserve">If you are honest, hard-working, friendly, and </w:t>
            </w:r>
            <w:r w:rsidR="00110166">
              <w:rPr>
                <w:sz w:val="22"/>
                <w:szCs w:val="22"/>
              </w:rPr>
              <w:t>participate in</w:t>
            </w:r>
            <w:r w:rsidRPr="00F065CF">
              <w:rPr>
                <w:sz w:val="22"/>
                <w:szCs w:val="22"/>
              </w:rPr>
              <w:t xml:space="preserve"> sports, you will succeed.</w:t>
            </w:r>
            <w:r w:rsidRPr="00F065CF">
              <w:rPr>
                <w:sz w:val="28"/>
                <w:szCs w:val="28"/>
              </w:rPr>
              <w:t xml:space="preserve"> </w:t>
            </w:r>
            <w:r w:rsidR="00B565E4" w:rsidRPr="00F065CF">
              <w:rPr>
                <w:b/>
                <w:bCs/>
                <w:color w:val="FF0000"/>
                <w:sz w:val="28"/>
                <w:szCs w:val="28"/>
              </w:rPr>
              <w:t>X</w:t>
            </w:r>
            <w:r w:rsidR="00B565E4" w:rsidRPr="00F065CF">
              <w:rPr>
                <w:sz w:val="22"/>
                <w:szCs w:val="22"/>
              </w:rPr>
              <w:t xml:space="preserve"> </w:t>
            </w:r>
          </w:p>
          <w:p w14:paraId="4569FFCF" w14:textId="33CEA291" w:rsidR="00EC5251" w:rsidRPr="00F065CF" w:rsidRDefault="00EC5251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>Marijuana users suffer mental health problems, memory loss, and sleep less</w:t>
            </w:r>
            <w:r w:rsidR="00C62BD9" w:rsidRPr="00F065CF">
              <w:rPr>
                <w:sz w:val="22"/>
                <w:szCs w:val="22"/>
              </w:rPr>
              <w:t xml:space="preserve"> than people who do not</w:t>
            </w:r>
            <w:r w:rsidRPr="00F065CF">
              <w:rPr>
                <w:sz w:val="22"/>
                <w:szCs w:val="22"/>
              </w:rPr>
              <w:t>.</w:t>
            </w:r>
            <w:r w:rsidR="00B565E4" w:rsidRPr="00F065CF">
              <w:rPr>
                <w:sz w:val="28"/>
                <w:szCs w:val="28"/>
              </w:rPr>
              <w:t xml:space="preserve"> </w:t>
            </w:r>
            <w:r w:rsidR="00B565E4" w:rsidRPr="00F065CF">
              <w:rPr>
                <w:b/>
                <w:bCs/>
                <w:color w:val="FF0000"/>
                <w:sz w:val="28"/>
                <w:szCs w:val="28"/>
              </w:rPr>
              <w:t>X</w:t>
            </w:r>
            <w:r w:rsidR="00B565E4" w:rsidRPr="00F065CF">
              <w:rPr>
                <w:sz w:val="22"/>
                <w:szCs w:val="22"/>
              </w:rPr>
              <w:t xml:space="preserve"> </w:t>
            </w:r>
          </w:p>
          <w:p w14:paraId="6A75B480" w14:textId="76F2E7B7" w:rsidR="00EC5251" w:rsidRPr="00F065CF" w:rsidRDefault="00693839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 xml:space="preserve">Submit your answers </w:t>
            </w:r>
            <w:r w:rsidR="00784320" w:rsidRPr="00F065CF">
              <w:rPr>
                <w:sz w:val="22"/>
                <w:szCs w:val="22"/>
              </w:rPr>
              <w:t xml:space="preserve">either using </w:t>
            </w:r>
            <w:r w:rsidR="00A6004D" w:rsidRPr="00F065CF">
              <w:rPr>
                <w:sz w:val="22"/>
                <w:szCs w:val="22"/>
              </w:rPr>
              <w:t>the</w:t>
            </w:r>
            <w:r w:rsidR="00784320" w:rsidRPr="00F065CF">
              <w:rPr>
                <w:sz w:val="22"/>
                <w:szCs w:val="22"/>
              </w:rPr>
              <w:t xml:space="preserve"> online survey or by a telephone call.</w:t>
            </w:r>
            <w:r w:rsidR="00B565E4" w:rsidRPr="00F065CF">
              <w:rPr>
                <w:sz w:val="22"/>
                <w:szCs w:val="22"/>
              </w:rPr>
              <w:t xml:space="preserve"> </w:t>
            </w:r>
            <w:r w:rsidR="00B565E4" w:rsidRPr="00F065CF">
              <w:rPr>
                <w:b/>
                <w:bCs/>
                <w:color w:val="FF0000"/>
                <w:sz w:val="28"/>
                <w:szCs w:val="28"/>
              </w:rPr>
              <w:t>X</w:t>
            </w:r>
            <w:r w:rsidR="00B565E4" w:rsidRPr="00F065CF">
              <w:rPr>
                <w:sz w:val="28"/>
                <w:szCs w:val="28"/>
              </w:rPr>
              <w:t xml:space="preserve"> </w:t>
            </w:r>
          </w:p>
          <w:p w14:paraId="596BF5D3" w14:textId="13A374F4" w:rsidR="00784320" w:rsidRPr="00F065CF" w:rsidRDefault="00B7560F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>My sister loves to play tennis, ride horses, and coo</w:t>
            </w:r>
            <w:r w:rsidR="005166E4" w:rsidRPr="00F065CF">
              <w:rPr>
                <w:sz w:val="22"/>
                <w:szCs w:val="22"/>
              </w:rPr>
              <w:t>k</w:t>
            </w:r>
            <w:r w:rsidRPr="00F065CF">
              <w:rPr>
                <w:sz w:val="22"/>
                <w:szCs w:val="22"/>
              </w:rPr>
              <w:t xml:space="preserve"> food.</w:t>
            </w:r>
            <w:r w:rsidRPr="00F065CF">
              <w:rPr>
                <w:sz w:val="28"/>
                <w:szCs w:val="28"/>
              </w:rPr>
              <w:t xml:space="preserve"> </w:t>
            </w:r>
            <w:r w:rsidR="005166E4" w:rsidRPr="00F065CF">
              <w:rPr>
                <w:b/>
                <w:bCs/>
                <w:color w:val="FF0000"/>
                <w:sz w:val="28"/>
                <w:szCs w:val="28"/>
              </w:rPr>
              <w:t>P</w:t>
            </w:r>
            <w:r w:rsidR="001D6BAB" w:rsidRPr="00F065CF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00CA6520" w14:textId="1B72DDCB" w:rsidR="001C7AA0" w:rsidRPr="00F065CF" w:rsidRDefault="00BE64EA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 xml:space="preserve">Watching movies, eating pizza, and </w:t>
            </w:r>
            <w:r w:rsidR="00C62BD9" w:rsidRPr="00F065CF">
              <w:rPr>
                <w:sz w:val="22"/>
                <w:szCs w:val="22"/>
              </w:rPr>
              <w:t xml:space="preserve">to </w:t>
            </w:r>
            <w:r w:rsidRPr="00F065CF">
              <w:rPr>
                <w:sz w:val="22"/>
                <w:szCs w:val="22"/>
              </w:rPr>
              <w:t xml:space="preserve">listen to music are my favorite Friday night activities. </w:t>
            </w:r>
            <w:r w:rsidRPr="00F065CF">
              <w:rPr>
                <w:b/>
                <w:bCs/>
                <w:color w:val="FF0000"/>
                <w:sz w:val="28"/>
                <w:szCs w:val="28"/>
              </w:rPr>
              <w:t xml:space="preserve"> X</w:t>
            </w:r>
          </w:p>
          <w:p w14:paraId="16B450F4" w14:textId="5F1D332E" w:rsidR="00BE64EA" w:rsidRPr="00F065CF" w:rsidRDefault="00BE64EA" w:rsidP="00F065CF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sz w:val="22"/>
                <w:szCs w:val="22"/>
              </w:rPr>
            </w:pPr>
            <w:r w:rsidRPr="00F065CF">
              <w:rPr>
                <w:sz w:val="22"/>
                <w:szCs w:val="22"/>
              </w:rPr>
              <w:t xml:space="preserve">To enjoy a live concert, fans need to bring earplugs, a face mask, a camera, and their tickets.  </w:t>
            </w:r>
            <w:r w:rsidRPr="00F065CF">
              <w:rPr>
                <w:b/>
                <w:bCs/>
                <w:color w:val="FF0000"/>
                <w:sz w:val="28"/>
                <w:szCs w:val="28"/>
              </w:rPr>
              <w:t>P</w:t>
            </w:r>
          </w:p>
          <w:p w14:paraId="290F90B2" w14:textId="07AB8076" w:rsidR="00407778" w:rsidRPr="00964AB9" w:rsidRDefault="00407778" w:rsidP="002534CB">
            <w:pPr>
              <w:pStyle w:val="ListParagraph"/>
              <w:spacing w:line="360" w:lineRule="auto"/>
              <w:ind w:left="360"/>
              <w:rPr>
                <w:sz w:val="22"/>
                <w:szCs w:val="22"/>
              </w:rPr>
            </w:pPr>
          </w:p>
        </w:tc>
      </w:tr>
      <w:tr w:rsidR="001D4D15" w:rsidRPr="00964AB9" w14:paraId="611C6CA2" w14:textId="77777777" w:rsidTr="003F690B">
        <w:tc>
          <w:tcPr>
            <w:tcW w:w="10975" w:type="dxa"/>
            <w:gridSpan w:val="2"/>
            <w:shd w:val="clear" w:color="auto" w:fill="auto"/>
          </w:tcPr>
          <w:p w14:paraId="7BDBD8AA" w14:textId="77777777" w:rsidR="006E2B9D" w:rsidRDefault="006E2B9D" w:rsidP="00CD735E">
            <w:pPr>
              <w:rPr>
                <w:sz w:val="22"/>
                <w:szCs w:val="22"/>
              </w:rPr>
            </w:pPr>
          </w:p>
          <w:p w14:paraId="630E295C" w14:textId="77777777" w:rsidR="006E2B9D" w:rsidRDefault="006E2B9D" w:rsidP="00CD735E">
            <w:pPr>
              <w:rPr>
                <w:sz w:val="22"/>
                <w:szCs w:val="22"/>
              </w:rPr>
            </w:pPr>
          </w:p>
          <w:p w14:paraId="39A6E085" w14:textId="77777777" w:rsidR="006E2B9D" w:rsidRDefault="006E2B9D" w:rsidP="00CD735E">
            <w:pPr>
              <w:rPr>
                <w:sz w:val="22"/>
                <w:szCs w:val="22"/>
              </w:rPr>
            </w:pPr>
          </w:p>
          <w:p w14:paraId="2433859B" w14:textId="77777777" w:rsidR="00110166" w:rsidRDefault="00110166" w:rsidP="00CD735E">
            <w:pPr>
              <w:rPr>
                <w:sz w:val="22"/>
                <w:szCs w:val="22"/>
              </w:rPr>
            </w:pPr>
          </w:p>
          <w:p w14:paraId="7E63672B" w14:textId="77777777" w:rsidR="00110166" w:rsidRDefault="00110166" w:rsidP="00CD735E">
            <w:pPr>
              <w:rPr>
                <w:sz w:val="22"/>
                <w:szCs w:val="22"/>
              </w:rPr>
            </w:pPr>
          </w:p>
          <w:p w14:paraId="5C0AAEB7" w14:textId="679947C6" w:rsidR="001D4D15" w:rsidRPr="00964AB9" w:rsidRDefault="00A80F71" w:rsidP="00CD7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</w:t>
            </w:r>
            <w:r w:rsidR="001D4D15" w:rsidRPr="00964AB9">
              <w:rPr>
                <w:sz w:val="22"/>
                <w:szCs w:val="22"/>
              </w:rPr>
              <w:t xml:space="preserve"> any sentence that is not parall</w:t>
            </w:r>
            <w:r w:rsidR="001D4D15" w:rsidRPr="00110166">
              <w:rPr>
                <w:sz w:val="22"/>
                <w:szCs w:val="22"/>
              </w:rPr>
              <w:t>e</w:t>
            </w:r>
            <w:r w:rsidR="00FB564D" w:rsidRPr="00110166">
              <w:rPr>
                <w:sz w:val="22"/>
                <w:szCs w:val="22"/>
              </w:rPr>
              <w:t>l</w:t>
            </w:r>
            <w:r w:rsidR="00FB564D" w:rsidRPr="00110166">
              <w:rPr>
                <w:b/>
                <w:bCs/>
                <w:sz w:val="22"/>
                <w:szCs w:val="22"/>
              </w:rPr>
              <w:t>.</w:t>
            </w:r>
            <w:r w:rsidR="004E2BBD" w:rsidRPr="00110166">
              <w:rPr>
                <w:b/>
                <w:bCs/>
                <w:sz w:val="22"/>
                <w:szCs w:val="22"/>
              </w:rPr>
              <w:t xml:space="preserve"> </w:t>
            </w:r>
            <w:r w:rsidR="004E2BBD" w:rsidRPr="00450520">
              <w:rPr>
                <w:b/>
                <w:bCs/>
                <w:color w:val="FF0000"/>
                <w:sz w:val="22"/>
                <w:szCs w:val="22"/>
              </w:rPr>
              <w:t>(Answers)</w:t>
            </w:r>
          </w:p>
          <w:p w14:paraId="6CEAFFBB" w14:textId="77777777" w:rsidR="006E540C" w:rsidRPr="00964AB9" w:rsidRDefault="00FB564D" w:rsidP="006E540C">
            <w:pPr>
              <w:pStyle w:val="ListParagraph"/>
              <w:numPr>
                <w:ilvl w:val="0"/>
                <w:numId w:val="34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The professor enjoys reading, writing, painting, and </w:t>
            </w:r>
            <w:r w:rsidR="006E540C" w:rsidRPr="00964AB9">
              <w:rPr>
                <w:i/>
                <w:iCs/>
                <w:sz w:val="22"/>
                <w:szCs w:val="22"/>
              </w:rPr>
              <w:t xml:space="preserve">going </w:t>
            </w:r>
            <w:r w:rsidRPr="00964AB9">
              <w:rPr>
                <w:i/>
                <w:iCs/>
                <w:sz w:val="22"/>
                <w:szCs w:val="22"/>
              </w:rPr>
              <w:t xml:space="preserve">on walks.  </w:t>
            </w:r>
          </w:p>
          <w:p w14:paraId="26CC5BDA" w14:textId="35273986" w:rsidR="00FB564D" w:rsidRPr="00964AB9" w:rsidRDefault="00FB564D" w:rsidP="006E540C">
            <w:pPr>
              <w:pStyle w:val="ListParagraph"/>
              <w:numPr>
                <w:ilvl w:val="0"/>
                <w:numId w:val="35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If you are honest, hard-working, friendly, and </w:t>
            </w:r>
            <w:r w:rsidR="006E540C" w:rsidRPr="00964AB9">
              <w:rPr>
                <w:i/>
                <w:iCs/>
                <w:sz w:val="22"/>
                <w:szCs w:val="22"/>
              </w:rPr>
              <w:t>athletic</w:t>
            </w:r>
            <w:r w:rsidRPr="00964AB9">
              <w:rPr>
                <w:i/>
                <w:iCs/>
                <w:sz w:val="22"/>
                <w:szCs w:val="22"/>
              </w:rPr>
              <w:t xml:space="preserve">, you will succeed. </w:t>
            </w:r>
          </w:p>
          <w:p w14:paraId="08EC7F35" w14:textId="240B7344" w:rsidR="00FB564D" w:rsidRPr="00964AB9" w:rsidRDefault="00FB564D" w:rsidP="006E540C">
            <w:pPr>
              <w:pStyle w:val="ListParagraph"/>
              <w:numPr>
                <w:ilvl w:val="0"/>
                <w:numId w:val="35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Marijuana users suffer mental health problems, memory loss, and </w:t>
            </w:r>
            <w:r w:rsidR="006E540C" w:rsidRPr="00964AB9">
              <w:rPr>
                <w:i/>
                <w:iCs/>
                <w:sz w:val="22"/>
                <w:szCs w:val="22"/>
              </w:rPr>
              <w:t xml:space="preserve">sleeplessness. </w:t>
            </w:r>
            <w:r w:rsidRPr="00964AB9">
              <w:rPr>
                <w:i/>
                <w:iCs/>
                <w:sz w:val="22"/>
                <w:szCs w:val="22"/>
              </w:rPr>
              <w:t xml:space="preserve"> </w:t>
            </w:r>
          </w:p>
          <w:p w14:paraId="601F6F56" w14:textId="18CF6B15" w:rsidR="00FB564D" w:rsidRPr="00964AB9" w:rsidRDefault="00FB564D" w:rsidP="006E540C">
            <w:pPr>
              <w:pStyle w:val="ListParagraph"/>
              <w:numPr>
                <w:ilvl w:val="0"/>
                <w:numId w:val="35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 xml:space="preserve">Submit your answers </w:t>
            </w:r>
            <w:r w:rsidR="006E540C" w:rsidRPr="00964AB9">
              <w:rPr>
                <w:i/>
                <w:iCs/>
                <w:sz w:val="22"/>
                <w:szCs w:val="22"/>
              </w:rPr>
              <w:t xml:space="preserve">either </w:t>
            </w:r>
            <w:r w:rsidR="00480FE8">
              <w:rPr>
                <w:i/>
                <w:iCs/>
                <w:sz w:val="22"/>
                <w:szCs w:val="22"/>
              </w:rPr>
              <w:t>by</w:t>
            </w:r>
            <w:r w:rsidR="006E540C" w:rsidRPr="00964AB9">
              <w:rPr>
                <w:i/>
                <w:iCs/>
                <w:sz w:val="22"/>
                <w:szCs w:val="22"/>
              </w:rPr>
              <w:t xml:space="preserve"> </w:t>
            </w:r>
            <w:r w:rsidRPr="00964AB9">
              <w:rPr>
                <w:i/>
                <w:iCs/>
                <w:sz w:val="22"/>
                <w:szCs w:val="22"/>
              </w:rPr>
              <w:t xml:space="preserve">online survey or by </w:t>
            </w:r>
            <w:r w:rsidR="00480FE8">
              <w:rPr>
                <w:i/>
                <w:iCs/>
                <w:sz w:val="22"/>
                <w:szCs w:val="22"/>
              </w:rPr>
              <w:t>phone</w:t>
            </w:r>
            <w:r w:rsidRPr="00964AB9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4401C856" w14:textId="269EA9DE" w:rsidR="00FB564D" w:rsidRPr="00964AB9" w:rsidRDefault="00FB564D" w:rsidP="006E540C">
            <w:pPr>
              <w:pStyle w:val="ListParagraph"/>
              <w:numPr>
                <w:ilvl w:val="0"/>
                <w:numId w:val="36"/>
              </w:numPr>
              <w:rPr>
                <w:i/>
                <w:iCs/>
                <w:sz w:val="22"/>
                <w:szCs w:val="22"/>
              </w:rPr>
            </w:pPr>
            <w:r w:rsidRPr="00964AB9">
              <w:rPr>
                <w:i/>
                <w:iCs/>
                <w:sz w:val="22"/>
                <w:szCs w:val="22"/>
              </w:rPr>
              <w:t>Watching movies, eating pizza, and listen</w:t>
            </w:r>
            <w:r w:rsidR="006E540C" w:rsidRPr="00964AB9">
              <w:rPr>
                <w:i/>
                <w:iCs/>
                <w:sz w:val="22"/>
                <w:szCs w:val="22"/>
              </w:rPr>
              <w:t>ing</w:t>
            </w:r>
            <w:r w:rsidRPr="00964AB9">
              <w:rPr>
                <w:i/>
                <w:iCs/>
                <w:sz w:val="22"/>
                <w:szCs w:val="22"/>
              </w:rPr>
              <w:t xml:space="preserve"> to music are my favorite Friday night activities. </w:t>
            </w:r>
            <w:r w:rsidRPr="00964AB9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56644E4B" w14:textId="20DD8F94" w:rsidR="00FB564D" w:rsidRPr="00964AB9" w:rsidRDefault="00FB564D" w:rsidP="00CD735E">
            <w:pPr>
              <w:rPr>
                <w:sz w:val="22"/>
                <w:szCs w:val="22"/>
              </w:rPr>
            </w:pPr>
          </w:p>
        </w:tc>
      </w:tr>
      <w:tr w:rsidR="00C47973" w:rsidRPr="00964AB9" w14:paraId="7B13121D" w14:textId="77777777" w:rsidTr="003F690B">
        <w:tc>
          <w:tcPr>
            <w:tcW w:w="10975" w:type="dxa"/>
            <w:gridSpan w:val="2"/>
            <w:shd w:val="clear" w:color="auto" w:fill="auto"/>
          </w:tcPr>
          <w:p w14:paraId="4BF22D0D" w14:textId="0567F2AF" w:rsidR="00C47973" w:rsidRDefault="00C47973" w:rsidP="00C4797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Write three original sentences in the space below that show parallel structure. </w:t>
            </w:r>
            <w:r w:rsidR="00634FB9">
              <w:rPr>
                <w:b/>
                <w:bCs/>
                <w:sz w:val="22"/>
                <w:szCs w:val="22"/>
              </w:rPr>
              <w:t>(Examples below.</w:t>
            </w:r>
            <w:r w:rsidR="00453582">
              <w:rPr>
                <w:b/>
                <w:bCs/>
                <w:sz w:val="22"/>
                <w:szCs w:val="22"/>
              </w:rPr>
              <w:t>)</w:t>
            </w:r>
          </w:p>
          <w:p w14:paraId="24B72E68" w14:textId="77777777" w:rsidR="00C47973" w:rsidRDefault="00C47973" w:rsidP="00C4797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  <w:p w14:paraId="227C07BA" w14:textId="550B47B4" w:rsidR="00C47973" w:rsidRDefault="00C47973" w:rsidP="00C4797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 w:rsidRPr="00545AD3">
              <w:rPr>
                <w:sz w:val="22"/>
                <w:szCs w:val="22"/>
              </w:rPr>
              <w:t>The subject</w:t>
            </w:r>
            <w:r>
              <w:rPr>
                <w:sz w:val="22"/>
                <w:szCs w:val="22"/>
              </w:rPr>
              <w:t xml:space="preserve"> of the sentence</w:t>
            </w:r>
            <w:r w:rsidRPr="00545AD3">
              <w:rPr>
                <w:sz w:val="22"/>
                <w:szCs w:val="22"/>
              </w:rPr>
              <w:t xml:space="preserve"> is parallel.</w:t>
            </w:r>
          </w:p>
          <w:p w14:paraId="2CCAB95B" w14:textId="2F170E4B" w:rsidR="004E2BBD" w:rsidRPr="00131FB0" w:rsidRDefault="000E4DAF" w:rsidP="004E2BBD">
            <w:pPr>
              <w:pStyle w:val="ListParagraph"/>
              <w:ind w:left="360"/>
              <w:rPr>
                <w:i/>
                <w:iCs/>
                <w:sz w:val="22"/>
                <w:szCs w:val="22"/>
              </w:rPr>
            </w:pPr>
            <w:r w:rsidRPr="00131FB0">
              <w:rPr>
                <w:i/>
                <w:iCs/>
                <w:sz w:val="22"/>
                <w:szCs w:val="22"/>
                <w:u w:val="single"/>
              </w:rPr>
              <w:t>The marching band</w:t>
            </w:r>
            <w:r w:rsidRPr="00131FB0">
              <w:rPr>
                <w:i/>
                <w:iCs/>
                <w:sz w:val="22"/>
                <w:szCs w:val="22"/>
              </w:rPr>
              <w:t xml:space="preserve">, </w:t>
            </w:r>
            <w:r w:rsidRPr="00131FB0">
              <w:rPr>
                <w:i/>
                <w:iCs/>
                <w:sz w:val="22"/>
                <w:szCs w:val="22"/>
                <w:u w:val="single"/>
              </w:rPr>
              <w:t>the pep squad</w:t>
            </w:r>
            <w:r w:rsidRPr="00131FB0">
              <w:rPr>
                <w:i/>
                <w:iCs/>
                <w:sz w:val="22"/>
                <w:szCs w:val="22"/>
              </w:rPr>
              <w:t xml:space="preserve">, </w:t>
            </w:r>
            <w:r w:rsidRPr="00131FB0">
              <w:rPr>
                <w:i/>
                <w:iCs/>
                <w:sz w:val="22"/>
                <w:szCs w:val="22"/>
                <w:u w:val="single"/>
              </w:rPr>
              <w:t>the football team</w:t>
            </w:r>
            <w:r w:rsidRPr="00131FB0">
              <w:rPr>
                <w:i/>
                <w:iCs/>
                <w:sz w:val="22"/>
                <w:szCs w:val="22"/>
              </w:rPr>
              <w:t xml:space="preserve">, and </w:t>
            </w:r>
            <w:r w:rsidRPr="00131FB0">
              <w:rPr>
                <w:i/>
                <w:iCs/>
                <w:sz w:val="22"/>
                <w:szCs w:val="22"/>
                <w:u w:val="single"/>
              </w:rPr>
              <w:t>the cheerleaders</w:t>
            </w:r>
            <w:r w:rsidRPr="00131FB0">
              <w:rPr>
                <w:i/>
                <w:iCs/>
                <w:sz w:val="22"/>
                <w:szCs w:val="22"/>
              </w:rPr>
              <w:t xml:space="preserve"> </w:t>
            </w:r>
            <w:r w:rsidR="00A3463F" w:rsidRPr="00131FB0">
              <w:rPr>
                <w:i/>
                <w:iCs/>
                <w:sz w:val="22"/>
                <w:szCs w:val="22"/>
              </w:rPr>
              <w:t xml:space="preserve">marched through the streets of </w:t>
            </w:r>
            <w:r w:rsidR="00453582">
              <w:rPr>
                <w:i/>
                <w:iCs/>
                <w:sz w:val="22"/>
                <w:szCs w:val="22"/>
              </w:rPr>
              <w:t>New York</w:t>
            </w:r>
            <w:r w:rsidR="00A3463F" w:rsidRPr="00131FB0">
              <w:rPr>
                <w:i/>
                <w:iCs/>
                <w:sz w:val="22"/>
                <w:szCs w:val="22"/>
              </w:rPr>
              <w:t xml:space="preserve"> </w:t>
            </w:r>
            <w:r w:rsidR="00131FB0" w:rsidRPr="00131FB0">
              <w:rPr>
                <w:i/>
                <w:iCs/>
                <w:sz w:val="22"/>
                <w:szCs w:val="22"/>
              </w:rPr>
              <w:t xml:space="preserve">to celebrate the season’s winning game. </w:t>
            </w:r>
          </w:p>
          <w:p w14:paraId="0B412A0A" w14:textId="731E7651" w:rsidR="00C47973" w:rsidRDefault="00E9061C" w:rsidP="00C47973">
            <w:pPr>
              <w:pStyle w:val="ListParagraph"/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Adjectives and/or adverbs are parallel anywhere </w:t>
            </w:r>
            <w:r w:rsidR="00C47973">
              <w:rPr>
                <w:sz w:val="22"/>
                <w:szCs w:val="22"/>
              </w:rPr>
              <w:t>in the sentence</w:t>
            </w:r>
            <w:r>
              <w:rPr>
                <w:sz w:val="22"/>
                <w:szCs w:val="22"/>
              </w:rPr>
              <w:t xml:space="preserve">. </w:t>
            </w:r>
          </w:p>
          <w:p w14:paraId="09AB7C8C" w14:textId="5A35B978" w:rsidR="00131FB0" w:rsidRPr="00545AD3" w:rsidRDefault="00271417" w:rsidP="00131FB0">
            <w:pPr>
              <w:pStyle w:val="ListParagraph"/>
              <w:ind w:left="360"/>
              <w:rPr>
                <w:sz w:val="22"/>
                <w:szCs w:val="22"/>
              </w:rPr>
            </w:pPr>
            <w:r w:rsidRPr="00271417">
              <w:rPr>
                <w:i/>
                <w:iCs/>
                <w:sz w:val="22"/>
                <w:szCs w:val="22"/>
              </w:rPr>
              <w:t>T</w:t>
            </w:r>
            <w:r w:rsidR="00DF059B" w:rsidRPr="00271417">
              <w:rPr>
                <w:i/>
                <w:iCs/>
                <w:sz w:val="22"/>
                <w:szCs w:val="22"/>
              </w:rPr>
              <w:t>he students</w:t>
            </w:r>
            <w:r w:rsidRPr="00271417">
              <w:rPr>
                <w:i/>
                <w:iCs/>
                <w:sz w:val="22"/>
                <w:szCs w:val="22"/>
              </w:rPr>
              <w:t xml:space="preserve">, </w:t>
            </w:r>
            <w:r w:rsidRPr="00055BA0">
              <w:rPr>
                <w:i/>
                <w:iCs/>
                <w:sz w:val="22"/>
                <w:szCs w:val="22"/>
                <w:u w:val="single"/>
              </w:rPr>
              <w:t>joyously dancing</w:t>
            </w:r>
            <w:r w:rsidR="00055BA0" w:rsidRPr="00055BA0">
              <w:rPr>
                <w:i/>
                <w:iCs/>
                <w:sz w:val="22"/>
                <w:szCs w:val="22"/>
              </w:rPr>
              <w:t xml:space="preserve"> and</w:t>
            </w:r>
            <w:r w:rsidR="00055BA0">
              <w:rPr>
                <w:i/>
                <w:iCs/>
                <w:sz w:val="22"/>
                <w:szCs w:val="22"/>
                <w:u w:val="single"/>
              </w:rPr>
              <w:t xml:space="preserve"> </w:t>
            </w:r>
            <w:r w:rsidR="00055BA0" w:rsidRPr="00055BA0">
              <w:rPr>
                <w:i/>
                <w:iCs/>
                <w:sz w:val="22"/>
                <w:szCs w:val="22"/>
                <w:u w:val="single"/>
              </w:rPr>
              <w:t xml:space="preserve">merrily </w:t>
            </w:r>
            <w:r w:rsidRPr="00055BA0">
              <w:rPr>
                <w:i/>
                <w:iCs/>
                <w:sz w:val="22"/>
                <w:szCs w:val="22"/>
                <w:u w:val="single"/>
              </w:rPr>
              <w:t>singing</w:t>
            </w:r>
            <w:r w:rsidR="00055BA0" w:rsidRPr="00055BA0">
              <w:rPr>
                <w:i/>
                <w:iCs/>
                <w:sz w:val="22"/>
                <w:szCs w:val="22"/>
              </w:rPr>
              <w:t xml:space="preserve">, </w:t>
            </w:r>
            <w:r w:rsidRPr="00271417">
              <w:rPr>
                <w:i/>
                <w:iCs/>
                <w:sz w:val="22"/>
                <w:szCs w:val="22"/>
              </w:rPr>
              <w:t xml:space="preserve">met </w:t>
            </w:r>
            <w:r w:rsidR="00DF059B" w:rsidRPr="00271417">
              <w:rPr>
                <w:i/>
                <w:iCs/>
                <w:sz w:val="22"/>
                <w:szCs w:val="22"/>
              </w:rPr>
              <w:t>in the auditorium</w:t>
            </w:r>
            <w:r w:rsidRPr="00271417">
              <w:rPr>
                <w:i/>
                <w:iCs/>
                <w:sz w:val="22"/>
                <w:szCs w:val="22"/>
              </w:rPr>
              <w:t xml:space="preserve"> for their final assembly before graduation</w:t>
            </w:r>
            <w:r>
              <w:rPr>
                <w:sz w:val="22"/>
                <w:szCs w:val="22"/>
              </w:rPr>
              <w:t xml:space="preserve">. </w:t>
            </w:r>
          </w:p>
          <w:p w14:paraId="5DF66F56" w14:textId="65608A39" w:rsidR="00C47973" w:rsidRPr="00560583" w:rsidRDefault="00C47973" w:rsidP="00C47973">
            <w:pPr>
              <w:pStyle w:val="ListParagraph"/>
              <w:numPr>
                <w:ilvl w:val="0"/>
                <w:numId w:val="37"/>
              </w:numPr>
              <w:rPr>
                <w:b/>
                <w:bCs/>
                <w:sz w:val="22"/>
                <w:szCs w:val="22"/>
              </w:rPr>
            </w:pPr>
            <w:r w:rsidRPr="00545AD3">
              <w:rPr>
                <w:sz w:val="22"/>
                <w:szCs w:val="22"/>
              </w:rPr>
              <w:t xml:space="preserve">The parallel structures begin with the word </w:t>
            </w:r>
            <w:r w:rsidRPr="00B12CC1">
              <w:rPr>
                <w:b/>
                <w:bCs/>
                <w:color w:val="FF0000"/>
                <w:sz w:val="22"/>
                <w:szCs w:val="22"/>
                <w:u w:val="single"/>
              </w:rPr>
              <w:t>to</w:t>
            </w:r>
            <w:r w:rsidRPr="00B12CC1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 w:rsidRPr="00545AD3">
              <w:rPr>
                <w:sz w:val="22"/>
                <w:szCs w:val="22"/>
              </w:rPr>
              <w:t xml:space="preserve"> end in </w:t>
            </w:r>
            <w:r w:rsidRPr="00B12CC1">
              <w:rPr>
                <w:color w:val="FF0000"/>
                <w:sz w:val="22"/>
                <w:szCs w:val="22"/>
              </w:rPr>
              <w:t>-</w:t>
            </w:r>
            <w:proofErr w:type="spellStart"/>
            <w:r w:rsidRPr="00B12CC1">
              <w:rPr>
                <w:b/>
                <w:bCs/>
                <w:color w:val="FF0000"/>
                <w:sz w:val="22"/>
                <w:szCs w:val="22"/>
                <w:u w:val="single"/>
              </w:rPr>
              <w:t>ing</w:t>
            </w:r>
            <w:proofErr w:type="spellEnd"/>
            <w:r w:rsidRPr="00B12CC1">
              <w:rPr>
                <w:color w:val="FF0000"/>
                <w:sz w:val="22"/>
                <w:szCs w:val="22"/>
              </w:rPr>
              <w:t>.</w:t>
            </w:r>
            <w:r w:rsidRPr="00B12CC1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43A3A830" w14:textId="77777777" w:rsidR="00560583" w:rsidRDefault="00560583" w:rsidP="00560583">
            <w:pPr>
              <w:pStyle w:val="ListParagraph"/>
              <w:ind w:left="360"/>
              <w:rPr>
                <w:b/>
                <w:bCs/>
                <w:sz w:val="22"/>
                <w:szCs w:val="22"/>
              </w:rPr>
            </w:pPr>
          </w:p>
          <w:p w14:paraId="0F9B458A" w14:textId="3E96B6A4" w:rsidR="00C47973" w:rsidRDefault="009F246A" w:rsidP="00634FB9">
            <w:pPr>
              <w:pStyle w:val="ListParagraph"/>
              <w:ind w:left="360"/>
              <w:rPr>
                <w:i/>
                <w:iCs/>
                <w:sz w:val="22"/>
                <w:szCs w:val="22"/>
              </w:rPr>
            </w:pPr>
            <w:r w:rsidRPr="00284680">
              <w:rPr>
                <w:i/>
                <w:iCs/>
                <w:sz w:val="22"/>
                <w:szCs w:val="22"/>
              </w:rPr>
              <w:t xml:space="preserve">The principal wanted </w:t>
            </w:r>
            <w:r w:rsidRPr="0059641D">
              <w:rPr>
                <w:i/>
                <w:iCs/>
                <w:sz w:val="22"/>
                <w:szCs w:val="22"/>
                <w:u w:val="single"/>
              </w:rPr>
              <w:t xml:space="preserve">to </w:t>
            </w:r>
            <w:r w:rsidR="007E06A2" w:rsidRPr="0059641D">
              <w:rPr>
                <w:i/>
                <w:iCs/>
                <w:sz w:val="22"/>
                <w:szCs w:val="22"/>
                <w:u w:val="single"/>
              </w:rPr>
              <w:t>acknowledge</w:t>
            </w:r>
            <w:r w:rsidR="007E06A2">
              <w:rPr>
                <w:i/>
                <w:iCs/>
                <w:sz w:val="22"/>
                <w:szCs w:val="22"/>
              </w:rPr>
              <w:t xml:space="preserve"> </w:t>
            </w:r>
            <w:r w:rsidR="00284680" w:rsidRPr="00284680">
              <w:rPr>
                <w:i/>
                <w:iCs/>
                <w:sz w:val="22"/>
                <w:szCs w:val="22"/>
              </w:rPr>
              <w:t xml:space="preserve">and </w:t>
            </w:r>
            <w:r w:rsidR="00284680" w:rsidRPr="0059641D">
              <w:rPr>
                <w:i/>
                <w:iCs/>
                <w:sz w:val="22"/>
                <w:szCs w:val="22"/>
                <w:u w:val="single"/>
              </w:rPr>
              <w:t xml:space="preserve">to </w:t>
            </w:r>
            <w:r w:rsidR="007E06A2" w:rsidRPr="0059641D">
              <w:rPr>
                <w:i/>
                <w:iCs/>
                <w:sz w:val="22"/>
                <w:szCs w:val="22"/>
                <w:u w:val="single"/>
              </w:rPr>
              <w:t>honor</w:t>
            </w:r>
            <w:r w:rsidR="00DA72A9">
              <w:rPr>
                <w:i/>
                <w:iCs/>
                <w:sz w:val="22"/>
                <w:szCs w:val="22"/>
              </w:rPr>
              <w:t xml:space="preserve"> the Class of 2021 for their commitment to </w:t>
            </w:r>
            <w:r w:rsidR="00954091">
              <w:rPr>
                <w:i/>
                <w:iCs/>
                <w:sz w:val="22"/>
                <w:szCs w:val="22"/>
              </w:rPr>
              <w:t>persevering</w:t>
            </w:r>
            <w:r w:rsidR="002F6922">
              <w:rPr>
                <w:i/>
                <w:iCs/>
                <w:sz w:val="22"/>
                <w:szCs w:val="22"/>
              </w:rPr>
              <w:t xml:space="preserve"> </w:t>
            </w:r>
            <w:r w:rsidR="00954091">
              <w:rPr>
                <w:i/>
                <w:iCs/>
                <w:sz w:val="22"/>
                <w:szCs w:val="22"/>
              </w:rPr>
              <w:t>throughout</w:t>
            </w:r>
            <w:r w:rsidR="002F6922">
              <w:rPr>
                <w:i/>
                <w:iCs/>
                <w:sz w:val="22"/>
                <w:szCs w:val="22"/>
              </w:rPr>
              <w:t xml:space="preserve"> the hard times of the last four years. </w:t>
            </w:r>
            <w:r w:rsidR="00DA72A9">
              <w:rPr>
                <w:i/>
                <w:iCs/>
                <w:sz w:val="22"/>
                <w:szCs w:val="22"/>
              </w:rPr>
              <w:t xml:space="preserve"> </w:t>
            </w:r>
            <w:r w:rsidR="007E06A2">
              <w:rPr>
                <w:i/>
                <w:iCs/>
                <w:sz w:val="22"/>
                <w:szCs w:val="22"/>
              </w:rPr>
              <w:t xml:space="preserve"> </w:t>
            </w:r>
          </w:p>
          <w:p w14:paraId="36E98F9D" w14:textId="3937524D" w:rsidR="003B37C2" w:rsidRDefault="003B37C2" w:rsidP="00634FB9">
            <w:pPr>
              <w:pStyle w:val="ListParagraph"/>
              <w:ind w:left="360"/>
              <w:rPr>
                <w:i/>
                <w:iCs/>
                <w:sz w:val="22"/>
                <w:szCs w:val="22"/>
              </w:rPr>
            </w:pPr>
          </w:p>
          <w:p w14:paraId="1A5D2CC4" w14:textId="1C7478A1" w:rsidR="003B37C2" w:rsidRPr="003B37C2" w:rsidRDefault="003B37C2" w:rsidP="00634FB9">
            <w:pPr>
              <w:pStyle w:val="ListParagraph"/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The collegiate marching band </w:t>
            </w:r>
            <w:r w:rsidR="003E5F72">
              <w:rPr>
                <w:i/>
                <w:iCs/>
                <w:sz w:val="22"/>
                <w:szCs w:val="22"/>
              </w:rPr>
              <w:t>performed an exciting half-time show</w:t>
            </w:r>
            <w:r w:rsidR="00C66C6C">
              <w:rPr>
                <w:i/>
                <w:iCs/>
                <w:sz w:val="22"/>
                <w:szCs w:val="22"/>
              </w:rPr>
              <w:t xml:space="preserve"> recognizing the graduating seniors</w:t>
            </w:r>
            <w:r w:rsidR="003E5F72">
              <w:rPr>
                <w:i/>
                <w:iCs/>
                <w:sz w:val="22"/>
                <w:szCs w:val="22"/>
              </w:rPr>
              <w:t xml:space="preserve"> that included </w:t>
            </w:r>
            <w:r w:rsidR="00E63035">
              <w:rPr>
                <w:i/>
                <w:iCs/>
                <w:sz w:val="22"/>
                <w:szCs w:val="22"/>
              </w:rPr>
              <w:t xml:space="preserve">a complicated choreography of </w:t>
            </w:r>
            <w:r w:rsidR="008F420C" w:rsidRPr="009657C0">
              <w:rPr>
                <w:i/>
                <w:iCs/>
                <w:sz w:val="22"/>
                <w:szCs w:val="22"/>
                <w:u w:val="single"/>
              </w:rPr>
              <w:t>marching</w:t>
            </w:r>
            <w:r w:rsidR="002B3D67">
              <w:rPr>
                <w:i/>
                <w:iCs/>
                <w:sz w:val="22"/>
                <w:szCs w:val="22"/>
                <w:u w:val="single"/>
              </w:rPr>
              <w:t xml:space="preserve"> and </w:t>
            </w:r>
            <w:r w:rsidR="003E5F72" w:rsidRPr="009657C0">
              <w:rPr>
                <w:i/>
                <w:iCs/>
                <w:sz w:val="22"/>
                <w:szCs w:val="22"/>
                <w:u w:val="single"/>
              </w:rPr>
              <w:t>dancing</w:t>
            </w:r>
            <w:r w:rsidR="003E5F72">
              <w:rPr>
                <w:i/>
                <w:iCs/>
                <w:sz w:val="22"/>
                <w:szCs w:val="22"/>
              </w:rPr>
              <w:t xml:space="preserve">, </w:t>
            </w:r>
            <w:r w:rsidR="00FC0B7C" w:rsidRPr="009657C0">
              <w:rPr>
                <w:i/>
                <w:iCs/>
                <w:sz w:val="22"/>
                <w:szCs w:val="22"/>
                <w:u w:val="single"/>
              </w:rPr>
              <w:t>flag-waving</w:t>
            </w:r>
            <w:r w:rsidR="00FC0B7C">
              <w:rPr>
                <w:i/>
                <w:iCs/>
                <w:sz w:val="22"/>
                <w:szCs w:val="22"/>
              </w:rPr>
              <w:t xml:space="preserve">, and </w:t>
            </w:r>
            <w:r w:rsidR="00560583" w:rsidRPr="009657C0">
              <w:rPr>
                <w:i/>
                <w:iCs/>
                <w:sz w:val="22"/>
                <w:szCs w:val="22"/>
                <w:u w:val="single"/>
              </w:rPr>
              <w:t>fancy drumming</w:t>
            </w:r>
            <w:r w:rsidR="00560583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139469A0" w14:textId="77777777" w:rsidR="00C47973" w:rsidRDefault="00C47973" w:rsidP="00C47973">
            <w:pPr>
              <w:rPr>
                <w:b/>
                <w:bCs/>
                <w:sz w:val="22"/>
                <w:szCs w:val="22"/>
              </w:rPr>
            </w:pPr>
          </w:p>
          <w:p w14:paraId="3FA4EC9A" w14:textId="77777777" w:rsidR="00C47973" w:rsidRDefault="00C47973" w:rsidP="00C47973">
            <w:pPr>
              <w:rPr>
                <w:b/>
                <w:bCs/>
                <w:sz w:val="22"/>
                <w:szCs w:val="22"/>
              </w:rPr>
            </w:pPr>
          </w:p>
          <w:p w14:paraId="1A1121DA" w14:textId="77777777" w:rsidR="00C47973" w:rsidRDefault="00C47973" w:rsidP="00C47973">
            <w:pPr>
              <w:rPr>
                <w:b/>
                <w:bCs/>
                <w:sz w:val="22"/>
                <w:szCs w:val="22"/>
              </w:rPr>
            </w:pPr>
          </w:p>
          <w:p w14:paraId="1E4C5EF8" w14:textId="77777777" w:rsidR="00C47973" w:rsidRDefault="00C47973" w:rsidP="00C47973">
            <w:pPr>
              <w:rPr>
                <w:b/>
                <w:bCs/>
                <w:sz w:val="22"/>
                <w:szCs w:val="22"/>
              </w:rPr>
            </w:pPr>
          </w:p>
          <w:p w14:paraId="145E2736" w14:textId="77777777" w:rsidR="00C47973" w:rsidRPr="00964AB9" w:rsidRDefault="00C47973" w:rsidP="00C47973">
            <w:pPr>
              <w:rPr>
                <w:sz w:val="22"/>
                <w:szCs w:val="22"/>
              </w:rPr>
            </w:pPr>
          </w:p>
        </w:tc>
      </w:tr>
    </w:tbl>
    <w:p w14:paraId="32B59024" w14:textId="77777777" w:rsidR="00A11122" w:rsidRPr="00964AB9" w:rsidRDefault="00A11122" w:rsidP="00A11122">
      <w:pPr>
        <w:rPr>
          <w:sz w:val="22"/>
          <w:szCs w:val="22"/>
        </w:rPr>
      </w:pPr>
    </w:p>
    <w:sectPr w:rsidR="00A11122" w:rsidRPr="00964AB9" w:rsidSect="00BF67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E4E4A" w14:textId="77777777" w:rsidR="00BA32FA" w:rsidRDefault="00BA32FA">
      <w:pPr>
        <w:spacing w:after="0" w:line="240" w:lineRule="auto"/>
      </w:pPr>
      <w:r>
        <w:separator/>
      </w:r>
    </w:p>
  </w:endnote>
  <w:endnote w:type="continuationSeparator" w:id="0">
    <w:p w14:paraId="1C0A7518" w14:textId="77777777" w:rsidR="00BA32FA" w:rsidRDefault="00BA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66C" w14:textId="77777777" w:rsidR="00506C4E" w:rsidRDefault="00506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2434" w14:textId="200AF03D" w:rsidR="00EC3FCE" w:rsidRDefault="00C874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EAFE817" wp14:editId="7115E67F">
              <wp:simplePos x="0" y="0"/>
              <wp:positionH relativeFrom="column">
                <wp:posOffset>4706620</wp:posOffset>
              </wp:positionH>
              <wp:positionV relativeFrom="paragraph">
                <wp:posOffset>-321945</wp:posOffset>
              </wp:positionV>
              <wp:extent cx="1668366" cy="2857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8366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9C825" w14:textId="1ED14664" w:rsidR="00EC3FCE" w:rsidRPr="001E0190" w:rsidRDefault="00CD735E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1E0190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SAY IT WITH STYLE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AFE817" id="Rectangle 1" o:spid="_x0000_s1026" style="position:absolute;margin-left:370.6pt;margin-top:-25.35pt;width:131.3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" filled="f" stroked="f">
              <v:textbox inset="2.53958mm,1.2694mm,2.53958mm,1.2694mm">
                <w:txbxContent>
                  <w:p w14:paraId="07E9C825" w14:textId="1ED14664" w:rsidR="00EC3FCE" w:rsidRPr="001E0190" w:rsidRDefault="00CD735E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1E0190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2"/>
                        <w:szCs w:val="22"/>
                      </w:rPr>
                      <w:t>SAY IT WITH STYLE</w:t>
                    </w:r>
                  </w:p>
                </w:txbxContent>
              </v:textbox>
            </v:rect>
          </w:pict>
        </mc:Fallback>
      </mc:AlternateContent>
    </w:r>
    <w:r w:rsidR="00C95A47">
      <w:rPr>
        <w:noProof/>
      </w:rPr>
      <w:drawing>
        <wp:anchor distT="0" distB="0" distL="0" distR="0" simplePos="0" relativeHeight="251657216" behindDoc="0" locked="0" layoutInCell="1" hidden="0" allowOverlap="1" wp14:anchorId="7869C523" wp14:editId="7340E704">
          <wp:simplePos x="0" y="0"/>
          <wp:positionH relativeFrom="column">
            <wp:posOffset>2300909</wp:posOffset>
          </wp:positionH>
          <wp:positionV relativeFrom="paragraph">
            <wp:posOffset>-277412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20CF" w14:textId="77777777" w:rsidR="00506C4E" w:rsidRDefault="00506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472C" w14:textId="77777777" w:rsidR="00BA32FA" w:rsidRDefault="00BA32FA">
      <w:pPr>
        <w:spacing w:after="0" w:line="240" w:lineRule="auto"/>
      </w:pPr>
      <w:r>
        <w:separator/>
      </w:r>
    </w:p>
  </w:footnote>
  <w:footnote w:type="continuationSeparator" w:id="0">
    <w:p w14:paraId="701FCB61" w14:textId="77777777" w:rsidR="00BA32FA" w:rsidRDefault="00BA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1008" w14:textId="77777777" w:rsidR="001E0190" w:rsidRDefault="001E0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31BC6" w14:textId="77777777" w:rsidR="001E0190" w:rsidRDefault="001E01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611EA" w14:textId="77777777" w:rsidR="001E0190" w:rsidRDefault="001E0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A5E"/>
    <w:multiLevelType w:val="hybridMultilevel"/>
    <w:tmpl w:val="48CE594A"/>
    <w:lvl w:ilvl="0" w:tplc="EE363E7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C97"/>
    <w:multiLevelType w:val="multilevel"/>
    <w:tmpl w:val="4CDE537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AC96434"/>
    <w:multiLevelType w:val="hybridMultilevel"/>
    <w:tmpl w:val="EB5CCA24"/>
    <w:lvl w:ilvl="0" w:tplc="4C8E6620">
      <w:start w:val="1"/>
      <w:numFmt w:val="bullet"/>
      <w:lvlText w:val=""/>
      <w:lvlJc w:val="left"/>
      <w:pPr>
        <w:ind w:left="416" w:hanging="360"/>
      </w:pPr>
      <w:rPr>
        <w:rFonts w:ascii="Wingdings" w:hAnsi="Wingdings" w:hint="default"/>
        <w:color w:val="auto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F7364D3"/>
    <w:multiLevelType w:val="multilevel"/>
    <w:tmpl w:val="88C2ED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0B23221"/>
    <w:multiLevelType w:val="hybridMultilevel"/>
    <w:tmpl w:val="09E272F6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123128"/>
    <w:multiLevelType w:val="hybridMultilevel"/>
    <w:tmpl w:val="F168B170"/>
    <w:lvl w:ilvl="0" w:tplc="DCD42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0C15"/>
    <w:multiLevelType w:val="hybridMultilevel"/>
    <w:tmpl w:val="45F6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42A9F"/>
    <w:multiLevelType w:val="hybridMultilevel"/>
    <w:tmpl w:val="B4A6FB2E"/>
    <w:lvl w:ilvl="0" w:tplc="B946206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838AD"/>
    <w:multiLevelType w:val="multilevel"/>
    <w:tmpl w:val="0450C16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01A4C3E"/>
    <w:multiLevelType w:val="multilevel"/>
    <w:tmpl w:val="79F8A35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4A46AF1"/>
    <w:multiLevelType w:val="multilevel"/>
    <w:tmpl w:val="C6CE59AA"/>
    <w:lvl w:ilvl="0">
      <w:start w:val="1"/>
      <w:numFmt w:val="bullet"/>
      <w:lvlText w:val="•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991B1E"/>
        <w:sz w:val="52"/>
        <w:szCs w:val="52"/>
        <w:u w:val="none"/>
        <w:shd w:val="clear" w:color="auto" w:fill="auto"/>
        <w:vertAlign w:val="baseline"/>
      </w:rPr>
    </w:lvl>
    <w:lvl w:ilvl="1">
      <w:start w:val="1"/>
      <w:numFmt w:val="bullet"/>
      <w:lvlText w:val="⚫"/>
      <w:lvlJc w:val="righ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DCBA25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lvlText w:val="⚫"/>
      <w:lvlJc w:val="right"/>
      <w:pPr>
        <w:ind w:left="21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3E5C61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⚫"/>
      <w:lvlJc w:val="righ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999967"/>
        <w:sz w:val="19"/>
        <w:szCs w:val="19"/>
        <w:u w:val="none"/>
        <w:shd w:val="clear" w:color="auto" w:fill="auto"/>
        <w:vertAlign w:val="baseline"/>
      </w:rPr>
    </w:lvl>
    <w:lvl w:ilvl="4">
      <w:start w:val="1"/>
      <w:numFmt w:val="bullet"/>
      <w:lvlText w:val="⚫"/>
      <w:lvlJc w:val="right"/>
      <w:pPr>
        <w:ind w:left="36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991B1E"/>
        <w:sz w:val="17"/>
        <w:szCs w:val="1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43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1"/>
        <w:szCs w:val="21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1"/>
        <w:szCs w:val="21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57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27"/>
        <w:szCs w:val="27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27"/>
        <w:szCs w:val="27"/>
        <w:u w:val="none"/>
        <w:shd w:val="clear" w:color="auto" w:fill="auto"/>
        <w:vertAlign w:val="baseline"/>
      </w:rPr>
    </w:lvl>
  </w:abstractNum>
  <w:abstractNum w:abstractNumId="11" w15:restartNumberingAfterBreak="0">
    <w:nsid w:val="26C45FA8"/>
    <w:multiLevelType w:val="hybridMultilevel"/>
    <w:tmpl w:val="E3C80B8E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77E8F"/>
    <w:multiLevelType w:val="hybridMultilevel"/>
    <w:tmpl w:val="A79EFAB0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01392"/>
    <w:multiLevelType w:val="hybridMultilevel"/>
    <w:tmpl w:val="113C8084"/>
    <w:lvl w:ilvl="0" w:tplc="4C8E66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87C46"/>
    <w:multiLevelType w:val="multilevel"/>
    <w:tmpl w:val="C484AB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3CD6EC9"/>
    <w:multiLevelType w:val="hybridMultilevel"/>
    <w:tmpl w:val="BCFC95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72FD1"/>
    <w:multiLevelType w:val="hybridMultilevel"/>
    <w:tmpl w:val="AF4C740C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851B7"/>
    <w:multiLevelType w:val="hybridMultilevel"/>
    <w:tmpl w:val="D4460970"/>
    <w:lvl w:ilvl="0" w:tplc="8554481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5416F1"/>
    <w:multiLevelType w:val="hybridMultilevel"/>
    <w:tmpl w:val="E2684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6314F3"/>
    <w:multiLevelType w:val="multilevel"/>
    <w:tmpl w:val="B4D60F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F887EE1"/>
    <w:multiLevelType w:val="hybridMultilevel"/>
    <w:tmpl w:val="7BFAB3BE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CA70C9"/>
    <w:multiLevelType w:val="multilevel"/>
    <w:tmpl w:val="3BA210B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40C51A04"/>
    <w:multiLevelType w:val="hybridMultilevel"/>
    <w:tmpl w:val="A148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80007"/>
    <w:multiLevelType w:val="hybridMultilevel"/>
    <w:tmpl w:val="66A42BD4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DB24AF"/>
    <w:multiLevelType w:val="hybridMultilevel"/>
    <w:tmpl w:val="B45A8C0E"/>
    <w:lvl w:ilvl="0" w:tplc="FFC00D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A568FF"/>
    <w:multiLevelType w:val="hybridMultilevel"/>
    <w:tmpl w:val="5BA435BC"/>
    <w:lvl w:ilvl="0" w:tplc="EE363E7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3D529A"/>
    <w:multiLevelType w:val="multilevel"/>
    <w:tmpl w:val="397C9442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7" w15:restartNumberingAfterBreak="0">
    <w:nsid w:val="526F39A2"/>
    <w:multiLevelType w:val="hybridMultilevel"/>
    <w:tmpl w:val="6D388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1C210B"/>
    <w:multiLevelType w:val="hybridMultilevel"/>
    <w:tmpl w:val="3EC80D14"/>
    <w:lvl w:ilvl="0" w:tplc="6734D3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43634" w:themeColor="accent2" w:themeShade="BF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051681"/>
    <w:multiLevelType w:val="hybridMultilevel"/>
    <w:tmpl w:val="5AAE4AFA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5769A4"/>
    <w:multiLevelType w:val="hybridMultilevel"/>
    <w:tmpl w:val="E4C881F0"/>
    <w:lvl w:ilvl="0" w:tplc="55C60A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32911"/>
    <w:multiLevelType w:val="hybridMultilevel"/>
    <w:tmpl w:val="62C6E3B2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3D4ACD"/>
    <w:multiLevelType w:val="multilevel"/>
    <w:tmpl w:val="A870408C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 w15:restartNumberingAfterBreak="0">
    <w:nsid w:val="67A03468"/>
    <w:multiLevelType w:val="multilevel"/>
    <w:tmpl w:val="4ED6C3A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68A60751"/>
    <w:multiLevelType w:val="hybridMultilevel"/>
    <w:tmpl w:val="B570F710"/>
    <w:lvl w:ilvl="0" w:tplc="B946206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45263"/>
    <w:multiLevelType w:val="hybridMultilevel"/>
    <w:tmpl w:val="C50C05C8"/>
    <w:lvl w:ilvl="0" w:tplc="AA3E8F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52012"/>
    <w:multiLevelType w:val="hybridMultilevel"/>
    <w:tmpl w:val="FA82FDF6"/>
    <w:lvl w:ilvl="0" w:tplc="711821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AF4F00"/>
    <w:multiLevelType w:val="hybridMultilevel"/>
    <w:tmpl w:val="446C4632"/>
    <w:lvl w:ilvl="0" w:tplc="4C8E66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943634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E755E9"/>
    <w:multiLevelType w:val="multilevel"/>
    <w:tmpl w:val="398AC624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614752635">
    <w:abstractNumId w:val="21"/>
  </w:num>
  <w:num w:numId="2" w16cid:durableId="1691374483">
    <w:abstractNumId w:val="10"/>
  </w:num>
  <w:num w:numId="3" w16cid:durableId="1516993475">
    <w:abstractNumId w:val="1"/>
  </w:num>
  <w:num w:numId="4" w16cid:durableId="1742679880">
    <w:abstractNumId w:val="14"/>
  </w:num>
  <w:num w:numId="5" w16cid:durableId="1192766370">
    <w:abstractNumId w:val="9"/>
  </w:num>
  <w:num w:numId="6" w16cid:durableId="2139951513">
    <w:abstractNumId w:val="33"/>
  </w:num>
  <w:num w:numId="7" w16cid:durableId="694623313">
    <w:abstractNumId w:val="19"/>
  </w:num>
  <w:num w:numId="8" w16cid:durableId="859006812">
    <w:abstractNumId w:val="3"/>
  </w:num>
  <w:num w:numId="9" w16cid:durableId="635187231">
    <w:abstractNumId w:val="32"/>
  </w:num>
  <w:num w:numId="10" w16cid:durableId="34812026">
    <w:abstractNumId w:val="26"/>
  </w:num>
  <w:num w:numId="11" w16cid:durableId="711424333">
    <w:abstractNumId w:val="8"/>
  </w:num>
  <w:num w:numId="12" w16cid:durableId="2116709425">
    <w:abstractNumId w:val="38"/>
  </w:num>
  <w:num w:numId="13" w16cid:durableId="1323776611">
    <w:abstractNumId w:val="6"/>
  </w:num>
  <w:num w:numId="14" w16cid:durableId="1757358032">
    <w:abstractNumId w:val="22"/>
  </w:num>
  <w:num w:numId="15" w16cid:durableId="765424874">
    <w:abstractNumId w:val="30"/>
  </w:num>
  <w:num w:numId="16" w16cid:durableId="1887795927">
    <w:abstractNumId w:val="11"/>
  </w:num>
  <w:num w:numId="17" w16cid:durableId="1949846448">
    <w:abstractNumId w:val="25"/>
  </w:num>
  <w:num w:numId="18" w16cid:durableId="887498642">
    <w:abstractNumId w:val="0"/>
  </w:num>
  <w:num w:numId="19" w16cid:durableId="848107138">
    <w:abstractNumId w:val="24"/>
  </w:num>
  <w:num w:numId="20" w16cid:durableId="544948463">
    <w:abstractNumId w:val="28"/>
  </w:num>
  <w:num w:numId="21" w16cid:durableId="841168485">
    <w:abstractNumId w:val="15"/>
  </w:num>
  <w:num w:numId="22" w16cid:durableId="840319612">
    <w:abstractNumId w:val="29"/>
  </w:num>
  <w:num w:numId="23" w16cid:durableId="654845214">
    <w:abstractNumId w:val="12"/>
  </w:num>
  <w:num w:numId="24" w16cid:durableId="1480997092">
    <w:abstractNumId w:val="4"/>
  </w:num>
  <w:num w:numId="25" w16cid:durableId="1331326220">
    <w:abstractNumId w:val="16"/>
  </w:num>
  <w:num w:numId="26" w16cid:durableId="1117991556">
    <w:abstractNumId w:val="37"/>
  </w:num>
  <w:num w:numId="27" w16cid:durableId="1084188617">
    <w:abstractNumId w:val="2"/>
  </w:num>
  <w:num w:numId="28" w16cid:durableId="1157501910">
    <w:abstractNumId w:val="13"/>
  </w:num>
  <w:num w:numId="29" w16cid:durableId="36051203">
    <w:abstractNumId w:val="20"/>
  </w:num>
  <w:num w:numId="30" w16cid:durableId="2127965764">
    <w:abstractNumId w:val="23"/>
  </w:num>
  <w:num w:numId="31" w16cid:durableId="1650205858">
    <w:abstractNumId w:val="31"/>
  </w:num>
  <w:num w:numId="32" w16cid:durableId="1799840221">
    <w:abstractNumId w:val="17"/>
  </w:num>
  <w:num w:numId="33" w16cid:durableId="163128347">
    <w:abstractNumId w:val="18"/>
  </w:num>
  <w:num w:numId="34" w16cid:durableId="150564672">
    <w:abstractNumId w:val="36"/>
  </w:num>
  <w:num w:numId="35" w16cid:durableId="919676804">
    <w:abstractNumId w:val="35"/>
  </w:num>
  <w:num w:numId="36" w16cid:durableId="861086405">
    <w:abstractNumId w:val="34"/>
  </w:num>
  <w:num w:numId="37" w16cid:durableId="225918199">
    <w:abstractNumId w:val="5"/>
  </w:num>
  <w:num w:numId="38" w16cid:durableId="1851143293">
    <w:abstractNumId w:val="7"/>
  </w:num>
  <w:num w:numId="39" w16cid:durableId="1519950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CE"/>
    <w:rsid w:val="0000289A"/>
    <w:rsid w:val="00010262"/>
    <w:rsid w:val="00010F80"/>
    <w:rsid w:val="000205A5"/>
    <w:rsid w:val="0003656F"/>
    <w:rsid w:val="0003695E"/>
    <w:rsid w:val="000437F8"/>
    <w:rsid w:val="00055BA0"/>
    <w:rsid w:val="00066056"/>
    <w:rsid w:val="00076F5C"/>
    <w:rsid w:val="000A656F"/>
    <w:rsid w:val="000B1921"/>
    <w:rsid w:val="000C0480"/>
    <w:rsid w:val="000E4DAF"/>
    <w:rsid w:val="000E61AA"/>
    <w:rsid w:val="000E6D43"/>
    <w:rsid w:val="000E791C"/>
    <w:rsid w:val="000F1A27"/>
    <w:rsid w:val="001042E7"/>
    <w:rsid w:val="00104F24"/>
    <w:rsid w:val="00110166"/>
    <w:rsid w:val="00110EB8"/>
    <w:rsid w:val="0011305E"/>
    <w:rsid w:val="001304D8"/>
    <w:rsid w:val="00131FB0"/>
    <w:rsid w:val="001364AF"/>
    <w:rsid w:val="00136D9E"/>
    <w:rsid w:val="00137EF2"/>
    <w:rsid w:val="00152248"/>
    <w:rsid w:val="00152FA5"/>
    <w:rsid w:val="00163390"/>
    <w:rsid w:val="00166C83"/>
    <w:rsid w:val="00181E11"/>
    <w:rsid w:val="00184061"/>
    <w:rsid w:val="00193A62"/>
    <w:rsid w:val="00194E57"/>
    <w:rsid w:val="0019536F"/>
    <w:rsid w:val="001A04FB"/>
    <w:rsid w:val="001A0D7E"/>
    <w:rsid w:val="001A3317"/>
    <w:rsid w:val="001A4CAA"/>
    <w:rsid w:val="001B053E"/>
    <w:rsid w:val="001B5FF2"/>
    <w:rsid w:val="001C1A5B"/>
    <w:rsid w:val="001C6530"/>
    <w:rsid w:val="001C7AA0"/>
    <w:rsid w:val="001D4558"/>
    <w:rsid w:val="001D4D15"/>
    <w:rsid w:val="001D6BAB"/>
    <w:rsid w:val="001E0190"/>
    <w:rsid w:val="001E08FD"/>
    <w:rsid w:val="001E3B92"/>
    <w:rsid w:val="001F378A"/>
    <w:rsid w:val="002104C4"/>
    <w:rsid w:val="002251EF"/>
    <w:rsid w:val="002311B8"/>
    <w:rsid w:val="00232115"/>
    <w:rsid w:val="00234CDA"/>
    <w:rsid w:val="00236FC1"/>
    <w:rsid w:val="0024311E"/>
    <w:rsid w:val="002440E7"/>
    <w:rsid w:val="00250F31"/>
    <w:rsid w:val="002534CB"/>
    <w:rsid w:val="00255C8A"/>
    <w:rsid w:val="002635F7"/>
    <w:rsid w:val="0026363A"/>
    <w:rsid w:val="00270417"/>
    <w:rsid w:val="00271417"/>
    <w:rsid w:val="00272BEA"/>
    <w:rsid w:val="00275E4A"/>
    <w:rsid w:val="00280A13"/>
    <w:rsid w:val="00284680"/>
    <w:rsid w:val="0028629B"/>
    <w:rsid w:val="00296227"/>
    <w:rsid w:val="002A081C"/>
    <w:rsid w:val="002B3D67"/>
    <w:rsid w:val="002C2316"/>
    <w:rsid w:val="002C6709"/>
    <w:rsid w:val="002C7F48"/>
    <w:rsid w:val="002D35CA"/>
    <w:rsid w:val="002D39C6"/>
    <w:rsid w:val="002D4D19"/>
    <w:rsid w:val="002D5916"/>
    <w:rsid w:val="002D6E4A"/>
    <w:rsid w:val="002E5265"/>
    <w:rsid w:val="002F2D63"/>
    <w:rsid w:val="002F6922"/>
    <w:rsid w:val="002F7C36"/>
    <w:rsid w:val="00306B46"/>
    <w:rsid w:val="00306EE5"/>
    <w:rsid w:val="00312840"/>
    <w:rsid w:val="00330901"/>
    <w:rsid w:val="00334A69"/>
    <w:rsid w:val="00354A11"/>
    <w:rsid w:val="003558A2"/>
    <w:rsid w:val="0037320F"/>
    <w:rsid w:val="00375075"/>
    <w:rsid w:val="0037766F"/>
    <w:rsid w:val="00391A83"/>
    <w:rsid w:val="003949C7"/>
    <w:rsid w:val="00395E36"/>
    <w:rsid w:val="00396B79"/>
    <w:rsid w:val="003A7929"/>
    <w:rsid w:val="003B09BF"/>
    <w:rsid w:val="003B1FD0"/>
    <w:rsid w:val="003B37C2"/>
    <w:rsid w:val="003B790D"/>
    <w:rsid w:val="003C5FD5"/>
    <w:rsid w:val="003E11D5"/>
    <w:rsid w:val="003E5F72"/>
    <w:rsid w:val="003F06EF"/>
    <w:rsid w:val="003F0842"/>
    <w:rsid w:val="003F690B"/>
    <w:rsid w:val="003F72EA"/>
    <w:rsid w:val="004030A1"/>
    <w:rsid w:val="00406160"/>
    <w:rsid w:val="00407778"/>
    <w:rsid w:val="00414F49"/>
    <w:rsid w:val="004168DF"/>
    <w:rsid w:val="00423489"/>
    <w:rsid w:val="00436B40"/>
    <w:rsid w:val="004375F3"/>
    <w:rsid w:val="00437BC0"/>
    <w:rsid w:val="00450520"/>
    <w:rsid w:val="00453582"/>
    <w:rsid w:val="00455D78"/>
    <w:rsid w:val="00457806"/>
    <w:rsid w:val="004750A4"/>
    <w:rsid w:val="00480FE8"/>
    <w:rsid w:val="00484EBF"/>
    <w:rsid w:val="004A1BFA"/>
    <w:rsid w:val="004A3AD7"/>
    <w:rsid w:val="004A4EF9"/>
    <w:rsid w:val="004A6CE9"/>
    <w:rsid w:val="004C24A6"/>
    <w:rsid w:val="004C6F07"/>
    <w:rsid w:val="004D1EAB"/>
    <w:rsid w:val="004D5774"/>
    <w:rsid w:val="004D7F85"/>
    <w:rsid w:val="004E2BBD"/>
    <w:rsid w:val="0050512A"/>
    <w:rsid w:val="00506C4E"/>
    <w:rsid w:val="005166E4"/>
    <w:rsid w:val="00523106"/>
    <w:rsid w:val="005273A8"/>
    <w:rsid w:val="005309A0"/>
    <w:rsid w:val="00537A39"/>
    <w:rsid w:val="0055471C"/>
    <w:rsid w:val="00560583"/>
    <w:rsid w:val="00561ECA"/>
    <w:rsid w:val="005668DF"/>
    <w:rsid w:val="00566CDC"/>
    <w:rsid w:val="0059641D"/>
    <w:rsid w:val="005A4485"/>
    <w:rsid w:val="005A74D9"/>
    <w:rsid w:val="005D2522"/>
    <w:rsid w:val="005E6FB0"/>
    <w:rsid w:val="005F084F"/>
    <w:rsid w:val="005F6314"/>
    <w:rsid w:val="00616282"/>
    <w:rsid w:val="00634E71"/>
    <w:rsid w:val="00634FB9"/>
    <w:rsid w:val="00641BD4"/>
    <w:rsid w:val="0065193C"/>
    <w:rsid w:val="00673237"/>
    <w:rsid w:val="00681A2D"/>
    <w:rsid w:val="0068273C"/>
    <w:rsid w:val="00692B48"/>
    <w:rsid w:val="00693839"/>
    <w:rsid w:val="00694CEC"/>
    <w:rsid w:val="006B0716"/>
    <w:rsid w:val="006B0F2E"/>
    <w:rsid w:val="006D022C"/>
    <w:rsid w:val="006D39A9"/>
    <w:rsid w:val="006D5415"/>
    <w:rsid w:val="006E192F"/>
    <w:rsid w:val="006E2B9D"/>
    <w:rsid w:val="006E4210"/>
    <w:rsid w:val="006E4941"/>
    <w:rsid w:val="006E540C"/>
    <w:rsid w:val="006E7DEC"/>
    <w:rsid w:val="006F252C"/>
    <w:rsid w:val="006F7D2A"/>
    <w:rsid w:val="00713E25"/>
    <w:rsid w:val="00716891"/>
    <w:rsid w:val="00720471"/>
    <w:rsid w:val="007402D4"/>
    <w:rsid w:val="00741832"/>
    <w:rsid w:val="0074409B"/>
    <w:rsid w:val="00752EEC"/>
    <w:rsid w:val="007641B0"/>
    <w:rsid w:val="007671A2"/>
    <w:rsid w:val="00784125"/>
    <w:rsid w:val="00784320"/>
    <w:rsid w:val="0078651E"/>
    <w:rsid w:val="00790C4C"/>
    <w:rsid w:val="007930D8"/>
    <w:rsid w:val="007A20CF"/>
    <w:rsid w:val="007C078E"/>
    <w:rsid w:val="007D4A74"/>
    <w:rsid w:val="007E06A2"/>
    <w:rsid w:val="007E4ABE"/>
    <w:rsid w:val="007F2E37"/>
    <w:rsid w:val="0080497D"/>
    <w:rsid w:val="00805270"/>
    <w:rsid w:val="00806253"/>
    <w:rsid w:val="00822EF5"/>
    <w:rsid w:val="00834B06"/>
    <w:rsid w:val="00843937"/>
    <w:rsid w:val="00860D2F"/>
    <w:rsid w:val="0087319F"/>
    <w:rsid w:val="008749E9"/>
    <w:rsid w:val="00887249"/>
    <w:rsid w:val="00896539"/>
    <w:rsid w:val="008A2F57"/>
    <w:rsid w:val="008A366F"/>
    <w:rsid w:val="008A7515"/>
    <w:rsid w:val="008B31C3"/>
    <w:rsid w:val="008C15E1"/>
    <w:rsid w:val="008C315D"/>
    <w:rsid w:val="008D04B9"/>
    <w:rsid w:val="008D2DEA"/>
    <w:rsid w:val="008D5D64"/>
    <w:rsid w:val="008D748E"/>
    <w:rsid w:val="008E3E08"/>
    <w:rsid w:val="008F0845"/>
    <w:rsid w:val="008F2AAA"/>
    <w:rsid w:val="008F420C"/>
    <w:rsid w:val="008F6DAA"/>
    <w:rsid w:val="00902B06"/>
    <w:rsid w:val="009231C7"/>
    <w:rsid w:val="00923F12"/>
    <w:rsid w:val="00932B73"/>
    <w:rsid w:val="00932DBF"/>
    <w:rsid w:val="0093394F"/>
    <w:rsid w:val="009369C7"/>
    <w:rsid w:val="0094227A"/>
    <w:rsid w:val="009434B9"/>
    <w:rsid w:val="00950576"/>
    <w:rsid w:val="00952EC7"/>
    <w:rsid w:val="00954091"/>
    <w:rsid w:val="009572F2"/>
    <w:rsid w:val="00960967"/>
    <w:rsid w:val="00960DF4"/>
    <w:rsid w:val="00964AB9"/>
    <w:rsid w:val="009657C0"/>
    <w:rsid w:val="009708B0"/>
    <w:rsid w:val="00993969"/>
    <w:rsid w:val="009A1F18"/>
    <w:rsid w:val="009A5E6D"/>
    <w:rsid w:val="009B07E0"/>
    <w:rsid w:val="009B25A8"/>
    <w:rsid w:val="009C13E6"/>
    <w:rsid w:val="009C15B0"/>
    <w:rsid w:val="009C7120"/>
    <w:rsid w:val="009D3F48"/>
    <w:rsid w:val="009E6B68"/>
    <w:rsid w:val="009F246A"/>
    <w:rsid w:val="009F2AC0"/>
    <w:rsid w:val="009F7703"/>
    <w:rsid w:val="009F7A20"/>
    <w:rsid w:val="00A01F06"/>
    <w:rsid w:val="00A11122"/>
    <w:rsid w:val="00A15A5D"/>
    <w:rsid w:val="00A16A46"/>
    <w:rsid w:val="00A20CFA"/>
    <w:rsid w:val="00A25A42"/>
    <w:rsid w:val="00A33AB2"/>
    <w:rsid w:val="00A3463F"/>
    <w:rsid w:val="00A36AB8"/>
    <w:rsid w:val="00A40688"/>
    <w:rsid w:val="00A465D3"/>
    <w:rsid w:val="00A6004D"/>
    <w:rsid w:val="00A65082"/>
    <w:rsid w:val="00A66BE6"/>
    <w:rsid w:val="00A67E1E"/>
    <w:rsid w:val="00A7335E"/>
    <w:rsid w:val="00A74D95"/>
    <w:rsid w:val="00A80F71"/>
    <w:rsid w:val="00A80FCD"/>
    <w:rsid w:val="00A90DB9"/>
    <w:rsid w:val="00AA156D"/>
    <w:rsid w:val="00AB3F51"/>
    <w:rsid w:val="00AB615B"/>
    <w:rsid w:val="00AC7EEC"/>
    <w:rsid w:val="00AE4071"/>
    <w:rsid w:val="00AE4907"/>
    <w:rsid w:val="00B103F8"/>
    <w:rsid w:val="00B11E9F"/>
    <w:rsid w:val="00B12CC1"/>
    <w:rsid w:val="00B140FB"/>
    <w:rsid w:val="00B22734"/>
    <w:rsid w:val="00B31117"/>
    <w:rsid w:val="00B44449"/>
    <w:rsid w:val="00B450F0"/>
    <w:rsid w:val="00B4598B"/>
    <w:rsid w:val="00B565E4"/>
    <w:rsid w:val="00B57944"/>
    <w:rsid w:val="00B632E3"/>
    <w:rsid w:val="00B71D39"/>
    <w:rsid w:val="00B75113"/>
    <w:rsid w:val="00B7560F"/>
    <w:rsid w:val="00B84F61"/>
    <w:rsid w:val="00BA22BB"/>
    <w:rsid w:val="00BA2705"/>
    <w:rsid w:val="00BA32FA"/>
    <w:rsid w:val="00BA446C"/>
    <w:rsid w:val="00BB25A7"/>
    <w:rsid w:val="00BC6CDB"/>
    <w:rsid w:val="00BD2837"/>
    <w:rsid w:val="00BD7188"/>
    <w:rsid w:val="00BE350B"/>
    <w:rsid w:val="00BE64EA"/>
    <w:rsid w:val="00BF2526"/>
    <w:rsid w:val="00BF67CB"/>
    <w:rsid w:val="00BF7B93"/>
    <w:rsid w:val="00C00D85"/>
    <w:rsid w:val="00C25B1E"/>
    <w:rsid w:val="00C2688D"/>
    <w:rsid w:val="00C452B3"/>
    <w:rsid w:val="00C45675"/>
    <w:rsid w:val="00C45746"/>
    <w:rsid w:val="00C47973"/>
    <w:rsid w:val="00C616E3"/>
    <w:rsid w:val="00C62BD9"/>
    <w:rsid w:val="00C66C6C"/>
    <w:rsid w:val="00C72AEB"/>
    <w:rsid w:val="00C81FE8"/>
    <w:rsid w:val="00C8749E"/>
    <w:rsid w:val="00C901F3"/>
    <w:rsid w:val="00C90743"/>
    <w:rsid w:val="00C95A47"/>
    <w:rsid w:val="00CA262F"/>
    <w:rsid w:val="00CA494B"/>
    <w:rsid w:val="00CB516A"/>
    <w:rsid w:val="00CD6F9E"/>
    <w:rsid w:val="00CD735E"/>
    <w:rsid w:val="00CF38BC"/>
    <w:rsid w:val="00CF759A"/>
    <w:rsid w:val="00D16B46"/>
    <w:rsid w:val="00D22A6C"/>
    <w:rsid w:val="00D23183"/>
    <w:rsid w:val="00D312B3"/>
    <w:rsid w:val="00D3157F"/>
    <w:rsid w:val="00D40D71"/>
    <w:rsid w:val="00D47396"/>
    <w:rsid w:val="00D56FE6"/>
    <w:rsid w:val="00D57EC1"/>
    <w:rsid w:val="00D63BF2"/>
    <w:rsid w:val="00D665F7"/>
    <w:rsid w:val="00D83592"/>
    <w:rsid w:val="00DA72A9"/>
    <w:rsid w:val="00DB7ED5"/>
    <w:rsid w:val="00DC14A7"/>
    <w:rsid w:val="00DC3796"/>
    <w:rsid w:val="00DC537F"/>
    <w:rsid w:val="00DD1403"/>
    <w:rsid w:val="00DD54E1"/>
    <w:rsid w:val="00DE0E2B"/>
    <w:rsid w:val="00DE7330"/>
    <w:rsid w:val="00DF059B"/>
    <w:rsid w:val="00DF3EE5"/>
    <w:rsid w:val="00E04993"/>
    <w:rsid w:val="00E12F68"/>
    <w:rsid w:val="00E170A4"/>
    <w:rsid w:val="00E221B9"/>
    <w:rsid w:val="00E230CB"/>
    <w:rsid w:val="00E25431"/>
    <w:rsid w:val="00E37CC2"/>
    <w:rsid w:val="00E403FA"/>
    <w:rsid w:val="00E5006C"/>
    <w:rsid w:val="00E51444"/>
    <w:rsid w:val="00E61AB9"/>
    <w:rsid w:val="00E63035"/>
    <w:rsid w:val="00E65C0B"/>
    <w:rsid w:val="00E72E60"/>
    <w:rsid w:val="00E73A6C"/>
    <w:rsid w:val="00E7682E"/>
    <w:rsid w:val="00E76B78"/>
    <w:rsid w:val="00E83D15"/>
    <w:rsid w:val="00E9061C"/>
    <w:rsid w:val="00EA5256"/>
    <w:rsid w:val="00EB2420"/>
    <w:rsid w:val="00EC0EC5"/>
    <w:rsid w:val="00EC2D58"/>
    <w:rsid w:val="00EC3FCE"/>
    <w:rsid w:val="00EC5251"/>
    <w:rsid w:val="00ED2F33"/>
    <w:rsid w:val="00EE2015"/>
    <w:rsid w:val="00EE2527"/>
    <w:rsid w:val="00F064A9"/>
    <w:rsid w:val="00F065CF"/>
    <w:rsid w:val="00F065DF"/>
    <w:rsid w:val="00F07916"/>
    <w:rsid w:val="00F25AB5"/>
    <w:rsid w:val="00F308E2"/>
    <w:rsid w:val="00F40BA1"/>
    <w:rsid w:val="00F44FF8"/>
    <w:rsid w:val="00F45C73"/>
    <w:rsid w:val="00F46F4E"/>
    <w:rsid w:val="00F473C1"/>
    <w:rsid w:val="00F47525"/>
    <w:rsid w:val="00F4765D"/>
    <w:rsid w:val="00F554A3"/>
    <w:rsid w:val="00F74368"/>
    <w:rsid w:val="00F77E2F"/>
    <w:rsid w:val="00F85098"/>
    <w:rsid w:val="00F90E39"/>
    <w:rsid w:val="00F95984"/>
    <w:rsid w:val="00F95B12"/>
    <w:rsid w:val="00F97D7B"/>
    <w:rsid w:val="00FA42E3"/>
    <w:rsid w:val="00FB4558"/>
    <w:rsid w:val="00FB564D"/>
    <w:rsid w:val="00FB734D"/>
    <w:rsid w:val="00FC0B7C"/>
    <w:rsid w:val="00FE3055"/>
    <w:rsid w:val="00FE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62730"/>
  <w15:docId w15:val="{24419D65-D7ED-4621-B32C-C198EBE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122"/>
  </w:style>
  <w:style w:type="paragraph" w:styleId="Footer">
    <w:name w:val="footer"/>
    <w:basedOn w:val="Normal"/>
    <w:link w:val="FooterChar"/>
    <w:uiPriority w:val="99"/>
    <w:unhideWhenUsed/>
    <w:rsid w:val="00A11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22"/>
  </w:style>
  <w:style w:type="table" w:styleId="TableGrid">
    <w:name w:val="Table Grid"/>
    <w:basedOn w:val="TableNormal"/>
    <w:uiPriority w:val="39"/>
    <w:rsid w:val="00C7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2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1D23C4-2F6D-9F41-9A3C-FF8AB4325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A9834-F7B8-47AD-AEFE-D87431339A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B19146-2A09-4339-B349-AA8A6186FA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FE9D7B-613D-4E77-BD9F-075DE463E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1796</Words>
  <Characters>8585</Characters>
  <Application>Microsoft Office Word</Application>
  <DocSecurity>0</DocSecurity>
  <Lines>232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Notes Say It With Style</vt:lpstr>
    </vt:vector>
  </TitlesOfParts>
  <Manager/>
  <Company/>
  <LinksUpToDate>false</LinksUpToDate>
  <CharactersWithSpaces>10253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 With Style</dc:title>
  <dc:subject/>
  <dc:creator>K20 Center</dc:creator>
  <cp:keywords/>
  <dc:description/>
  <cp:lastModifiedBy>Walker, Lena M.</cp:lastModifiedBy>
  <cp:revision>2</cp:revision>
  <dcterms:created xsi:type="dcterms:W3CDTF">2023-06-22T18:13:00Z</dcterms:created>
  <dcterms:modified xsi:type="dcterms:W3CDTF">2023-06-22T18:13:00Z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