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5D9C4" w14:textId="770FCF84" w:rsidR="00446C13" w:rsidRPr="00AC60F8" w:rsidRDefault="005E53AF" w:rsidP="00AC60F8">
      <w:pPr>
        <w:pStyle w:val="Title"/>
        <w:rPr>
          <w:lang w:val="es-US"/>
        </w:rPr>
      </w:pPr>
      <w:r w:rsidRPr="00AC60F8">
        <w:t>Crea tu propio acuario</w:t>
      </w:r>
    </w:p>
    <w:p w14:paraId="5470C715" w14:textId="6663CD5E" w:rsidR="007B4F2E" w:rsidRPr="00AC60F8" w:rsidRDefault="007B4F2E" w:rsidP="00A71F30">
      <w:pPr>
        <w:pStyle w:val="BodyText"/>
        <w:spacing w:after="24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Al igual que los ocho investigadores que experimentaron con la creación de un entorno autosostenible, nosotros intentaremos crear nuestro propio ecosistema autosostenible que se nutra del ciclo de la energía y otros materiales, como el carbono. </w:t>
      </w:r>
    </w:p>
    <w:p w14:paraId="7E50DB58" w14:textId="66F32D2D" w:rsidR="00446C13" w:rsidRPr="00AC60F8" w:rsidRDefault="007B4F2E" w:rsidP="006B4CC2">
      <w:pPr>
        <w:pStyle w:val="Heading1"/>
        <w:rPr>
          <w:sz w:val="22"/>
          <w:szCs w:val="28"/>
          <w:lang w:val="es-US"/>
        </w:rPr>
      </w:pPr>
      <w:r w:rsidRPr="00AC60F8">
        <w:rPr>
          <w:bCs/>
          <w:sz w:val="22"/>
          <w:szCs w:val="28"/>
          <w:lang w:val="es"/>
        </w:rPr>
        <w:t>Propósito</w:t>
      </w:r>
    </w:p>
    <w:p w14:paraId="606DC15D" w14:textId="0C981829" w:rsidR="007B4F2E" w:rsidRPr="00AC60F8" w:rsidRDefault="007B4F2E" w:rsidP="00A71F30">
      <w:pPr>
        <w:pStyle w:val="BodyText"/>
        <w:spacing w:after="24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Crear un ecosistema cerrado y autosuficiente. </w:t>
      </w:r>
    </w:p>
    <w:p w14:paraId="536A5FF3" w14:textId="74B8D210" w:rsidR="007B4F2E" w:rsidRPr="00AC60F8" w:rsidRDefault="007B4F2E" w:rsidP="007B4F2E">
      <w:pPr>
        <w:pStyle w:val="Heading1"/>
        <w:rPr>
          <w:sz w:val="22"/>
          <w:szCs w:val="28"/>
        </w:rPr>
      </w:pPr>
      <w:r w:rsidRPr="00AC60F8">
        <w:rPr>
          <w:bCs/>
          <w:sz w:val="22"/>
          <w:szCs w:val="28"/>
          <w:lang w:val="es"/>
        </w:rPr>
        <w:t>Materiales</w:t>
      </w:r>
    </w:p>
    <w:p w14:paraId="7DF95FCB" w14:textId="50CC1DDA" w:rsidR="007B4F2E" w:rsidRPr="00AC60F8" w:rsidRDefault="007B4F2E" w:rsidP="00FE5114">
      <w:pPr>
        <w:pStyle w:val="BodyText"/>
        <w:numPr>
          <w:ilvl w:val="0"/>
          <w:numId w:val="12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Tarro de cristal hermético Bormioli (tamaño entre 2-5 litros) </w:t>
      </w:r>
    </w:p>
    <w:p w14:paraId="62DCEC66" w14:textId="41A21C7F" w:rsidR="007B4F2E" w:rsidRPr="00AC60F8" w:rsidRDefault="007B4F2E" w:rsidP="00FE5114">
      <w:pPr>
        <w:pStyle w:val="BodyText"/>
        <w:numPr>
          <w:ilvl w:val="0"/>
          <w:numId w:val="12"/>
        </w:numPr>
        <w:spacing w:after="60"/>
        <w:rPr>
          <w:sz w:val="22"/>
          <w:szCs w:val="20"/>
        </w:rPr>
      </w:pPr>
      <w:r w:rsidRPr="00AC60F8">
        <w:rPr>
          <w:sz w:val="22"/>
          <w:szCs w:val="20"/>
          <w:lang w:val="es"/>
        </w:rPr>
        <w:t xml:space="preserve">Mezcla orgánica para macetas </w:t>
      </w:r>
    </w:p>
    <w:p w14:paraId="5065F66C" w14:textId="48DFE7CA" w:rsidR="007B4F2E" w:rsidRPr="00AC60F8" w:rsidRDefault="007B4F2E" w:rsidP="00FE5114">
      <w:pPr>
        <w:pStyle w:val="BodyText"/>
        <w:numPr>
          <w:ilvl w:val="0"/>
          <w:numId w:val="12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Estrato fluval (o cualquier otro sustrato utilizado para estimular el crecimiento de las plantas) </w:t>
      </w:r>
    </w:p>
    <w:p w14:paraId="72AB6041" w14:textId="032C07FC" w:rsidR="007B4F2E" w:rsidRPr="00AC60F8" w:rsidRDefault="007B4F2E" w:rsidP="00FE5114">
      <w:pPr>
        <w:pStyle w:val="BodyText"/>
        <w:numPr>
          <w:ilvl w:val="0"/>
          <w:numId w:val="12"/>
        </w:numPr>
        <w:spacing w:after="60"/>
        <w:rPr>
          <w:sz w:val="22"/>
          <w:szCs w:val="20"/>
        </w:rPr>
      </w:pPr>
      <w:r w:rsidRPr="00AC60F8">
        <w:rPr>
          <w:sz w:val="22"/>
          <w:szCs w:val="20"/>
          <w:lang w:val="es"/>
        </w:rPr>
        <w:t xml:space="preserve">Agua </w:t>
      </w:r>
    </w:p>
    <w:p w14:paraId="33988158" w14:textId="4B3B0BD6" w:rsidR="007B4F2E" w:rsidRPr="00AC60F8" w:rsidRDefault="007B4F2E" w:rsidP="00FE5114">
      <w:pPr>
        <w:pStyle w:val="BodyText"/>
        <w:numPr>
          <w:ilvl w:val="0"/>
          <w:numId w:val="12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Plantas acuáticas, como el musgo de Java y el helecho de Java </w:t>
      </w:r>
    </w:p>
    <w:p w14:paraId="133B1A0F" w14:textId="334200EA" w:rsidR="007B4F2E" w:rsidRPr="00AC60F8" w:rsidRDefault="007B4F2E" w:rsidP="00A71F30">
      <w:pPr>
        <w:pStyle w:val="BodyText"/>
        <w:numPr>
          <w:ilvl w:val="0"/>
          <w:numId w:val="12"/>
        </w:numPr>
        <w:spacing w:after="24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Un pequeño organismo vivo, como un camarón, un caracol o un pez (puedes conseguirlo en una tienda de animales) </w:t>
      </w:r>
    </w:p>
    <w:p w14:paraId="7447DEB8" w14:textId="0E6B08FA" w:rsidR="007B4F2E" w:rsidRPr="00AC60F8" w:rsidRDefault="007B4F2E" w:rsidP="007B4F2E">
      <w:pPr>
        <w:pStyle w:val="Heading1"/>
        <w:rPr>
          <w:sz w:val="22"/>
          <w:szCs w:val="28"/>
        </w:rPr>
      </w:pPr>
      <w:r w:rsidRPr="00AC60F8">
        <w:rPr>
          <w:bCs/>
          <w:sz w:val="22"/>
          <w:szCs w:val="28"/>
          <w:lang w:val="es"/>
        </w:rPr>
        <w:t>Procedimiento</w:t>
      </w:r>
    </w:p>
    <w:p w14:paraId="53DD97CE" w14:textId="73303658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Limpia el tarro para asegurarte de que está limpio. </w:t>
      </w:r>
    </w:p>
    <w:p w14:paraId="7715A043" w14:textId="74847B6A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Coloca de 2 a 5 cm de mezcla para macetas en el fondo del frasco. </w:t>
      </w:r>
    </w:p>
    <w:p w14:paraId="13B20FCC" w14:textId="0338F6DD" w:rsidR="00FE5114" w:rsidRPr="00AC60F8" w:rsidRDefault="00D67052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Añade 2-5 cm de estrato fluval. </w:t>
      </w:r>
    </w:p>
    <w:p w14:paraId="3114B67D" w14:textId="7E1B1022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Añade lentamente agua hasta que cubra el sustrato. </w:t>
      </w:r>
    </w:p>
    <w:p w14:paraId="02A9A7CA" w14:textId="11682EDC" w:rsidR="00FE5114" w:rsidRPr="00AC60F8" w:rsidRDefault="00025BFB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Coloca algunas de tus plantas acuáticas en el sustrato. </w:t>
      </w:r>
    </w:p>
    <w:p w14:paraId="4196A3B5" w14:textId="41483D4B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Puedes añadir algunas piedras y/o un pequeño trozo de madera. </w:t>
      </w:r>
    </w:p>
    <w:p w14:paraId="4B1340DB" w14:textId="4A9768F5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Añade poco a poco agua y algunas plantas acuáticas más (no tienen que estar sumergidas). </w:t>
      </w:r>
    </w:p>
    <w:p w14:paraId="3CABE3D5" w14:textId="6DE2B950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Llena el resto del recipiente con agua. </w:t>
      </w:r>
    </w:p>
    <w:p w14:paraId="295026CA" w14:textId="6FFDD025" w:rsidR="00FE5114" w:rsidRPr="00AC60F8" w:rsidRDefault="00FE5114" w:rsidP="00FE5114">
      <w:pPr>
        <w:pStyle w:val="BodyText"/>
        <w:numPr>
          <w:ilvl w:val="0"/>
          <w:numId w:val="13"/>
        </w:numPr>
        <w:spacing w:after="6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Introduce uno o dos organismos vivos (camarones, caracoles o peces). </w:t>
      </w:r>
    </w:p>
    <w:p w14:paraId="02ECE702" w14:textId="49B1C062" w:rsidR="00FE5114" w:rsidRPr="00AC60F8" w:rsidRDefault="00FE5114" w:rsidP="0027430D">
      <w:pPr>
        <w:pStyle w:val="BodyText"/>
        <w:numPr>
          <w:ilvl w:val="0"/>
          <w:numId w:val="13"/>
        </w:numPr>
        <w:spacing w:after="0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Cierra el tarro con la tapa. Coloca el ecosistema cerca de la ventana o bajo una fuente de luz. </w:t>
      </w:r>
    </w:p>
    <w:p w14:paraId="432E5B46" w14:textId="77777777" w:rsidR="00FE5114" w:rsidRPr="00AC60F8" w:rsidRDefault="00FE5114" w:rsidP="00FE5114">
      <w:pPr>
        <w:pStyle w:val="BodyText"/>
        <w:spacing w:after="0"/>
        <w:rPr>
          <w:sz w:val="22"/>
          <w:szCs w:val="20"/>
          <w:lang w:val="es-US"/>
        </w:rPr>
      </w:pPr>
    </w:p>
    <w:p w14:paraId="4C595CD9" w14:textId="28E125DD" w:rsidR="0036040A" w:rsidRPr="00AC60F8" w:rsidRDefault="00FE5114" w:rsidP="00467D5E">
      <w:pPr>
        <w:pStyle w:val="BodyText"/>
        <w:rPr>
          <w:sz w:val="22"/>
          <w:szCs w:val="20"/>
          <w:lang w:val="es-US"/>
        </w:rPr>
      </w:pPr>
      <w:r w:rsidRPr="00AC60F8">
        <w:rPr>
          <w:sz w:val="22"/>
          <w:szCs w:val="20"/>
          <w:lang w:val="es"/>
        </w:rPr>
        <w:t xml:space="preserve">*Para un montaje más rápido y natural, puedes considerar la posibilidad de reunir todos los materiales de un estanque local en un frasco antes de sellarlo y colocarlo bajo una fuente de luz. </w:t>
      </w:r>
    </w:p>
    <w:p w14:paraId="46673AEF" w14:textId="3B4411B2" w:rsidR="007B4F2E" w:rsidRPr="00AC60F8" w:rsidRDefault="007B4F2E" w:rsidP="00760DB7">
      <w:pPr>
        <w:pStyle w:val="BodyText"/>
        <w:spacing w:after="0"/>
        <w:rPr>
          <w:sz w:val="22"/>
          <w:szCs w:val="20"/>
          <w:lang w:val="es-US"/>
        </w:rPr>
      </w:pPr>
    </w:p>
    <w:p w14:paraId="6F893A7D" w14:textId="77777777" w:rsidR="00760DB7" w:rsidRPr="00AC60F8" w:rsidRDefault="00760DB7" w:rsidP="007B4F2E">
      <w:pPr>
        <w:pStyle w:val="Citation"/>
        <w:rPr>
          <w:sz w:val="16"/>
          <w:szCs w:val="20"/>
          <w:lang w:val="es-US"/>
        </w:rPr>
      </w:pPr>
    </w:p>
    <w:p w14:paraId="3D67C051" w14:textId="65C5C7A7" w:rsidR="007B4F2E" w:rsidRPr="00AC60F8" w:rsidRDefault="007B4F2E" w:rsidP="007B4F2E">
      <w:pPr>
        <w:pStyle w:val="Citation"/>
        <w:rPr>
          <w:sz w:val="16"/>
          <w:szCs w:val="20"/>
          <w:lang w:val="es-US"/>
        </w:rPr>
      </w:pPr>
      <w:r w:rsidRPr="00AC60F8">
        <w:rPr>
          <w:iCs/>
          <w:sz w:val="16"/>
          <w:szCs w:val="20"/>
          <w:lang w:val="es"/>
        </w:rPr>
        <w:t>Adaptado de Kenney, J. (2013). Cómo hacer un terrario de masón. El aula de ciencias. https://thescienceclassroom.org/how-to-make-your-own-self-contained-ecosystem-biosphere/</w:t>
      </w:r>
    </w:p>
    <w:sectPr w:rsidR="007B4F2E" w:rsidRPr="00AC60F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F98" w14:textId="77777777" w:rsidR="00D9700E" w:rsidRDefault="00D9700E" w:rsidP="00293785">
      <w:pPr>
        <w:spacing w:after="0" w:line="240" w:lineRule="auto"/>
      </w:pPr>
      <w:r>
        <w:separator/>
      </w:r>
    </w:p>
  </w:endnote>
  <w:endnote w:type="continuationSeparator" w:id="0">
    <w:p w14:paraId="404D800B" w14:textId="77777777" w:rsidR="00D9700E" w:rsidRDefault="00D9700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20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896BC" wp14:editId="3D7B87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3205" w14:textId="22A1AA68" w:rsidR="00293785" w:rsidRDefault="000B2C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2289C4D6D14DB8A60044A14D9F15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67D5E">
                                <w:rPr>
                                  <w:bCs/>
                                  <w:lang w:val="es"/>
                                </w:rPr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96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3FA3205" w14:textId="22A1AA68" w:rsidR="00293785" w:rsidRDefault="000B2C5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2289C4D6D14DB8A60044A14D9F15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67D5E">
                          <w:rPr>
                            <w:bCs/>
                            <w:lang w:val="es"/>
                          </w:rPr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712FE2E" wp14:editId="3EADFE1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2123" w14:textId="77777777" w:rsidR="00D9700E" w:rsidRDefault="00D9700E" w:rsidP="00293785">
      <w:pPr>
        <w:spacing w:after="0" w:line="240" w:lineRule="auto"/>
      </w:pPr>
      <w:r>
        <w:separator/>
      </w:r>
    </w:p>
  </w:footnote>
  <w:footnote w:type="continuationSeparator" w:id="0">
    <w:p w14:paraId="7F03D0E7" w14:textId="77777777" w:rsidR="00D9700E" w:rsidRDefault="00D9700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9C"/>
    <w:multiLevelType w:val="hybridMultilevel"/>
    <w:tmpl w:val="CC4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E6C6F"/>
    <w:multiLevelType w:val="hybridMultilevel"/>
    <w:tmpl w:val="770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1264">
    <w:abstractNumId w:val="7"/>
  </w:num>
  <w:num w:numId="2" w16cid:durableId="115878646">
    <w:abstractNumId w:val="8"/>
  </w:num>
  <w:num w:numId="3" w16cid:durableId="603538894">
    <w:abstractNumId w:val="0"/>
  </w:num>
  <w:num w:numId="4" w16cid:durableId="1984312350">
    <w:abstractNumId w:val="3"/>
  </w:num>
  <w:num w:numId="5" w16cid:durableId="1993023471">
    <w:abstractNumId w:val="4"/>
  </w:num>
  <w:num w:numId="6" w16cid:durableId="481312743">
    <w:abstractNumId w:val="6"/>
  </w:num>
  <w:num w:numId="7" w16cid:durableId="585042107">
    <w:abstractNumId w:val="5"/>
  </w:num>
  <w:num w:numId="8" w16cid:durableId="613094920">
    <w:abstractNumId w:val="9"/>
  </w:num>
  <w:num w:numId="9" w16cid:durableId="900560454">
    <w:abstractNumId w:val="10"/>
  </w:num>
  <w:num w:numId="10" w16cid:durableId="142357323">
    <w:abstractNumId w:val="11"/>
  </w:num>
  <w:num w:numId="11" w16cid:durableId="360741844">
    <w:abstractNumId w:val="2"/>
  </w:num>
  <w:num w:numId="12" w16cid:durableId="221793616">
    <w:abstractNumId w:val="1"/>
  </w:num>
  <w:num w:numId="13" w16cid:durableId="759175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F"/>
    <w:rsid w:val="00025BFB"/>
    <w:rsid w:val="0004006F"/>
    <w:rsid w:val="00053775"/>
    <w:rsid w:val="0005619A"/>
    <w:rsid w:val="0008589D"/>
    <w:rsid w:val="000B2C53"/>
    <w:rsid w:val="000E22B6"/>
    <w:rsid w:val="001064B5"/>
    <w:rsid w:val="0011259B"/>
    <w:rsid w:val="00116FDD"/>
    <w:rsid w:val="00125621"/>
    <w:rsid w:val="00185002"/>
    <w:rsid w:val="001D0BBF"/>
    <w:rsid w:val="001E1138"/>
    <w:rsid w:val="001E1F85"/>
    <w:rsid w:val="001F125D"/>
    <w:rsid w:val="002315DE"/>
    <w:rsid w:val="002345CC"/>
    <w:rsid w:val="0027430D"/>
    <w:rsid w:val="00293785"/>
    <w:rsid w:val="002C0879"/>
    <w:rsid w:val="002C37B4"/>
    <w:rsid w:val="00353211"/>
    <w:rsid w:val="0036040A"/>
    <w:rsid w:val="00397FA9"/>
    <w:rsid w:val="00446C13"/>
    <w:rsid w:val="00467D5E"/>
    <w:rsid w:val="00495D61"/>
    <w:rsid w:val="005078B4"/>
    <w:rsid w:val="0053328A"/>
    <w:rsid w:val="00540FC6"/>
    <w:rsid w:val="005511B6"/>
    <w:rsid w:val="00553C98"/>
    <w:rsid w:val="005A7635"/>
    <w:rsid w:val="005E53AF"/>
    <w:rsid w:val="00645D7F"/>
    <w:rsid w:val="00656940"/>
    <w:rsid w:val="00665274"/>
    <w:rsid w:val="00666C03"/>
    <w:rsid w:val="00686DAB"/>
    <w:rsid w:val="006B4CC2"/>
    <w:rsid w:val="006E1542"/>
    <w:rsid w:val="00721EA4"/>
    <w:rsid w:val="00760DB7"/>
    <w:rsid w:val="00767098"/>
    <w:rsid w:val="00797CB5"/>
    <w:rsid w:val="007B055F"/>
    <w:rsid w:val="007B4F2E"/>
    <w:rsid w:val="007E6F1D"/>
    <w:rsid w:val="0080797B"/>
    <w:rsid w:val="00880013"/>
    <w:rsid w:val="008920A4"/>
    <w:rsid w:val="008F5386"/>
    <w:rsid w:val="00913172"/>
    <w:rsid w:val="00981E19"/>
    <w:rsid w:val="009B52E4"/>
    <w:rsid w:val="009D6E8D"/>
    <w:rsid w:val="00A101E8"/>
    <w:rsid w:val="00A71F30"/>
    <w:rsid w:val="00AB1A36"/>
    <w:rsid w:val="00AC349E"/>
    <w:rsid w:val="00AC60F8"/>
    <w:rsid w:val="00AF1DF5"/>
    <w:rsid w:val="00B3475F"/>
    <w:rsid w:val="00B92DBF"/>
    <w:rsid w:val="00BD119F"/>
    <w:rsid w:val="00C73EA1"/>
    <w:rsid w:val="00C8524A"/>
    <w:rsid w:val="00CA2FE9"/>
    <w:rsid w:val="00CC4F77"/>
    <w:rsid w:val="00CD3CF6"/>
    <w:rsid w:val="00CE336D"/>
    <w:rsid w:val="00D106FF"/>
    <w:rsid w:val="00D626EB"/>
    <w:rsid w:val="00D67052"/>
    <w:rsid w:val="00D9700E"/>
    <w:rsid w:val="00DC7A6D"/>
    <w:rsid w:val="00E2511B"/>
    <w:rsid w:val="00ED24C8"/>
    <w:rsid w:val="00F11FB5"/>
    <w:rsid w:val="00F377E2"/>
    <w:rsid w:val="00F50748"/>
    <w:rsid w:val="00F72D02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493D96"/>
  <w15:docId w15:val="{7FCD6236-6C26-4FC3-AACE-CFC92C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C60F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60F8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89C4D6D14DB8A60044A14D9F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424-C5AE-4E57-8DFE-AF827407FC4C}"/>
      </w:docPartPr>
      <w:docPartBody>
        <w:p w:rsidR="00311B5B" w:rsidRDefault="00311B5B">
          <w:pPr>
            <w:pStyle w:val="872289C4D6D14DB8A60044A14D9F15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B"/>
    <w:rsid w:val="00311B5B"/>
    <w:rsid w:val="00A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2289C4D6D14DB8A60044A14D9F15A5">
    <w:name w:val="872289C4D6D14DB8A60044A14D9F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22</cp:revision>
  <cp:lastPrinted>2016-07-14T14:08:00Z</cp:lastPrinted>
  <dcterms:created xsi:type="dcterms:W3CDTF">2021-09-30T21:41:00Z</dcterms:created>
  <dcterms:modified xsi:type="dcterms:W3CDTF">2023-06-27T17:35:00Z</dcterms:modified>
</cp:coreProperties>
</file>