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70A13" w14:textId="39846F9C" w:rsidR="009D6E8D" w:rsidRPr="009D6E8D" w:rsidRDefault="00765175" w:rsidP="00765175">
      <w:pPr>
        <w:pStyle w:val="Title"/>
      </w:pPr>
      <w:r>
        <w:t>Draw an Initial Model</w:t>
      </w:r>
    </w:p>
    <w:p w14:paraId="019A5801" w14:textId="05519E15" w:rsidR="00446C13" w:rsidRDefault="00F41083" w:rsidP="006906E1">
      <w:pPr>
        <w:pStyle w:val="Heading1"/>
      </w:pPr>
      <w:r>
        <w:t>Drawing</w:t>
      </w:r>
    </w:p>
    <w:p w14:paraId="225964CE" w14:textId="21D9BDBC" w:rsidR="00765175" w:rsidRDefault="00765175" w:rsidP="00765175">
      <w:pPr>
        <w:pStyle w:val="BodyText"/>
      </w:pPr>
      <w:r w:rsidRPr="00765175">
        <w:t>Based on what you</w:t>
      </w:r>
      <w:r w:rsidR="003A624B">
        <w:t>’</w:t>
      </w:r>
      <w:r w:rsidRPr="00765175">
        <w:t xml:space="preserve">ve </w:t>
      </w:r>
      <w:r>
        <w:t>learned about</w:t>
      </w:r>
      <w:r w:rsidRPr="00765175">
        <w:t xml:space="preserve"> </w:t>
      </w:r>
      <w:r w:rsidR="003A624B">
        <w:t>what is needed to sustain</w:t>
      </w:r>
      <w:r w:rsidRPr="00765175">
        <w:t xml:space="preserve"> an ecosystem</w:t>
      </w:r>
      <w:r>
        <w:t>,</w:t>
      </w:r>
      <w:r w:rsidRPr="00765175">
        <w:t xml:space="preserve"> </w:t>
      </w:r>
      <w:r>
        <w:t>d</w:t>
      </w:r>
      <w:r w:rsidRPr="00765175">
        <w:t xml:space="preserve">raw an initial model of what you would need to </w:t>
      </w:r>
      <w:r w:rsidR="003A624B">
        <w:t>put in</w:t>
      </w:r>
      <w:r w:rsidRPr="00765175">
        <w:t xml:space="preserve"> your closed ecosystem</w:t>
      </w:r>
      <w:r w:rsidR="003A624B">
        <w:t xml:space="preserve"> for it to be self-sustaining</w:t>
      </w:r>
      <w:r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74F3C" w14:paraId="2E7692F5" w14:textId="77777777" w:rsidTr="00A92046">
        <w:trPr>
          <w:trHeight w:val="2880"/>
        </w:trPr>
        <w:tc>
          <w:tcPr>
            <w:tcW w:w="9360" w:type="dxa"/>
          </w:tcPr>
          <w:p w14:paraId="78840A56" w14:textId="6EA59DEE" w:rsidR="00E74F3C" w:rsidRDefault="00E74F3C" w:rsidP="00E74F3C">
            <w:pPr>
              <w:pStyle w:val="RowHeader"/>
            </w:pPr>
          </w:p>
          <w:p w14:paraId="5D234E10" w14:textId="3F8621EC" w:rsidR="00E74F3C" w:rsidRDefault="00E74F3C" w:rsidP="00BA1458">
            <w:pPr>
              <w:pStyle w:val="TableData"/>
            </w:pPr>
          </w:p>
        </w:tc>
      </w:tr>
    </w:tbl>
    <w:p w14:paraId="07A199F3" w14:textId="184AACA9" w:rsidR="00765175" w:rsidRDefault="0035347E" w:rsidP="006906E1">
      <w:pPr>
        <w:pStyle w:val="Heading1"/>
      </w:pPr>
      <w:r>
        <w:t>Reflect</w:t>
      </w:r>
      <w:r w:rsidR="00F41083">
        <w:t>ion</w:t>
      </w:r>
    </w:p>
    <w:p w14:paraId="03CE8F63" w14:textId="79045A50" w:rsidR="00A83111" w:rsidRPr="00A83111" w:rsidRDefault="00A83111" w:rsidP="00A83111">
      <w:r>
        <w:t xml:space="preserve">Share </w:t>
      </w:r>
      <w:r w:rsidR="008C58E5" w:rsidRPr="008C58E5">
        <w:t>your initial model</w:t>
      </w:r>
      <w:r w:rsidR="008C58E5">
        <w:t xml:space="preserve"> </w:t>
      </w:r>
      <w:r w:rsidR="008C58E5" w:rsidRPr="008C58E5">
        <w:t xml:space="preserve">with your group. </w:t>
      </w:r>
      <w:r w:rsidR="008C58E5">
        <w:t>As your group members share their</w:t>
      </w:r>
      <w:r w:rsidR="00E57E6D">
        <w:t xml:space="preserve"> model</w:t>
      </w:r>
      <w:r w:rsidR="008C58E5">
        <w:t>s, r</w:t>
      </w:r>
      <w:r w:rsidR="008C58E5" w:rsidRPr="008C58E5">
        <w:t>ecord the similarities and differences you notice among your group’s models</w:t>
      </w:r>
      <w:r w:rsidR="00DB0143"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6421" w14:paraId="2E5C7899" w14:textId="77777777" w:rsidTr="00A86421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64AC8BA4" w14:textId="1659DE41" w:rsidR="00A86421" w:rsidRPr="0053328A" w:rsidRDefault="00123E28" w:rsidP="00BA1458">
            <w:pPr>
              <w:pStyle w:val="TableColumnHeaders"/>
            </w:pPr>
            <w:r>
              <w:t>Similarities</w:t>
            </w:r>
          </w:p>
        </w:tc>
        <w:tc>
          <w:tcPr>
            <w:tcW w:w="4680" w:type="dxa"/>
            <w:shd w:val="clear" w:color="auto" w:fill="3E5C61" w:themeFill="accent2"/>
          </w:tcPr>
          <w:p w14:paraId="4A76104F" w14:textId="7E5F09C4" w:rsidR="00A86421" w:rsidRPr="0053328A" w:rsidRDefault="00123E28" w:rsidP="00BA1458">
            <w:pPr>
              <w:pStyle w:val="TableColumnHeaders"/>
            </w:pPr>
            <w:r>
              <w:t>Differences</w:t>
            </w:r>
          </w:p>
        </w:tc>
      </w:tr>
      <w:tr w:rsidR="00123E28" w14:paraId="39379866" w14:textId="77777777" w:rsidTr="00081D91">
        <w:trPr>
          <w:trHeight w:val="2880"/>
        </w:trPr>
        <w:tc>
          <w:tcPr>
            <w:tcW w:w="4680" w:type="dxa"/>
          </w:tcPr>
          <w:p w14:paraId="772982D0" w14:textId="37605EF7" w:rsidR="00123E28" w:rsidRDefault="00123E28" w:rsidP="00BA1458">
            <w:pPr>
              <w:pStyle w:val="TableData"/>
            </w:pPr>
          </w:p>
        </w:tc>
        <w:tc>
          <w:tcPr>
            <w:tcW w:w="4680" w:type="dxa"/>
          </w:tcPr>
          <w:p w14:paraId="0E8C58CE" w14:textId="77777777" w:rsidR="00123E28" w:rsidRDefault="00123E28" w:rsidP="00BA1458">
            <w:pPr>
              <w:pStyle w:val="TableData"/>
            </w:pPr>
          </w:p>
        </w:tc>
      </w:tr>
    </w:tbl>
    <w:p w14:paraId="2CC75011" w14:textId="4F733F59" w:rsidR="00F41083" w:rsidRDefault="00F41083" w:rsidP="006906E1">
      <w:pPr>
        <w:pStyle w:val="Heading1"/>
      </w:pPr>
      <w:r>
        <w:t>Driving Questions</w:t>
      </w:r>
    </w:p>
    <w:p w14:paraId="002488D9" w14:textId="5FB3B2C3" w:rsidR="0035347E" w:rsidRDefault="009F29A3" w:rsidP="00765175">
      <w:pPr>
        <w:pStyle w:val="BodyText"/>
      </w:pPr>
      <w:r>
        <w:t xml:space="preserve">Do you have any questions before you construct your closed ecosystem? </w:t>
      </w:r>
    </w:p>
    <w:p w14:paraId="3D5FEEB6" w14:textId="245587A1" w:rsidR="0035347E" w:rsidRDefault="0035347E" w:rsidP="00765175">
      <w:pPr>
        <w:pStyle w:val="BodyText"/>
      </w:pPr>
    </w:p>
    <w:p w14:paraId="4A7CA643" w14:textId="77777777" w:rsidR="003A624B" w:rsidRPr="00765175" w:rsidRDefault="003A624B" w:rsidP="00765175">
      <w:pPr>
        <w:pStyle w:val="BodyText"/>
      </w:pPr>
    </w:p>
    <w:sectPr w:rsidR="003A624B" w:rsidRPr="0076517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CA78" w14:textId="77777777" w:rsidR="00765175" w:rsidRDefault="00765175" w:rsidP="00293785">
      <w:pPr>
        <w:spacing w:after="0" w:line="240" w:lineRule="auto"/>
      </w:pPr>
      <w:r>
        <w:separator/>
      </w:r>
    </w:p>
  </w:endnote>
  <w:endnote w:type="continuationSeparator" w:id="0">
    <w:p w14:paraId="0857054D" w14:textId="77777777" w:rsidR="00765175" w:rsidRDefault="007651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7F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F5EDAB" wp14:editId="6EABA3B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53792" w14:textId="62B0DEA6" w:rsidR="00293785" w:rsidRDefault="009518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0DFE61FCA814C8198472D3E0FC7E8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7791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5ED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5E53792" w14:textId="62B0DEA6" w:rsidR="00293785" w:rsidRDefault="009518E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0DFE61FCA814C8198472D3E0FC7E8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E7791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B59C12" wp14:editId="573135A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940E" w14:textId="77777777" w:rsidR="00765175" w:rsidRDefault="00765175" w:rsidP="00293785">
      <w:pPr>
        <w:spacing w:after="0" w:line="240" w:lineRule="auto"/>
      </w:pPr>
      <w:r>
        <w:separator/>
      </w:r>
    </w:p>
  </w:footnote>
  <w:footnote w:type="continuationSeparator" w:id="0">
    <w:p w14:paraId="71386422" w14:textId="77777777" w:rsidR="00765175" w:rsidRDefault="0076517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21628">
    <w:abstractNumId w:val="6"/>
  </w:num>
  <w:num w:numId="2" w16cid:durableId="2133939351">
    <w:abstractNumId w:val="7"/>
  </w:num>
  <w:num w:numId="3" w16cid:durableId="40053954">
    <w:abstractNumId w:val="0"/>
  </w:num>
  <w:num w:numId="4" w16cid:durableId="1033844404">
    <w:abstractNumId w:val="2"/>
  </w:num>
  <w:num w:numId="5" w16cid:durableId="886840773">
    <w:abstractNumId w:val="3"/>
  </w:num>
  <w:num w:numId="6" w16cid:durableId="1581527345">
    <w:abstractNumId w:val="5"/>
  </w:num>
  <w:num w:numId="7" w16cid:durableId="777602194">
    <w:abstractNumId w:val="4"/>
  </w:num>
  <w:num w:numId="8" w16cid:durableId="131138444">
    <w:abstractNumId w:val="8"/>
  </w:num>
  <w:num w:numId="9" w16cid:durableId="786392319">
    <w:abstractNumId w:val="9"/>
  </w:num>
  <w:num w:numId="10" w16cid:durableId="1938708190">
    <w:abstractNumId w:val="10"/>
  </w:num>
  <w:num w:numId="11" w16cid:durableId="198620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75"/>
    <w:rsid w:val="0004006F"/>
    <w:rsid w:val="00053775"/>
    <w:rsid w:val="0005619A"/>
    <w:rsid w:val="00081D91"/>
    <w:rsid w:val="0008589D"/>
    <w:rsid w:val="000D5172"/>
    <w:rsid w:val="0011259B"/>
    <w:rsid w:val="00116FDD"/>
    <w:rsid w:val="00123E28"/>
    <w:rsid w:val="00125621"/>
    <w:rsid w:val="001D0BBF"/>
    <w:rsid w:val="001E1F85"/>
    <w:rsid w:val="001F125D"/>
    <w:rsid w:val="002315DE"/>
    <w:rsid w:val="002345CC"/>
    <w:rsid w:val="00255D4C"/>
    <w:rsid w:val="00293785"/>
    <w:rsid w:val="002C0879"/>
    <w:rsid w:val="002C37B4"/>
    <w:rsid w:val="003011F5"/>
    <w:rsid w:val="00344088"/>
    <w:rsid w:val="0035347E"/>
    <w:rsid w:val="0036040A"/>
    <w:rsid w:val="00397FA9"/>
    <w:rsid w:val="003A624B"/>
    <w:rsid w:val="00446C13"/>
    <w:rsid w:val="005078B4"/>
    <w:rsid w:val="0053328A"/>
    <w:rsid w:val="00540FC6"/>
    <w:rsid w:val="005511B6"/>
    <w:rsid w:val="00553C98"/>
    <w:rsid w:val="005A7635"/>
    <w:rsid w:val="00625C31"/>
    <w:rsid w:val="00645D7F"/>
    <w:rsid w:val="00656940"/>
    <w:rsid w:val="00665274"/>
    <w:rsid w:val="00666C03"/>
    <w:rsid w:val="00685603"/>
    <w:rsid w:val="00686DAB"/>
    <w:rsid w:val="006906E1"/>
    <w:rsid w:val="006B4CC2"/>
    <w:rsid w:val="006E1542"/>
    <w:rsid w:val="00721EA4"/>
    <w:rsid w:val="0076482D"/>
    <w:rsid w:val="00765175"/>
    <w:rsid w:val="00797CB5"/>
    <w:rsid w:val="007B055F"/>
    <w:rsid w:val="007E6F1D"/>
    <w:rsid w:val="00823A8C"/>
    <w:rsid w:val="00880013"/>
    <w:rsid w:val="008920A4"/>
    <w:rsid w:val="008C58E5"/>
    <w:rsid w:val="008F5386"/>
    <w:rsid w:val="00902419"/>
    <w:rsid w:val="00913172"/>
    <w:rsid w:val="009518E7"/>
    <w:rsid w:val="00981E19"/>
    <w:rsid w:val="009B52E4"/>
    <w:rsid w:val="009D0D7A"/>
    <w:rsid w:val="009D6E8D"/>
    <w:rsid w:val="009F29A3"/>
    <w:rsid w:val="00A101E8"/>
    <w:rsid w:val="00A83111"/>
    <w:rsid w:val="00A86421"/>
    <w:rsid w:val="00A92046"/>
    <w:rsid w:val="00AC349E"/>
    <w:rsid w:val="00B3475F"/>
    <w:rsid w:val="00B92DBF"/>
    <w:rsid w:val="00BD119F"/>
    <w:rsid w:val="00C73EA1"/>
    <w:rsid w:val="00C8524A"/>
    <w:rsid w:val="00C958C4"/>
    <w:rsid w:val="00CC4F77"/>
    <w:rsid w:val="00CD3CF6"/>
    <w:rsid w:val="00CE336D"/>
    <w:rsid w:val="00D106FF"/>
    <w:rsid w:val="00D626EB"/>
    <w:rsid w:val="00DB0143"/>
    <w:rsid w:val="00DC7A6D"/>
    <w:rsid w:val="00E57E6D"/>
    <w:rsid w:val="00E74F3C"/>
    <w:rsid w:val="00EB3B6A"/>
    <w:rsid w:val="00ED24C8"/>
    <w:rsid w:val="00EE7791"/>
    <w:rsid w:val="00F377E2"/>
    <w:rsid w:val="00F41083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0FA2C"/>
  <w15:docId w15:val="{D0BB3925-1298-4A1C-8E5E-F3CE8C6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0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6E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FE61FCA814C8198472D3E0FC7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2978-117F-4428-989E-D547BD15F995}"/>
      </w:docPartPr>
      <w:docPartBody>
        <w:p w:rsidR="003808E2" w:rsidRDefault="003808E2">
          <w:pPr>
            <w:pStyle w:val="60DFE61FCA814C8198472D3E0FC7E8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E2"/>
    <w:rsid w:val="003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DFE61FCA814C8198472D3E0FC7E893">
    <w:name w:val="60DFE61FCA814C8198472D3E0FC7E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34</cp:revision>
  <cp:lastPrinted>2016-07-14T14:08:00Z</cp:lastPrinted>
  <dcterms:created xsi:type="dcterms:W3CDTF">2021-10-06T20:41:00Z</dcterms:created>
  <dcterms:modified xsi:type="dcterms:W3CDTF">2023-06-27T17:38:00Z</dcterms:modified>
</cp:coreProperties>
</file>