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528C33" w14:textId="60E064C0" w:rsidR="000A5DF0" w:rsidRPr="000D12D5" w:rsidRDefault="007F178C">
      <w:pPr>
        <w:pStyle w:val="Title"/>
        <w:rPr>
          <w:color w:val="910D28" w:themeColor="accent1"/>
        </w:rPr>
      </w:pPr>
      <w:r w:rsidRPr="000D12D5">
        <w:rPr>
          <w:color w:val="910D28" w:themeColor="accent1"/>
        </w:rPr>
        <w:t xml:space="preserve">Judicial Review </w:t>
      </w:r>
      <w:r w:rsidR="00F7207A" w:rsidRPr="000D12D5">
        <w:rPr>
          <w:color w:val="910D28" w:themeColor="accent1"/>
        </w:rPr>
        <w:t>d</w:t>
      </w:r>
      <w:r w:rsidR="009B09BF">
        <w:rPr>
          <w:color w:val="910D28" w:themeColor="accent1"/>
        </w:rPr>
        <w:t>iscussion</w:t>
      </w:r>
    </w:p>
    <w:p w14:paraId="7ED9544B" w14:textId="0242DD83" w:rsidR="000A5DF0" w:rsidRDefault="007F178C">
      <w:pPr>
        <w:rPr>
          <w:i/>
        </w:rPr>
      </w:pPr>
      <w:r>
        <w:t>Read the arguments</w:t>
      </w:r>
      <w:r w:rsidR="000D12D5">
        <w:t xml:space="preserve"> below </w:t>
      </w:r>
      <w:proofErr w:type="gramStart"/>
      <w:r w:rsidR="000D12D5">
        <w:t>that express arguments</w:t>
      </w:r>
      <w:proofErr w:type="gramEnd"/>
      <w:r>
        <w:t xml:space="preserve"> </w:t>
      </w:r>
      <w:r w:rsidRPr="006F240D">
        <w:rPr>
          <w:b/>
          <w:bCs/>
        </w:rPr>
        <w:t>for</w:t>
      </w:r>
      <w:r>
        <w:t xml:space="preserve"> and </w:t>
      </w:r>
      <w:r w:rsidRPr="006F240D">
        <w:rPr>
          <w:b/>
          <w:bCs/>
        </w:rPr>
        <w:t>against</w:t>
      </w:r>
      <w:r>
        <w:t xml:space="preserve"> the power of judicial review. Respond to the questions below to prepare </w:t>
      </w:r>
      <w:r w:rsidR="00AB335B">
        <w:t xml:space="preserve">for a class discussion. </w:t>
      </w:r>
    </w:p>
    <w:tbl>
      <w:tblPr>
        <w:tblStyle w:val="a0"/>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670"/>
        <w:gridCol w:w="4670"/>
      </w:tblGrid>
      <w:tr w:rsidR="000A5DF0" w14:paraId="775CEEF4" w14:textId="77777777">
        <w:tc>
          <w:tcPr>
            <w:tcW w:w="4670" w:type="dxa"/>
            <w:shd w:val="clear" w:color="auto" w:fill="3E5C61"/>
          </w:tcPr>
          <w:p w14:paraId="7283C44B" w14:textId="1F67370D" w:rsidR="000A5DF0" w:rsidRDefault="006F240D">
            <w:pPr>
              <w:pBdr>
                <w:top w:val="nil"/>
                <w:left w:val="nil"/>
                <w:bottom w:val="nil"/>
                <w:right w:val="nil"/>
                <w:between w:val="nil"/>
              </w:pBdr>
              <w:jc w:val="center"/>
              <w:rPr>
                <w:b/>
                <w:color w:val="FFFFFF"/>
              </w:rPr>
            </w:pPr>
            <w:r>
              <w:rPr>
                <w:b/>
                <w:color w:val="FFFFFF"/>
              </w:rPr>
              <w:t>FOR</w:t>
            </w:r>
          </w:p>
        </w:tc>
        <w:tc>
          <w:tcPr>
            <w:tcW w:w="4670" w:type="dxa"/>
            <w:shd w:val="clear" w:color="auto" w:fill="3E5C61"/>
          </w:tcPr>
          <w:p w14:paraId="440E659C" w14:textId="01622B2F" w:rsidR="000A5DF0" w:rsidRDefault="006F240D">
            <w:pPr>
              <w:pBdr>
                <w:top w:val="nil"/>
                <w:left w:val="nil"/>
                <w:bottom w:val="nil"/>
                <w:right w:val="nil"/>
                <w:between w:val="nil"/>
              </w:pBdr>
              <w:jc w:val="center"/>
              <w:rPr>
                <w:b/>
                <w:color w:val="FFFFFF"/>
              </w:rPr>
            </w:pPr>
            <w:r>
              <w:rPr>
                <w:b/>
                <w:color w:val="FFFFFF"/>
              </w:rPr>
              <w:t>AGAINST</w:t>
            </w:r>
          </w:p>
        </w:tc>
      </w:tr>
      <w:tr w:rsidR="000A5DF0" w14:paraId="629364D3" w14:textId="77777777">
        <w:tc>
          <w:tcPr>
            <w:tcW w:w="4670" w:type="dxa"/>
          </w:tcPr>
          <w:p w14:paraId="43480C50" w14:textId="54D42D25" w:rsidR="000A5DF0" w:rsidRDefault="007F178C" w:rsidP="00817CB4">
            <w:pPr>
              <w:pBdr>
                <w:top w:val="nil"/>
                <w:left w:val="nil"/>
                <w:bottom w:val="nil"/>
                <w:right w:val="nil"/>
                <w:between w:val="nil"/>
              </w:pBdr>
              <w:jc w:val="both"/>
              <w:rPr>
                <w:rFonts w:ascii="Times New Roman" w:eastAsia="Times New Roman" w:hAnsi="Times New Roman" w:cs="Times New Roman"/>
                <w:color w:val="000000"/>
              </w:rPr>
            </w:pPr>
            <w:r>
              <w:rPr>
                <w:color w:val="000000"/>
              </w:rPr>
              <w:t>While the power of Judicial Review is</w:t>
            </w:r>
            <w:r w:rsidR="00817CB4">
              <w:rPr>
                <w:color w:val="000000"/>
              </w:rPr>
              <w:t xml:space="preserve"> not</w:t>
            </w:r>
            <w:r>
              <w:rPr>
                <w:color w:val="000000"/>
              </w:rPr>
              <w:t xml:space="preserve"> explicitly stated in the Constitution, it is quite obviously implied. It is the job of the Supreme Court to apply laws to cases. Article VI calls the Constitution “the supreme Law of the Land.” Therefore, if the Supreme Court applies laws to cases</w:t>
            </w:r>
            <w:r w:rsidR="00526A6D">
              <w:rPr>
                <w:color w:val="000000"/>
              </w:rPr>
              <w:t xml:space="preserve"> </w:t>
            </w:r>
            <w:r>
              <w:rPr>
                <w:color w:val="000000"/>
              </w:rPr>
              <w:t xml:space="preserve">and the </w:t>
            </w:r>
            <w:r>
              <w:rPr>
                <w:i/>
                <w:color w:val="000000"/>
              </w:rPr>
              <w:t xml:space="preserve">supreme law </w:t>
            </w:r>
            <w:r>
              <w:rPr>
                <w:color w:val="000000"/>
              </w:rPr>
              <w:t xml:space="preserve">is the constitution, then obviously they must </w:t>
            </w:r>
            <w:r>
              <w:t>determine</w:t>
            </w:r>
            <w:r>
              <w:rPr>
                <w:color w:val="000000"/>
              </w:rPr>
              <w:t xml:space="preserve"> whether laws are constitutional before they can apply it to a case</w:t>
            </w:r>
            <w:r w:rsidR="00545C1B">
              <w:rPr>
                <w:color w:val="000000"/>
              </w:rPr>
              <w:t>.</w:t>
            </w:r>
          </w:p>
          <w:p w14:paraId="3E0D34B3" w14:textId="77777777" w:rsidR="000A5DF0" w:rsidRDefault="000A5DF0">
            <w:pPr>
              <w:rPr>
                <w:rFonts w:ascii="Times New Roman" w:eastAsia="Times New Roman" w:hAnsi="Times New Roman" w:cs="Times New Roman"/>
              </w:rPr>
            </w:pPr>
          </w:p>
          <w:p w14:paraId="1BAB967D" w14:textId="2D99D88B" w:rsidR="000A5DF0" w:rsidRDefault="007F178C" w:rsidP="00817CB4">
            <w:pPr>
              <w:jc w:val="both"/>
              <w:rPr>
                <w:rFonts w:ascii="Times New Roman" w:eastAsia="Times New Roman" w:hAnsi="Times New Roman" w:cs="Times New Roman"/>
              </w:rPr>
            </w:pPr>
            <w:r>
              <w:rPr>
                <w:color w:val="000000"/>
              </w:rPr>
              <w:t>The power of judicial review is one of the fundamental checks and balances that keep</w:t>
            </w:r>
            <w:r w:rsidR="00817CB4">
              <w:rPr>
                <w:color w:val="000000"/>
              </w:rPr>
              <w:t>s</w:t>
            </w:r>
            <w:r>
              <w:rPr>
                <w:color w:val="000000"/>
              </w:rPr>
              <w:t xml:space="preserve"> any individual branch of government from having too much power. If the </w:t>
            </w:r>
            <w:r w:rsidR="001D0164">
              <w:rPr>
                <w:color w:val="000000"/>
              </w:rPr>
              <w:t>E</w:t>
            </w:r>
            <w:r>
              <w:rPr>
                <w:color w:val="000000"/>
              </w:rPr>
              <w:t xml:space="preserve">xecutive and </w:t>
            </w:r>
            <w:r w:rsidR="001D0164">
              <w:rPr>
                <w:color w:val="000000"/>
              </w:rPr>
              <w:t>L</w:t>
            </w:r>
            <w:r>
              <w:rPr>
                <w:color w:val="000000"/>
              </w:rPr>
              <w:t xml:space="preserve">egislative branches could act without anyone making sure they were following the constitution, their power would be basically </w:t>
            </w:r>
            <w:proofErr w:type="gramStart"/>
            <w:r>
              <w:rPr>
                <w:color w:val="000000"/>
              </w:rPr>
              <w:t>unlimited</w:t>
            </w:r>
            <w:proofErr w:type="gramEnd"/>
            <w:r>
              <w:rPr>
                <w:color w:val="000000"/>
              </w:rPr>
              <w:t xml:space="preserve"> and the rights of citizens would be endangered.</w:t>
            </w:r>
          </w:p>
          <w:p w14:paraId="20B8FCA0" w14:textId="77777777" w:rsidR="000A5DF0" w:rsidRDefault="000A5DF0">
            <w:pPr>
              <w:rPr>
                <w:rFonts w:ascii="Times New Roman" w:eastAsia="Times New Roman" w:hAnsi="Times New Roman" w:cs="Times New Roman"/>
              </w:rPr>
            </w:pPr>
          </w:p>
          <w:p w14:paraId="73C036FA" w14:textId="55411F34" w:rsidR="000A5DF0" w:rsidRDefault="007F178C" w:rsidP="00817CB4">
            <w:pPr>
              <w:jc w:val="both"/>
              <w:rPr>
                <w:rFonts w:ascii="Times New Roman" w:eastAsia="Times New Roman" w:hAnsi="Times New Roman" w:cs="Times New Roman"/>
              </w:rPr>
            </w:pPr>
            <w:r>
              <w:rPr>
                <w:color w:val="000000"/>
              </w:rPr>
              <w:t>For example, imagine that Congress passed a law declaring that you, as a high school student, could</w:t>
            </w:r>
            <w:r w:rsidR="00817CB4">
              <w:rPr>
                <w:color w:val="000000"/>
              </w:rPr>
              <w:t xml:space="preserve"> not</w:t>
            </w:r>
            <w:r>
              <w:rPr>
                <w:color w:val="000000"/>
              </w:rPr>
              <w:t xml:space="preserve"> wear clothes </w:t>
            </w:r>
            <w:r w:rsidR="00817CB4">
              <w:rPr>
                <w:color w:val="000000"/>
              </w:rPr>
              <w:t>that</w:t>
            </w:r>
            <w:r>
              <w:rPr>
                <w:color w:val="000000"/>
              </w:rPr>
              <w:t xml:space="preserve"> protested a war</w:t>
            </w:r>
            <w:r w:rsidR="00817CB4">
              <w:rPr>
                <w:color w:val="000000"/>
              </w:rPr>
              <w:t>.</w:t>
            </w:r>
            <w:r>
              <w:rPr>
                <w:color w:val="000000"/>
              </w:rPr>
              <w:t xml:space="preserve"> (</w:t>
            </w:r>
            <w:r w:rsidR="00817CB4">
              <w:rPr>
                <w:color w:val="000000"/>
              </w:rPr>
              <w:t>T</w:t>
            </w:r>
            <w:r>
              <w:rPr>
                <w:color w:val="000000"/>
              </w:rPr>
              <w:t xml:space="preserve">his happened in Tinker v. Des Moines). Without a body like the Supreme Court and </w:t>
            </w:r>
            <w:r w:rsidR="00512D73">
              <w:rPr>
                <w:color w:val="000000"/>
              </w:rPr>
              <w:t>its</w:t>
            </w:r>
            <w:r>
              <w:rPr>
                <w:color w:val="000000"/>
              </w:rPr>
              <w:t xml:space="preserve"> power of judicial review, this law would be passed, and you would have your first amendment rights stolen from you. The </w:t>
            </w:r>
            <w:r w:rsidR="00817CB4">
              <w:rPr>
                <w:color w:val="000000"/>
              </w:rPr>
              <w:t>S</w:t>
            </w:r>
            <w:r>
              <w:rPr>
                <w:color w:val="000000"/>
              </w:rPr>
              <w:t xml:space="preserve">upreme </w:t>
            </w:r>
            <w:r w:rsidR="00817CB4">
              <w:rPr>
                <w:color w:val="000000"/>
              </w:rPr>
              <w:t>C</w:t>
            </w:r>
            <w:r>
              <w:rPr>
                <w:color w:val="000000"/>
              </w:rPr>
              <w:t>ourt exists to protect your constitutional rights.</w:t>
            </w:r>
          </w:p>
          <w:p w14:paraId="3009FF25" w14:textId="77777777" w:rsidR="000A5DF0" w:rsidRDefault="000A5DF0">
            <w:pPr>
              <w:rPr>
                <w:rFonts w:ascii="Times New Roman" w:eastAsia="Times New Roman" w:hAnsi="Times New Roman" w:cs="Times New Roman"/>
              </w:rPr>
            </w:pPr>
          </w:p>
          <w:p w14:paraId="0A8DFEB1" w14:textId="74C57020" w:rsidR="000A5DF0" w:rsidRDefault="007F178C" w:rsidP="00817CB4">
            <w:pPr>
              <w:jc w:val="both"/>
              <w:rPr>
                <w:rFonts w:ascii="Times New Roman" w:eastAsia="Times New Roman" w:hAnsi="Times New Roman" w:cs="Times New Roman"/>
              </w:rPr>
            </w:pPr>
            <w:r>
              <w:rPr>
                <w:color w:val="000000"/>
              </w:rPr>
              <w:t xml:space="preserve">Acts of </w:t>
            </w:r>
            <w:r w:rsidR="00817CB4">
              <w:rPr>
                <w:color w:val="000000"/>
              </w:rPr>
              <w:t>C</w:t>
            </w:r>
            <w:r>
              <w:rPr>
                <w:color w:val="000000"/>
              </w:rPr>
              <w:t xml:space="preserve">ongress are </w:t>
            </w:r>
            <w:r w:rsidR="00BA5356">
              <w:rPr>
                <w:color w:val="000000"/>
              </w:rPr>
              <w:t xml:space="preserve">often </w:t>
            </w:r>
            <w:r>
              <w:rPr>
                <w:color w:val="000000"/>
              </w:rPr>
              <w:t>politically motivated</w:t>
            </w:r>
            <w:r w:rsidR="00817CB4">
              <w:rPr>
                <w:color w:val="000000"/>
              </w:rPr>
              <w:t xml:space="preserve">. They </w:t>
            </w:r>
            <w:r>
              <w:rPr>
                <w:color w:val="000000"/>
              </w:rPr>
              <w:t xml:space="preserve">are written and decided by Republicans and Democrats trying to get re-elected. The Supreme Court exists to make </w:t>
            </w:r>
            <w:r>
              <w:rPr>
                <w:color w:val="000000"/>
              </w:rPr>
              <w:lastRenderedPageBreak/>
              <w:t>sure those acts are fair and constitutional.  As Justice Neil Gorsuch said at his confirmation, “There is no such thing as a Republican judge or Democratic judge. We just have judges.” </w:t>
            </w:r>
          </w:p>
          <w:p w14:paraId="04709463" w14:textId="77777777" w:rsidR="000A5DF0" w:rsidRDefault="007F178C" w:rsidP="00817CB4">
            <w:pPr>
              <w:jc w:val="both"/>
              <w:rPr>
                <w:rFonts w:ascii="Times New Roman" w:eastAsia="Times New Roman" w:hAnsi="Times New Roman" w:cs="Times New Roman"/>
              </w:rPr>
            </w:pPr>
            <w:r>
              <w:rPr>
                <w:color w:val="000000"/>
              </w:rPr>
              <w:t>We need a non-political body like this to protect citizens from the political whims of Washington elites.</w:t>
            </w:r>
          </w:p>
          <w:p w14:paraId="6DF94366" w14:textId="77777777" w:rsidR="000A5DF0" w:rsidRDefault="000A5DF0">
            <w:pPr>
              <w:pBdr>
                <w:top w:val="nil"/>
                <w:left w:val="nil"/>
                <w:bottom w:val="nil"/>
                <w:right w:val="nil"/>
                <w:between w:val="nil"/>
              </w:pBdr>
              <w:rPr>
                <w:color w:val="000000"/>
              </w:rPr>
            </w:pPr>
          </w:p>
        </w:tc>
        <w:tc>
          <w:tcPr>
            <w:tcW w:w="4670" w:type="dxa"/>
          </w:tcPr>
          <w:p w14:paraId="0E9B8B0E" w14:textId="4756C827" w:rsidR="000A5DF0" w:rsidRDefault="007F178C" w:rsidP="00817CB4">
            <w:pPr>
              <w:jc w:val="both"/>
              <w:rPr>
                <w:rFonts w:ascii="Times New Roman" w:eastAsia="Times New Roman" w:hAnsi="Times New Roman" w:cs="Times New Roman"/>
              </w:rPr>
            </w:pPr>
            <w:r>
              <w:rPr>
                <w:color w:val="000000"/>
              </w:rPr>
              <w:lastRenderedPageBreak/>
              <w:t xml:space="preserve">Do you want to know the greatest irony of all concerning the Supreme Court’s power to deem a law unconstitutional? It is a power that is itself nowhere found in the Constitution. </w:t>
            </w:r>
            <w:proofErr w:type="gramStart"/>
            <w:r w:rsidR="009F4950">
              <w:rPr>
                <w:color w:val="000000"/>
              </w:rPr>
              <w:t>One  might</w:t>
            </w:r>
            <w:proofErr w:type="gramEnd"/>
            <w:r w:rsidR="009F4950">
              <w:rPr>
                <w:color w:val="000000"/>
              </w:rPr>
              <w:t xml:space="preserve"> conclude that, in fact,</w:t>
            </w:r>
            <w:r>
              <w:rPr>
                <w:color w:val="000000"/>
              </w:rPr>
              <w:t xml:space="preserve"> the Constitution </w:t>
            </w:r>
            <w:r>
              <w:rPr>
                <w:i/>
                <w:color w:val="000000"/>
              </w:rPr>
              <w:t xml:space="preserve">isn’t </w:t>
            </w:r>
            <w:r>
              <w:rPr>
                <w:color w:val="000000"/>
              </w:rPr>
              <w:t>the “</w:t>
            </w:r>
            <w:r w:rsidR="00817CB4">
              <w:rPr>
                <w:color w:val="000000"/>
              </w:rPr>
              <w:t>S</w:t>
            </w:r>
            <w:r>
              <w:rPr>
                <w:color w:val="000000"/>
              </w:rPr>
              <w:t>upreme Law of the Land</w:t>
            </w:r>
            <w:r w:rsidR="00817CB4">
              <w:rPr>
                <w:color w:val="000000"/>
              </w:rPr>
              <w:t>!</w:t>
            </w:r>
            <w:r>
              <w:rPr>
                <w:color w:val="000000"/>
              </w:rPr>
              <w:t>”</w:t>
            </w:r>
          </w:p>
          <w:p w14:paraId="00325A40" w14:textId="77777777" w:rsidR="000A5DF0" w:rsidRDefault="000A5DF0">
            <w:pPr>
              <w:rPr>
                <w:rFonts w:ascii="Times New Roman" w:eastAsia="Times New Roman" w:hAnsi="Times New Roman" w:cs="Times New Roman"/>
              </w:rPr>
            </w:pPr>
          </w:p>
          <w:p w14:paraId="26BD0BA3" w14:textId="4662181F" w:rsidR="000A5DF0" w:rsidRDefault="007F178C" w:rsidP="00817CB4">
            <w:pPr>
              <w:jc w:val="both"/>
              <w:rPr>
                <w:rFonts w:ascii="Times New Roman" w:eastAsia="Times New Roman" w:hAnsi="Times New Roman" w:cs="Times New Roman"/>
              </w:rPr>
            </w:pPr>
            <w:r>
              <w:rPr>
                <w:color w:val="000000"/>
              </w:rPr>
              <w:t>If it w</w:t>
            </w:r>
            <w:r w:rsidR="00817CB4">
              <w:rPr>
                <w:color w:val="000000"/>
              </w:rPr>
              <w:t>ere</w:t>
            </w:r>
            <w:r>
              <w:rPr>
                <w:color w:val="000000"/>
              </w:rPr>
              <w:t xml:space="preserve"> possible for the Supreme Court to be made up of robots without any political affiliation whatsoever, perhaps judicial review could work. However, the Supreme Court is made up of people and is</w:t>
            </w:r>
            <w:r w:rsidR="00817CB4">
              <w:rPr>
                <w:color w:val="000000"/>
              </w:rPr>
              <w:t xml:space="preserve">, </w:t>
            </w:r>
            <w:r>
              <w:rPr>
                <w:color w:val="000000"/>
              </w:rPr>
              <w:t>therefore</w:t>
            </w:r>
            <w:r w:rsidR="00817CB4">
              <w:rPr>
                <w:color w:val="000000"/>
              </w:rPr>
              <w:t xml:space="preserve">, </w:t>
            </w:r>
            <w:r>
              <w:rPr>
                <w:color w:val="000000"/>
              </w:rPr>
              <w:t xml:space="preserve">as politically biased as any other body. So, rather than </w:t>
            </w:r>
            <w:r w:rsidR="00817CB4">
              <w:rPr>
                <w:color w:val="000000"/>
              </w:rPr>
              <w:t xml:space="preserve">having </w:t>
            </w:r>
            <w:r>
              <w:rPr>
                <w:color w:val="000000"/>
              </w:rPr>
              <w:t xml:space="preserve">an objective body judging laws by the </w:t>
            </w:r>
            <w:r w:rsidR="00817CB4">
              <w:rPr>
                <w:color w:val="000000"/>
              </w:rPr>
              <w:t>C</w:t>
            </w:r>
            <w:r>
              <w:rPr>
                <w:color w:val="000000"/>
              </w:rPr>
              <w:t xml:space="preserve">onstitution, we have a bunch of Republicans and Democrats making decisions based on their own political views. </w:t>
            </w:r>
            <w:r w:rsidR="001F4F59">
              <w:rPr>
                <w:color w:val="000000"/>
              </w:rPr>
              <w:t xml:space="preserve">Former President </w:t>
            </w:r>
            <w:r>
              <w:rPr>
                <w:color w:val="000000"/>
              </w:rPr>
              <w:t>Donald Trump seemed to understand this fact when he tweeted, “We need more Republicans in 2018 and must ALWAYS hold the Supreme Court!”   </w:t>
            </w:r>
          </w:p>
          <w:p w14:paraId="3D744382" w14:textId="77777777" w:rsidR="000A5DF0" w:rsidRDefault="000A5DF0">
            <w:pPr>
              <w:rPr>
                <w:rFonts w:ascii="Times New Roman" w:eastAsia="Times New Roman" w:hAnsi="Times New Roman" w:cs="Times New Roman"/>
              </w:rPr>
            </w:pPr>
          </w:p>
          <w:p w14:paraId="304EAB8B" w14:textId="3A7DF986" w:rsidR="000A5DF0" w:rsidRDefault="007F178C" w:rsidP="00817CB4">
            <w:pPr>
              <w:jc w:val="both"/>
              <w:rPr>
                <w:rFonts w:ascii="Times New Roman" w:eastAsia="Times New Roman" w:hAnsi="Times New Roman" w:cs="Times New Roman"/>
              </w:rPr>
            </w:pPr>
            <w:r>
              <w:rPr>
                <w:color w:val="000000"/>
              </w:rPr>
              <w:t xml:space="preserve">Further, the idea that the Supreme Court </w:t>
            </w:r>
            <w:r>
              <w:rPr>
                <w:i/>
                <w:color w:val="000000"/>
              </w:rPr>
              <w:t>protects</w:t>
            </w:r>
            <w:r>
              <w:rPr>
                <w:color w:val="000000"/>
              </w:rPr>
              <w:t xml:space="preserve"> citizens from unfair laws is verifiably false. In 1857, the Supreme Court kept Congress from banning the spread of slavery. It has also repeatedly kept </w:t>
            </w:r>
            <w:r w:rsidR="00817CB4">
              <w:rPr>
                <w:color w:val="000000"/>
              </w:rPr>
              <w:t>C</w:t>
            </w:r>
            <w:r>
              <w:rPr>
                <w:color w:val="000000"/>
              </w:rPr>
              <w:t xml:space="preserve">ongress from passing anti-discrimination laws </w:t>
            </w:r>
            <w:r w:rsidR="00817CB4">
              <w:rPr>
                <w:color w:val="000000"/>
              </w:rPr>
              <w:t>and</w:t>
            </w:r>
            <w:r>
              <w:rPr>
                <w:color w:val="000000"/>
              </w:rPr>
              <w:t xml:space="preserve"> laws that protect voting rights. </w:t>
            </w:r>
          </w:p>
          <w:p w14:paraId="5517BAC0" w14:textId="77777777" w:rsidR="000A5DF0" w:rsidRDefault="000A5DF0">
            <w:pPr>
              <w:rPr>
                <w:rFonts w:ascii="Times New Roman" w:eastAsia="Times New Roman" w:hAnsi="Times New Roman" w:cs="Times New Roman"/>
              </w:rPr>
            </w:pPr>
          </w:p>
          <w:p w14:paraId="0A644DFE" w14:textId="25307DF9" w:rsidR="000A5DF0" w:rsidRDefault="007F178C" w:rsidP="00817CB4">
            <w:pPr>
              <w:rPr>
                <w:rFonts w:ascii="Times New Roman" w:eastAsia="Times New Roman" w:hAnsi="Times New Roman" w:cs="Times New Roman"/>
              </w:rPr>
            </w:pPr>
            <w:r>
              <w:rPr>
                <w:color w:val="000000"/>
              </w:rPr>
              <w:t>You might ask, what difference does it make who decides? Is</w:t>
            </w:r>
            <w:r w:rsidR="00817CB4">
              <w:rPr>
                <w:color w:val="000000"/>
              </w:rPr>
              <w:t xml:space="preserve"> </w:t>
            </w:r>
            <w:r>
              <w:rPr>
                <w:color w:val="000000"/>
              </w:rPr>
              <w:t xml:space="preserve">Congress </w:t>
            </w:r>
            <w:r w:rsidR="00817CB4">
              <w:rPr>
                <w:color w:val="000000"/>
              </w:rPr>
              <w:t xml:space="preserve">not </w:t>
            </w:r>
            <w:r>
              <w:rPr>
                <w:color w:val="000000"/>
              </w:rPr>
              <w:t xml:space="preserve">also made up of people who are Republicans and Democrats? Yes. The difference is that those people were </w:t>
            </w:r>
            <w:r>
              <w:rPr>
                <w:i/>
                <w:color w:val="000000"/>
              </w:rPr>
              <w:t xml:space="preserve">elected </w:t>
            </w:r>
            <w:r>
              <w:rPr>
                <w:color w:val="000000"/>
              </w:rPr>
              <w:t xml:space="preserve">by citizens of the United </w:t>
            </w:r>
            <w:r>
              <w:rPr>
                <w:color w:val="000000"/>
              </w:rPr>
              <w:lastRenderedPageBreak/>
              <w:t xml:space="preserve">States. Supreme Court Judges are </w:t>
            </w:r>
            <w:r>
              <w:rPr>
                <w:i/>
                <w:color w:val="000000"/>
              </w:rPr>
              <w:t xml:space="preserve">appointed </w:t>
            </w:r>
            <w:r>
              <w:rPr>
                <w:color w:val="000000"/>
              </w:rPr>
              <w:t>by Presidents</w:t>
            </w:r>
            <w:r w:rsidR="002A7A69">
              <w:rPr>
                <w:color w:val="000000"/>
              </w:rPr>
              <w:t xml:space="preserve"> for life</w:t>
            </w:r>
            <w:r>
              <w:rPr>
                <w:color w:val="000000"/>
              </w:rPr>
              <w:t xml:space="preserve"> and </w:t>
            </w:r>
            <w:r>
              <w:rPr>
                <w:i/>
                <w:color w:val="000000"/>
              </w:rPr>
              <w:t>can never lose their job unless they die.</w:t>
            </w:r>
          </w:p>
          <w:p w14:paraId="4510AE83" w14:textId="77777777" w:rsidR="000A5DF0" w:rsidRDefault="000A5DF0">
            <w:pPr>
              <w:rPr>
                <w:rFonts w:ascii="Times New Roman" w:eastAsia="Times New Roman" w:hAnsi="Times New Roman" w:cs="Times New Roman"/>
              </w:rPr>
            </w:pPr>
          </w:p>
          <w:p w14:paraId="2C03BBFF" w14:textId="34BF3319" w:rsidR="000A5DF0" w:rsidRDefault="007F178C" w:rsidP="0041208B">
            <w:pPr>
              <w:rPr>
                <w:rFonts w:ascii="Times New Roman" w:eastAsia="Times New Roman" w:hAnsi="Times New Roman" w:cs="Times New Roman"/>
              </w:rPr>
            </w:pPr>
            <w:r>
              <w:rPr>
                <w:color w:val="000000"/>
              </w:rPr>
              <w:t xml:space="preserve">Why should nine </w:t>
            </w:r>
            <w:r w:rsidR="00817CB4">
              <w:t>appointed</w:t>
            </w:r>
            <w:r>
              <w:rPr>
                <w:color w:val="000000"/>
              </w:rPr>
              <w:t xml:space="preserve"> people have more power than 535 </w:t>
            </w:r>
            <w:r w:rsidR="0041208B">
              <w:rPr>
                <w:color w:val="000000"/>
              </w:rPr>
              <w:t xml:space="preserve">elected </w:t>
            </w:r>
            <w:r>
              <w:rPr>
                <w:color w:val="000000"/>
              </w:rPr>
              <w:t xml:space="preserve">people who were </w:t>
            </w:r>
            <w:r w:rsidR="0041208B">
              <w:rPr>
                <w:color w:val="000000"/>
              </w:rPr>
              <w:t>chosen</w:t>
            </w:r>
            <w:r>
              <w:rPr>
                <w:color w:val="000000"/>
              </w:rPr>
              <w:t xml:space="preserve"> by tax-paying citizens?</w:t>
            </w:r>
          </w:p>
          <w:p w14:paraId="264FE866" w14:textId="77777777" w:rsidR="000A5DF0" w:rsidRDefault="000A5DF0">
            <w:pPr>
              <w:pBdr>
                <w:top w:val="nil"/>
                <w:left w:val="nil"/>
                <w:bottom w:val="nil"/>
                <w:right w:val="nil"/>
                <w:between w:val="nil"/>
              </w:pBdr>
              <w:rPr>
                <w:color w:val="000000"/>
              </w:rPr>
            </w:pPr>
          </w:p>
        </w:tc>
      </w:tr>
    </w:tbl>
    <w:p w14:paraId="4B8FCF57" w14:textId="77777777" w:rsidR="000A5DF0" w:rsidRDefault="000A5DF0">
      <w:pPr>
        <w:pBdr>
          <w:top w:val="nil"/>
          <w:left w:val="nil"/>
          <w:bottom w:val="nil"/>
          <w:right w:val="nil"/>
          <w:between w:val="nil"/>
        </w:pBdr>
      </w:pPr>
    </w:p>
    <w:p w14:paraId="67120A87" w14:textId="77777777" w:rsidR="000A5DF0" w:rsidRPr="0020107A" w:rsidRDefault="007F178C">
      <w:pPr>
        <w:pBdr>
          <w:top w:val="nil"/>
          <w:left w:val="nil"/>
          <w:bottom w:val="nil"/>
          <w:right w:val="nil"/>
          <w:between w:val="nil"/>
        </w:pBdr>
        <w:rPr>
          <w:b/>
          <w:bCs/>
          <w:color w:val="6C091D" w:themeColor="accent5" w:themeShade="BF"/>
        </w:rPr>
      </w:pPr>
      <w:r w:rsidRPr="0020107A">
        <w:rPr>
          <w:b/>
          <w:bCs/>
          <w:color w:val="6C091D" w:themeColor="accent5" w:themeShade="BF"/>
        </w:rPr>
        <w:t>Reflection Questions:</w:t>
      </w:r>
    </w:p>
    <w:p w14:paraId="3A2AD9A6" w14:textId="58ECF17E" w:rsidR="000A5DF0" w:rsidRDefault="007F178C">
      <w:pPr>
        <w:numPr>
          <w:ilvl w:val="0"/>
          <w:numId w:val="1"/>
        </w:numPr>
        <w:pBdr>
          <w:top w:val="nil"/>
          <w:left w:val="nil"/>
          <w:bottom w:val="nil"/>
          <w:right w:val="nil"/>
          <w:between w:val="nil"/>
        </w:pBdr>
        <w:spacing w:after="0"/>
      </w:pPr>
      <w:r>
        <w:t>Does the fact that Supreme Court judges are appointed, not elected, influence your opinion</w:t>
      </w:r>
      <w:r w:rsidR="00E22BE6">
        <w:t xml:space="preserve"> on the power of judicial review</w:t>
      </w:r>
      <w:r>
        <w:t>?</w:t>
      </w:r>
    </w:p>
    <w:p w14:paraId="18EC91C5" w14:textId="77777777" w:rsidR="000A5DF0" w:rsidRDefault="007F178C">
      <w:pPr>
        <w:numPr>
          <w:ilvl w:val="0"/>
          <w:numId w:val="1"/>
        </w:numPr>
        <w:pBdr>
          <w:top w:val="nil"/>
          <w:left w:val="nil"/>
          <w:bottom w:val="nil"/>
          <w:right w:val="nil"/>
          <w:between w:val="nil"/>
        </w:pBdr>
        <w:spacing w:after="0"/>
      </w:pPr>
      <w:r>
        <w:t xml:space="preserve"> Is it possible for Supreme Court judges to be unbiased in decision making? </w:t>
      </w:r>
    </w:p>
    <w:p w14:paraId="46A0EB96" w14:textId="06BB7057" w:rsidR="000A5DF0" w:rsidRDefault="007F178C">
      <w:pPr>
        <w:numPr>
          <w:ilvl w:val="0"/>
          <w:numId w:val="1"/>
        </w:numPr>
        <w:pBdr>
          <w:top w:val="nil"/>
          <w:left w:val="nil"/>
          <w:bottom w:val="nil"/>
          <w:right w:val="nil"/>
          <w:between w:val="nil"/>
        </w:pBdr>
        <w:spacing w:after="0"/>
      </w:pPr>
      <w:r>
        <w:t>Does the power of judicial review give the Supreme Court too much power over the legislative and executive branch</w:t>
      </w:r>
      <w:r w:rsidR="0041208B">
        <w:t>es</w:t>
      </w:r>
      <w:r>
        <w:t>?</w:t>
      </w:r>
    </w:p>
    <w:p w14:paraId="267ABC1A" w14:textId="77777777" w:rsidR="000A5DF0" w:rsidRDefault="007F178C">
      <w:pPr>
        <w:numPr>
          <w:ilvl w:val="0"/>
          <w:numId w:val="1"/>
        </w:numPr>
        <w:pBdr>
          <w:top w:val="nil"/>
          <w:left w:val="nil"/>
          <w:bottom w:val="nil"/>
          <w:right w:val="nil"/>
          <w:between w:val="nil"/>
        </w:pBdr>
      </w:pPr>
      <w:r>
        <w:t xml:space="preserve">What changes, if any, would you make to the power of judicial review? </w:t>
      </w:r>
    </w:p>
    <w:p w14:paraId="4D8EE66B" w14:textId="77777777" w:rsidR="000A5DF0" w:rsidRDefault="000A5DF0">
      <w:pPr>
        <w:pBdr>
          <w:top w:val="nil"/>
          <w:left w:val="nil"/>
          <w:bottom w:val="nil"/>
          <w:right w:val="nil"/>
          <w:between w:val="nil"/>
        </w:pBdr>
      </w:pPr>
    </w:p>
    <w:p w14:paraId="7E2A80D1" w14:textId="77777777" w:rsidR="000A5DF0" w:rsidRPr="0020107A" w:rsidRDefault="007F178C">
      <w:pPr>
        <w:pStyle w:val="Heading1"/>
        <w:rPr>
          <w:color w:val="6C091D" w:themeColor="accent5" w:themeShade="BF"/>
        </w:rPr>
      </w:pPr>
      <w:r w:rsidRPr="0020107A">
        <w:rPr>
          <w:color w:val="6C091D" w:themeColor="accent5" w:themeShade="BF"/>
        </w:rPr>
        <w:t>References</w:t>
      </w:r>
    </w:p>
    <w:p w14:paraId="7D4A5856" w14:textId="5E348B35" w:rsidR="000A5DF0" w:rsidRDefault="007F178C">
      <w:pPr>
        <w:ind w:left="180" w:hanging="180"/>
      </w:pPr>
      <w:r>
        <w:t xml:space="preserve">Bowie, N. (2021). The </w:t>
      </w:r>
      <w:r w:rsidR="004661D5">
        <w:t>c</w:t>
      </w:r>
      <w:r>
        <w:t xml:space="preserve">ontemporary </w:t>
      </w:r>
      <w:r w:rsidR="004661D5">
        <w:t>d</w:t>
      </w:r>
      <w:r>
        <w:t xml:space="preserve">ebate over </w:t>
      </w:r>
      <w:r w:rsidR="00B54865">
        <w:t>S</w:t>
      </w:r>
      <w:r>
        <w:t xml:space="preserve">upreme </w:t>
      </w:r>
      <w:r w:rsidR="00B54865">
        <w:t>C</w:t>
      </w:r>
      <w:r>
        <w:t xml:space="preserve">ourt </w:t>
      </w:r>
      <w:r w:rsidR="004661D5">
        <w:t>r</w:t>
      </w:r>
      <w:r>
        <w:t>eform: Origins and</w:t>
      </w:r>
      <w:r w:rsidR="0041208B">
        <w:t xml:space="preserve"> </w:t>
      </w:r>
      <w:r w:rsidR="004661D5">
        <w:t>p</w:t>
      </w:r>
      <w:r>
        <w:t xml:space="preserve">erspectives. </w:t>
      </w:r>
      <w:r w:rsidRPr="00C20BBA">
        <w:rPr>
          <w:i/>
          <w:iCs/>
        </w:rPr>
        <w:t>Presidential Commission on the Supreme Court of the United States</w:t>
      </w:r>
      <w:r>
        <w:t>. </w:t>
      </w:r>
      <w:r w:rsidR="00CC4EEC">
        <w:t xml:space="preserve">[Written statement]. </w:t>
      </w:r>
      <w:r w:rsidR="00CF07C5" w:rsidRPr="00CF07C5">
        <w:t>https://www.whitehouse.gov/wp-content/uploads/2021/06/Bowie-SCOTUS-Testimony.pdf</w:t>
      </w:r>
    </w:p>
    <w:p w14:paraId="282BDA9F" w14:textId="2B2CE646" w:rsidR="000A5DF0" w:rsidRDefault="007F178C">
      <w:pPr>
        <w:ind w:left="180" w:hanging="180"/>
      </w:pPr>
      <w:r>
        <w:t xml:space="preserve">Goldberg, N. (2021, July 16). </w:t>
      </w:r>
      <w:r w:rsidRPr="00BE7405">
        <w:t>Does Biden intend to curtail the Supreme Court's Powers?</w:t>
      </w:r>
      <w:r>
        <w:t xml:space="preserve"> </w:t>
      </w:r>
      <w:r w:rsidR="0041208B">
        <w:t xml:space="preserve">[Column]. </w:t>
      </w:r>
      <w:r w:rsidR="00BD4049" w:rsidRPr="00BD4049">
        <w:rPr>
          <w:i/>
          <w:iCs/>
        </w:rPr>
        <w:t>Los Angeles Times.</w:t>
      </w:r>
      <w:r w:rsidR="00BD4049">
        <w:t xml:space="preserve"> </w:t>
      </w:r>
      <w:r>
        <w:t>https://www.latimes.com/opinion/story/2021-07-16/supreme-court-judicial-review-commission</w:t>
      </w:r>
    </w:p>
    <w:p w14:paraId="356ED782" w14:textId="29610AC6" w:rsidR="000A5DF0" w:rsidRDefault="007F178C">
      <w:pPr>
        <w:ind w:left="180" w:hanging="180"/>
      </w:pPr>
      <w:r>
        <w:t xml:space="preserve">Liptak, A. (2019, September 16). </w:t>
      </w:r>
      <w:r w:rsidRPr="00BD4049">
        <w:t xml:space="preserve">Supreme Court </w:t>
      </w:r>
      <w:r w:rsidR="00BD4049">
        <w:t>s</w:t>
      </w:r>
      <w:r w:rsidRPr="00BD4049">
        <w:t xml:space="preserve">ays </w:t>
      </w:r>
      <w:r w:rsidR="00BD4049">
        <w:t>j</w:t>
      </w:r>
      <w:r w:rsidRPr="00BD4049">
        <w:t xml:space="preserve">udges </w:t>
      </w:r>
      <w:r w:rsidR="00BD4049">
        <w:t>a</w:t>
      </w:r>
      <w:r w:rsidRPr="00BD4049">
        <w:t xml:space="preserve">re </w:t>
      </w:r>
      <w:r w:rsidR="00BD4049">
        <w:t>a</w:t>
      </w:r>
      <w:r w:rsidRPr="00BD4049">
        <w:t xml:space="preserve">bove </w:t>
      </w:r>
      <w:r w:rsidR="00BD4049">
        <w:t>p</w:t>
      </w:r>
      <w:r w:rsidRPr="00BD4049">
        <w:t xml:space="preserve">olitics. It </w:t>
      </w:r>
      <w:r w:rsidR="00BD4049">
        <w:t>m</w:t>
      </w:r>
      <w:r w:rsidRPr="00BD4049">
        <w:t xml:space="preserve">ay </w:t>
      </w:r>
      <w:r w:rsidR="00BD4049">
        <w:t>h</w:t>
      </w:r>
      <w:r w:rsidRPr="00BD4049">
        <w:t xml:space="preserve">ear a </w:t>
      </w:r>
      <w:r w:rsidR="00BD4049">
        <w:t>c</w:t>
      </w:r>
      <w:r w:rsidRPr="00BD4049">
        <w:t xml:space="preserve">ase </w:t>
      </w:r>
      <w:r w:rsidR="00204370">
        <w:t>t</w:t>
      </w:r>
      <w:r w:rsidRPr="00BD4049">
        <w:t xml:space="preserve">esting </w:t>
      </w:r>
      <w:r w:rsidR="00204370">
        <w:t>t</w:t>
      </w:r>
      <w:r w:rsidRPr="00BD4049">
        <w:t xml:space="preserve">hat </w:t>
      </w:r>
      <w:r w:rsidR="00204370">
        <w:t>v</w:t>
      </w:r>
      <w:r w:rsidRPr="00BD4049">
        <w:t>iew.</w:t>
      </w:r>
      <w:r>
        <w:t xml:space="preserve"> </w:t>
      </w:r>
      <w:r w:rsidR="00204370" w:rsidRPr="00204370">
        <w:rPr>
          <w:i/>
          <w:iCs/>
        </w:rPr>
        <w:t>New York Times</w:t>
      </w:r>
      <w:r w:rsidR="00204370">
        <w:t xml:space="preserve">. </w:t>
      </w:r>
      <w:r>
        <w:t>https://www.nytimes.com/2019/09/16/us/politics/supreme-court-judges-partisanship.html</w:t>
      </w:r>
    </w:p>
    <w:p w14:paraId="784E7695" w14:textId="5737F99F" w:rsidR="000A5DF0" w:rsidRDefault="007F178C">
      <w:pPr>
        <w:ind w:left="180" w:hanging="180"/>
      </w:pPr>
      <w:r>
        <w:t xml:space="preserve">Sullivan, S. (2017, March 21). </w:t>
      </w:r>
      <w:r w:rsidRPr="00204370">
        <w:t>Gorsuch: 'No such thing' as Dem or GOP judges.</w:t>
      </w:r>
      <w:r>
        <w:t xml:space="preserve"> </w:t>
      </w:r>
      <w:r w:rsidR="00204370" w:rsidRPr="00204370">
        <w:rPr>
          <w:i/>
          <w:iCs/>
        </w:rPr>
        <w:t>Washington Post</w:t>
      </w:r>
      <w:r w:rsidR="00204370">
        <w:t xml:space="preserve">. </w:t>
      </w:r>
      <w:r>
        <w:t>https://www.washingtonpost.com/politics/2017/live-updates/trump-white-house/neil-gorsuch-confirmation-hearings-updates-and-analysis-on-the-supreme-court-nominee/gorsuch-no-such-thing-as-dem-or-gop-judges/</w:t>
      </w:r>
    </w:p>
    <w:p w14:paraId="1C959FC5" w14:textId="000881FF" w:rsidR="0041208B" w:rsidRDefault="0041208B" w:rsidP="0041208B">
      <w:pPr>
        <w:ind w:left="180" w:hanging="180"/>
      </w:pPr>
      <w:r>
        <w:t>United States Courts. (n.d</w:t>
      </w:r>
      <w:r w:rsidRPr="00A54543">
        <w:rPr>
          <w:i/>
          <w:iCs/>
        </w:rPr>
        <w:t xml:space="preserve">.) </w:t>
      </w:r>
      <w:r w:rsidRPr="00A54543">
        <w:t>About the Supreme Court.</w:t>
      </w:r>
      <w:r>
        <w:t xml:space="preserve"> </w:t>
      </w:r>
      <w:r w:rsidR="00BB6672">
        <w:t>[Website].</w:t>
      </w:r>
      <w:r>
        <w:t xml:space="preserve"> https://www.uscourts.gov/about-federal-courts/educational-resources/about-educational-outreach/activity-resources/about</w:t>
      </w:r>
    </w:p>
    <w:sectPr w:rsidR="0041208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325E" w14:textId="77777777" w:rsidR="00AB0D0B" w:rsidRDefault="00AB0D0B">
      <w:pPr>
        <w:spacing w:after="0" w:line="240" w:lineRule="auto"/>
      </w:pPr>
      <w:r>
        <w:separator/>
      </w:r>
    </w:p>
  </w:endnote>
  <w:endnote w:type="continuationSeparator" w:id="0">
    <w:p w14:paraId="36549DD5" w14:textId="77777777" w:rsidR="00AB0D0B" w:rsidRDefault="00AB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11C4" w14:textId="77777777" w:rsidR="000A5DF0" w:rsidRDefault="007F178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30F42413" wp14:editId="2118CC37">
          <wp:simplePos x="0" y="0"/>
          <wp:positionH relativeFrom="column">
            <wp:posOffset>1028700</wp:posOffset>
          </wp:positionH>
          <wp:positionV relativeFrom="paragraph">
            <wp:posOffset>-212724</wp:posOffset>
          </wp:positionV>
          <wp:extent cx="4572000" cy="316865"/>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F5F0F41" wp14:editId="0CD91013">
              <wp:simplePos x="0" y="0"/>
              <wp:positionH relativeFrom="column">
                <wp:posOffset>1130300</wp:posOffset>
              </wp:positionH>
              <wp:positionV relativeFrom="paragraph">
                <wp:posOffset>-253999</wp:posOffset>
              </wp:positionV>
              <wp:extent cx="4010025" cy="295275"/>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E4A6C1C" w14:textId="7DE2D5E0" w:rsidR="000A5DF0" w:rsidRDefault="009463A0">
                          <w:pPr>
                            <w:spacing w:after="0" w:line="240" w:lineRule="auto"/>
                            <w:jc w:val="right"/>
                            <w:textDirection w:val="btLr"/>
                          </w:pPr>
                          <w:r>
                            <w:rPr>
                              <w:rFonts w:ascii="Arial" w:eastAsia="Arial" w:hAnsi="Arial" w:cs="Arial"/>
                              <w:b/>
                              <w:smallCaps/>
                              <w:color w:val="2D2D2D"/>
                            </w:rPr>
                            <w:t>THE POWER IS OURS</w:t>
                          </w:r>
                        </w:p>
                      </w:txbxContent>
                    </wps:txbx>
                    <wps:bodyPr spcFirstLastPara="1" wrap="square" lIns="91425" tIns="45700" rIns="91425" bIns="45700" anchor="t" anchorCtr="0">
                      <a:noAutofit/>
                    </wps:bodyPr>
                  </wps:wsp>
                </a:graphicData>
              </a:graphic>
            </wp:anchor>
          </w:drawing>
        </mc:Choice>
        <mc:Fallback>
          <w:pict>
            <v:rect w14:anchorId="4F5F0F41" id="Rectangle 1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SPzgEAAII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" filled="f" stroked="f">
              <v:textbox inset="2.53958mm,1.2694mm,2.53958mm,1.2694mm">
                <w:txbxContent>
                  <w:p w14:paraId="7E4A6C1C" w14:textId="7DE2D5E0" w:rsidR="000A5DF0" w:rsidRDefault="009463A0">
                    <w:pPr>
                      <w:spacing w:after="0" w:line="240" w:lineRule="auto"/>
                      <w:jc w:val="right"/>
                      <w:textDirection w:val="btLr"/>
                    </w:pPr>
                    <w:r>
                      <w:rPr>
                        <w:rFonts w:ascii="Arial" w:eastAsia="Arial" w:hAnsi="Arial" w:cs="Arial"/>
                        <w:b/>
                        <w:smallCaps/>
                        <w:color w:val="2D2D2D"/>
                      </w:rPr>
                      <w:t>THE POWER IS OURS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D210" w14:textId="77777777" w:rsidR="00AB0D0B" w:rsidRDefault="00AB0D0B">
      <w:pPr>
        <w:spacing w:after="0" w:line="240" w:lineRule="auto"/>
      </w:pPr>
      <w:r>
        <w:separator/>
      </w:r>
    </w:p>
  </w:footnote>
  <w:footnote w:type="continuationSeparator" w:id="0">
    <w:p w14:paraId="3444271D" w14:textId="77777777" w:rsidR="00AB0D0B" w:rsidRDefault="00AB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55FD"/>
    <w:multiLevelType w:val="multilevel"/>
    <w:tmpl w:val="4880B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F0"/>
    <w:rsid w:val="000A5DF0"/>
    <w:rsid w:val="000C0545"/>
    <w:rsid w:val="000D12D5"/>
    <w:rsid w:val="000F5B7D"/>
    <w:rsid w:val="00135271"/>
    <w:rsid w:val="00141C6B"/>
    <w:rsid w:val="001D0164"/>
    <w:rsid w:val="001F2E9F"/>
    <w:rsid w:val="001F4F59"/>
    <w:rsid w:val="0020107A"/>
    <w:rsid w:val="00204370"/>
    <w:rsid w:val="002A1393"/>
    <w:rsid w:val="002A39DE"/>
    <w:rsid w:val="002A7A69"/>
    <w:rsid w:val="0041208B"/>
    <w:rsid w:val="004661D5"/>
    <w:rsid w:val="00512D73"/>
    <w:rsid w:val="00526A6D"/>
    <w:rsid w:val="00545C1B"/>
    <w:rsid w:val="0057530A"/>
    <w:rsid w:val="006F240D"/>
    <w:rsid w:val="0073102A"/>
    <w:rsid w:val="00745108"/>
    <w:rsid w:val="007B0150"/>
    <w:rsid w:val="007F178C"/>
    <w:rsid w:val="00815494"/>
    <w:rsid w:val="00817CB4"/>
    <w:rsid w:val="009463A0"/>
    <w:rsid w:val="009B09BF"/>
    <w:rsid w:val="009F4950"/>
    <w:rsid w:val="00A14208"/>
    <w:rsid w:val="00A54543"/>
    <w:rsid w:val="00AB0D0B"/>
    <w:rsid w:val="00AB335B"/>
    <w:rsid w:val="00B2069D"/>
    <w:rsid w:val="00B54865"/>
    <w:rsid w:val="00B5641A"/>
    <w:rsid w:val="00BA5356"/>
    <w:rsid w:val="00BB6672"/>
    <w:rsid w:val="00BD4049"/>
    <w:rsid w:val="00BE7405"/>
    <w:rsid w:val="00C20BBA"/>
    <w:rsid w:val="00CC4EEC"/>
    <w:rsid w:val="00CF07C5"/>
    <w:rsid w:val="00D76E23"/>
    <w:rsid w:val="00E22BE6"/>
    <w:rsid w:val="00F7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56C60"/>
  <w15:docId w15:val="{BAEC4E9A-52CA-4FA9-8907-3B08979C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560227"/>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dwKLJCn3XvLTjaTkh8G4CqSh+Q==">AMUW2mXmgUMCQqGqe7aVGn5dNsUBLiPgC7YgXfx39xPm1Po46oclhLPEtD29LFy12/DHSHfzhP2tDcGFHuCOLws4AKhThy6wN0mbi4SgfnQVCYvBGZzPjEw=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CE4276-E34C-4A8F-ACD9-5D158E2A88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AA652-0C6E-463D-BBF3-0FF8D8CADB9D}">
  <ds:schemaRefs>
    <ds:schemaRef ds:uri="http://schemas.microsoft.com/sharepoint/v3/contenttype/forms"/>
  </ds:schemaRefs>
</ds:datastoreItem>
</file>

<file path=customXml/itemProps4.xml><?xml version="1.0" encoding="utf-8"?>
<ds:datastoreItem xmlns:ds="http://schemas.openxmlformats.org/officeDocument/2006/customXml" ds:itemID="{D8B81CC9-F925-42BB-AD9F-8E82DDEA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4305</Characters>
  <Application>Microsoft Office Word</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Review Discussion</dc:title>
  <dc:subject>The Power is Ours</dc:subject>
  <dc:creator>Michell Eike</dc:creator>
  <cp:lastModifiedBy>McLeod Porter, Delma</cp:lastModifiedBy>
  <cp:revision>2</cp:revision>
  <dcterms:created xsi:type="dcterms:W3CDTF">2021-10-07T18:41:00Z</dcterms:created>
  <dcterms:modified xsi:type="dcterms:W3CDTF">2021-10-07T18:41:00Z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