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70B00E" w14:textId="59B654DA" w:rsidR="00C73EA1" w:rsidRDefault="004059A2" w:rsidP="007019B7">
      <w:pPr>
        <w:pStyle w:val="Title"/>
      </w:pPr>
      <w:r>
        <w:t>Me doy cuenta</w:t>
      </w:r>
      <w:r w:rsidR="007019B7">
        <w:t xml:space="preserve">, </w:t>
      </w:r>
      <w:r>
        <w:t>me pregunto</w:t>
      </w:r>
    </w:p>
    <w:p w14:paraId="7F977DF9" w14:textId="4776AC30" w:rsidR="00D56E52" w:rsidRPr="00D56E52" w:rsidRDefault="004059A2" w:rsidP="00D56E52">
      <w:pPr>
        <w:pStyle w:val="Heading1"/>
      </w:pPr>
      <w:proofErr w:type="spellStart"/>
      <w:r w:rsidRPr="004059A2">
        <w:t>Reflexiona</w:t>
      </w:r>
      <w:proofErr w:type="spellEnd"/>
      <w:r w:rsidRPr="004059A2">
        <w:t xml:space="preserve"> </w:t>
      </w:r>
      <w:proofErr w:type="spellStart"/>
      <w:r w:rsidRPr="004059A2">
        <w:t>sobre</w:t>
      </w:r>
      <w:proofErr w:type="spellEnd"/>
      <w:r w:rsidRPr="004059A2">
        <w:t xml:space="preserve"> </w:t>
      </w:r>
      <w:proofErr w:type="spellStart"/>
      <w:r w:rsidRPr="004059A2">
        <w:t>tu</w:t>
      </w:r>
      <w:proofErr w:type="spellEnd"/>
      <w:r w:rsidRPr="004059A2">
        <w:t xml:space="preserve"> </w:t>
      </w:r>
      <w:proofErr w:type="spellStart"/>
      <w:r w:rsidRPr="004059A2">
        <w:t>experiencia</w:t>
      </w:r>
      <w:proofErr w:type="spellEnd"/>
      <w:r w:rsidRPr="004059A2">
        <w:t xml:space="preserve"> al leer </w:t>
      </w:r>
      <w:proofErr w:type="spellStart"/>
      <w:r w:rsidRPr="004059A2">
        <w:t>el</w:t>
      </w:r>
      <w:proofErr w:type="spellEnd"/>
      <w:r w:rsidRPr="004059A2">
        <w:t xml:space="preserve"> </w:t>
      </w:r>
      <w:proofErr w:type="spellStart"/>
      <w:r w:rsidRPr="004059A2">
        <w:t>cuento</w:t>
      </w:r>
      <w:proofErr w:type="spellEnd"/>
      <w:r w:rsidRPr="004059A2">
        <w:t xml:space="preserve"> y </w:t>
      </w:r>
      <w:proofErr w:type="spellStart"/>
      <w:r w:rsidRPr="004059A2">
        <w:t>anota</w:t>
      </w:r>
      <w:proofErr w:type="spellEnd"/>
      <w:r w:rsidRPr="004059A2">
        <w:t xml:space="preserve"> </w:t>
      </w:r>
      <w:r>
        <w:t xml:space="preserve">de </w:t>
      </w:r>
      <w:r w:rsidRPr="004059A2">
        <w:t xml:space="preserve">lo que </w:t>
      </w:r>
      <w:proofErr w:type="spellStart"/>
      <w:r>
        <w:t>te</w:t>
      </w:r>
      <w:proofErr w:type="spellEnd"/>
      <w:r>
        <w:t xml:space="preserve"> </w:t>
      </w:r>
      <w:r w:rsidRPr="004059A2">
        <w:t xml:space="preserve">has </w:t>
      </w:r>
      <w:r>
        <w:t xml:space="preserve">dado </w:t>
      </w:r>
      <w:proofErr w:type="spellStart"/>
      <w:r>
        <w:t>cuenta</w:t>
      </w:r>
      <w:proofErr w:type="spellEnd"/>
      <w:r w:rsidRPr="004059A2">
        <w:t xml:space="preserve"> y lo que </w:t>
      </w:r>
      <w:proofErr w:type="spellStart"/>
      <w:r w:rsidRPr="004059A2">
        <w:t>te</w:t>
      </w:r>
      <w:proofErr w:type="spellEnd"/>
      <w:r w:rsidRPr="004059A2">
        <w:t xml:space="preserve"> has </w:t>
      </w:r>
      <w:proofErr w:type="spellStart"/>
      <w:r w:rsidRPr="004059A2">
        <w:t>preguntado</w:t>
      </w:r>
      <w:proofErr w:type="spellEnd"/>
      <w:r w:rsidR="00D56E52"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9"/>
        <w:gridCol w:w="4669"/>
      </w:tblGrid>
      <w:tr w:rsidR="007019B7" w14:paraId="55527991" w14:textId="77777777" w:rsidTr="007019B7">
        <w:trPr>
          <w:cantSplit/>
          <w:trHeight w:val="329"/>
          <w:tblHeader/>
        </w:trPr>
        <w:tc>
          <w:tcPr>
            <w:tcW w:w="4669" w:type="dxa"/>
            <w:shd w:val="clear" w:color="auto" w:fill="3E5C61" w:themeFill="accent2"/>
          </w:tcPr>
          <w:p w14:paraId="0977D06D" w14:textId="647BC951" w:rsidR="007019B7" w:rsidRPr="0053328A" w:rsidRDefault="00FC75DC" w:rsidP="0053328A">
            <w:pPr>
              <w:pStyle w:val="TableColumnHeaders"/>
            </w:pPr>
            <w:r>
              <w:t xml:space="preserve">Me </w:t>
            </w:r>
            <w:proofErr w:type="spellStart"/>
            <w:r>
              <w:t>doy</w:t>
            </w:r>
            <w:proofErr w:type="spellEnd"/>
            <w:r>
              <w:t xml:space="preserve"> cuenta</w:t>
            </w:r>
          </w:p>
        </w:tc>
        <w:tc>
          <w:tcPr>
            <w:tcW w:w="4669" w:type="dxa"/>
            <w:shd w:val="clear" w:color="auto" w:fill="3E5C61" w:themeFill="accent2"/>
          </w:tcPr>
          <w:p w14:paraId="54838A03" w14:textId="38916FB8" w:rsidR="007019B7" w:rsidRPr="0053328A" w:rsidRDefault="00FC75DC" w:rsidP="0053328A">
            <w:pPr>
              <w:pStyle w:val="TableColumnHeaders"/>
            </w:pPr>
            <w:r>
              <w:t xml:space="preserve">Me </w:t>
            </w:r>
            <w:proofErr w:type="spellStart"/>
            <w:r>
              <w:t>pregunto</w:t>
            </w:r>
            <w:proofErr w:type="spellEnd"/>
          </w:p>
        </w:tc>
      </w:tr>
      <w:tr w:rsidR="007019B7" w14:paraId="453A1766" w14:textId="77777777" w:rsidTr="007019B7">
        <w:trPr>
          <w:trHeight w:val="9648"/>
        </w:trPr>
        <w:tc>
          <w:tcPr>
            <w:tcW w:w="4669" w:type="dxa"/>
          </w:tcPr>
          <w:p w14:paraId="44141837" w14:textId="3692E561" w:rsidR="007019B7" w:rsidRDefault="007019B7" w:rsidP="006B4CC2">
            <w:pPr>
              <w:pStyle w:val="TableData"/>
            </w:pPr>
          </w:p>
        </w:tc>
        <w:tc>
          <w:tcPr>
            <w:tcW w:w="4669" w:type="dxa"/>
          </w:tcPr>
          <w:p w14:paraId="51F1D30A" w14:textId="77777777" w:rsidR="007019B7" w:rsidRDefault="007019B7" w:rsidP="006B4CC2">
            <w:pPr>
              <w:pStyle w:val="TableData"/>
            </w:pPr>
          </w:p>
        </w:tc>
      </w:tr>
    </w:tbl>
    <w:p w14:paraId="4ED4C4B5" w14:textId="7D238167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A5CA" w14:textId="77777777" w:rsidR="006E6504" w:rsidRDefault="006E6504" w:rsidP="00293785">
      <w:pPr>
        <w:spacing w:after="0" w:line="240" w:lineRule="auto"/>
      </w:pPr>
      <w:r>
        <w:separator/>
      </w:r>
    </w:p>
  </w:endnote>
  <w:endnote w:type="continuationSeparator" w:id="0">
    <w:p w14:paraId="09A1DC8C" w14:textId="77777777" w:rsidR="006E6504" w:rsidRDefault="006E650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FE71" w14:textId="77777777" w:rsidR="004059A2" w:rsidRDefault="00405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814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152A73" wp14:editId="5C0A3DD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14978" w14:textId="5073111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6B8E9F656F454B94A5CF5AB86D2BA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56E52">
                                <w:t>International Trade Agreements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52A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D414978" w14:textId="5073111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6B8E9F656F454B94A5CF5AB86D2BA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56E52">
                          <w:t>International Trade Agreements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F34690" wp14:editId="02E6B38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455D" w14:textId="77777777" w:rsidR="004059A2" w:rsidRDefault="00405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55EB" w14:textId="77777777" w:rsidR="006E6504" w:rsidRDefault="006E6504" w:rsidP="00293785">
      <w:pPr>
        <w:spacing w:after="0" w:line="240" w:lineRule="auto"/>
      </w:pPr>
      <w:r>
        <w:separator/>
      </w:r>
    </w:p>
  </w:footnote>
  <w:footnote w:type="continuationSeparator" w:id="0">
    <w:p w14:paraId="630B1274" w14:textId="77777777" w:rsidR="006E6504" w:rsidRDefault="006E650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73A3" w14:textId="77777777" w:rsidR="00942EA0" w:rsidRDefault="00942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4D7C" w14:textId="77777777" w:rsidR="00942EA0" w:rsidRDefault="00942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F8E6" w14:textId="77777777" w:rsidR="00942EA0" w:rsidRDefault="00942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720465">
    <w:abstractNumId w:val="6"/>
  </w:num>
  <w:num w:numId="2" w16cid:durableId="2105033338">
    <w:abstractNumId w:val="7"/>
  </w:num>
  <w:num w:numId="3" w16cid:durableId="251743395">
    <w:abstractNumId w:val="0"/>
  </w:num>
  <w:num w:numId="4" w16cid:durableId="1096052683">
    <w:abstractNumId w:val="2"/>
  </w:num>
  <w:num w:numId="5" w16cid:durableId="1738088429">
    <w:abstractNumId w:val="3"/>
  </w:num>
  <w:num w:numId="6" w16cid:durableId="1005278914">
    <w:abstractNumId w:val="5"/>
  </w:num>
  <w:num w:numId="7" w16cid:durableId="471485231">
    <w:abstractNumId w:val="4"/>
  </w:num>
  <w:num w:numId="8" w16cid:durableId="1516575288">
    <w:abstractNumId w:val="8"/>
  </w:num>
  <w:num w:numId="9" w16cid:durableId="295457817">
    <w:abstractNumId w:val="9"/>
  </w:num>
  <w:num w:numId="10" w16cid:durableId="2140344617">
    <w:abstractNumId w:val="10"/>
  </w:num>
  <w:num w:numId="11" w16cid:durableId="479999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B7"/>
    <w:rsid w:val="0004006F"/>
    <w:rsid w:val="00053775"/>
    <w:rsid w:val="0005619A"/>
    <w:rsid w:val="0008589D"/>
    <w:rsid w:val="00107081"/>
    <w:rsid w:val="0011259B"/>
    <w:rsid w:val="00116FDD"/>
    <w:rsid w:val="00125621"/>
    <w:rsid w:val="00150056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E7DFB"/>
    <w:rsid w:val="004059A2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6E6504"/>
    <w:rsid w:val="007019B7"/>
    <w:rsid w:val="00721EA4"/>
    <w:rsid w:val="00797CB5"/>
    <w:rsid w:val="007B055F"/>
    <w:rsid w:val="007E6F1D"/>
    <w:rsid w:val="00880013"/>
    <w:rsid w:val="008920A4"/>
    <w:rsid w:val="008F5386"/>
    <w:rsid w:val="00913172"/>
    <w:rsid w:val="0092547F"/>
    <w:rsid w:val="00942EA0"/>
    <w:rsid w:val="00981E19"/>
    <w:rsid w:val="009B52E4"/>
    <w:rsid w:val="009D6E8D"/>
    <w:rsid w:val="00A101E8"/>
    <w:rsid w:val="00AC349E"/>
    <w:rsid w:val="00B92DBF"/>
    <w:rsid w:val="00B93191"/>
    <w:rsid w:val="00BD119F"/>
    <w:rsid w:val="00C73EA1"/>
    <w:rsid w:val="00C8524A"/>
    <w:rsid w:val="00CC4F77"/>
    <w:rsid w:val="00CD3CF6"/>
    <w:rsid w:val="00CE336D"/>
    <w:rsid w:val="00D106FF"/>
    <w:rsid w:val="00D56E52"/>
    <w:rsid w:val="00D626EB"/>
    <w:rsid w:val="00DB146A"/>
    <w:rsid w:val="00DC7A6D"/>
    <w:rsid w:val="00EC2100"/>
    <w:rsid w:val="00ED24C8"/>
    <w:rsid w:val="00F377E2"/>
    <w:rsid w:val="00F50748"/>
    <w:rsid w:val="00F72D02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26F91"/>
  <w15:docId w15:val="{CFB2DFC6-4E58-2A42-A5F5-7B4FB4BE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6B8E9F656F454B94A5CF5AB86D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FDE7E-345A-4D4C-8C4F-939262C10DC5}"/>
      </w:docPartPr>
      <w:docPartBody>
        <w:p w:rsidR="00C2236F" w:rsidRDefault="003C4A48">
          <w:pPr>
            <w:pStyle w:val="C96B8E9F656F454B94A5CF5AB86D2BA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48"/>
    <w:rsid w:val="003C4A48"/>
    <w:rsid w:val="00550D80"/>
    <w:rsid w:val="005E3494"/>
    <w:rsid w:val="00C2236F"/>
    <w:rsid w:val="00D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6B8E9F656F454B94A5CF5AB86D2BAB">
    <w:name w:val="C96B8E9F656F454B94A5CF5AB86D2B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Trade Agreements</dc:title>
  <dc:subject/>
  <dc:creator>K20 Center</dc:creator>
  <cp:keywords/>
  <dc:description/>
  <cp:lastModifiedBy>Lopez, Araceli</cp:lastModifiedBy>
  <cp:revision>4</cp:revision>
  <cp:lastPrinted>2016-07-14T14:08:00Z</cp:lastPrinted>
  <dcterms:created xsi:type="dcterms:W3CDTF">2023-01-24T14:02:00Z</dcterms:created>
  <dcterms:modified xsi:type="dcterms:W3CDTF">2023-02-22T21:22:00Z</dcterms:modified>
  <cp:category/>
</cp:coreProperties>
</file>