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A7B7" w14:textId="40EA8D9E" w:rsidR="003A44DA" w:rsidRPr="003A44DA" w:rsidRDefault="003A44DA" w:rsidP="003A44DA">
      <w:pPr>
        <w:pStyle w:val="Title"/>
        <w:rPr>
          <w:rFonts w:asciiTheme="minorHAnsi" w:hAnsiTheme="minorHAnsi" w:cstheme="minorHAnsi"/>
        </w:rPr>
      </w:pPr>
      <w:r w:rsidRPr="003A44DA">
        <w:rPr>
          <w:rFonts w:asciiTheme="minorHAnsi" w:hAnsiTheme="minorHAnsi" w:cstheme="minorHAnsi"/>
          <w:i/>
          <w:iCs/>
        </w:rPr>
        <w:t>The Great gatsby</w:t>
      </w:r>
      <w:r w:rsidRPr="003A44DA">
        <w:rPr>
          <w:rFonts w:asciiTheme="minorHAnsi" w:hAnsiTheme="minorHAnsi" w:cstheme="minorHAnsi"/>
        </w:rPr>
        <w:t xml:space="preserve"> and the sense of smell: memory haiku RUBRIC</w:t>
      </w:r>
    </w:p>
    <w:tbl>
      <w:tblPr>
        <w:tblStyle w:val="TableGrid"/>
        <w:tblW w:w="13050" w:type="dxa"/>
        <w:tblInd w:w="170" w:type="dxa"/>
        <w:tbl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single" w:sz="8" w:space="0" w:color="A5A5A5" w:themeColor="accent3"/>
          <w:insideV w:val="single" w:sz="8" w:space="0" w:color="A5A5A5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70"/>
        <w:gridCol w:w="4100"/>
        <w:gridCol w:w="4320"/>
        <w:gridCol w:w="3060"/>
      </w:tblGrid>
      <w:tr w:rsidR="00385394" w:rsidRPr="00E70291" w14:paraId="3FBD1A57" w14:textId="77777777" w:rsidTr="00160006">
        <w:trPr>
          <w:cantSplit/>
          <w:trHeight w:val="126"/>
          <w:tblHeader/>
        </w:trPr>
        <w:tc>
          <w:tcPr>
            <w:tcW w:w="1570" w:type="dxa"/>
            <w:shd w:val="clear" w:color="auto" w:fill="3F6C61"/>
          </w:tcPr>
          <w:p w14:paraId="53924900" w14:textId="77777777" w:rsidR="00385394" w:rsidRPr="00E70291" w:rsidRDefault="00385394" w:rsidP="00A70755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Category</w:t>
            </w:r>
          </w:p>
        </w:tc>
        <w:tc>
          <w:tcPr>
            <w:tcW w:w="4100" w:type="dxa"/>
            <w:shd w:val="clear" w:color="auto" w:fill="3F6C61"/>
          </w:tcPr>
          <w:p w14:paraId="2E0777DE" w14:textId="4ABF6CAC" w:rsidR="00385394" w:rsidRPr="00E70291" w:rsidRDefault="00385394" w:rsidP="00A70755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3</w:t>
            </w:r>
          </w:p>
        </w:tc>
        <w:tc>
          <w:tcPr>
            <w:tcW w:w="4320" w:type="dxa"/>
            <w:shd w:val="clear" w:color="auto" w:fill="3F6C61"/>
          </w:tcPr>
          <w:p w14:paraId="6F8E4494" w14:textId="4C7B9BB8" w:rsidR="00385394" w:rsidRPr="00E70291" w:rsidRDefault="00385394" w:rsidP="00A70755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2</w:t>
            </w:r>
          </w:p>
        </w:tc>
        <w:tc>
          <w:tcPr>
            <w:tcW w:w="3060" w:type="dxa"/>
            <w:shd w:val="clear" w:color="auto" w:fill="3F6C61"/>
          </w:tcPr>
          <w:p w14:paraId="3FE9E62A" w14:textId="6C0F3D9B" w:rsidR="00385394" w:rsidRPr="00E70291" w:rsidRDefault="00385394" w:rsidP="00A70755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1</w:t>
            </w:r>
          </w:p>
        </w:tc>
      </w:tr>
      <w:tr w:rsidR="00385394" w:rsidRPr="00E70291" w14:paraId="2D6512FF" w14:textId="77777777" w:rsidTr="00160006">
        <w:trPr>
          <w:trHeight w:val="1239"/>
        </w:trPr>
        <w:tc>
          <w:tcPr>
            <w:tcW w:w="1570" w:type="dxa"/>
          </w:tcPr>
          <w:p w14:paraId="54A85AB0" w14:textId="77777777" w:rsidR="00385394" w:rsidRPr="00E70291" w:rsidRDefault="00385394" w:rsidP="00A70755">
            <w:pPr>
              <w:spacing w:after="0" w:line="240" w:lineRule="auto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Character</w:t>
            </w:r>
          </w:p>
        </w:tc>
        <w:tc>
          <w:tcPr>
            <w:tcW w:w="4100" w:type="dxa"/>
          </w:tcPr>
          <w:p w14:paraId="59ABFF08" w14:textId="1089B9B8" w:rsidR="00385394" w:rsidRPr="00E70291" w:rsidRDefault="00385394" w:rsidP="00A70755">
            <w:pPr>
              <w:spacing w:after="0" w:line="240" w:lineRule="auto"/>
            </w:pPr>
            <w:r>
              <w:t xml:space="preserve">The haiku clearly conveys a focus on one character from </w:t>
            </w:r>
            <w:r w:rsidRPr="00DB13A9">
              <w:rPr>
                <w:i/>
                <w:iCs/>
              </w:rPr>
              <w:t>The Great Gatsby</w:t>
            </w:r>
            <w:r>
              <w:rPr>
                <w:i/>
                <w:iCs/>
              </w:rPr>
              <w:t xml:space="preserve"> </w:t>
            </w:r>
            <w:r>
              <w:t>and the hidden “side” to that particular character is described in vivid detail.</w:t>
            </w:r>
          </w:p>
        </w:tc>
        <w:tc>
          <w:tcPr>
            <w:tcW w:w="4320" w:type="dxa"/>
          </w:tcPr>
          <w:p w14:paraId="3663C1BB" w14:textId="7F096E01" w:rsidR="00385394" w:rsidRPr="00E70291" w:rsidRDefault="00385394" w:rsidP="00A70755">
            <w:pPr>
              <w:spacing w:after="0" w:line="240" w:lineRule="auto"/>
            </w:pPr>
            <w:r>
              <w:t xml:space="preserve">The haiku acknowledges one character from </w:t>
            </w:r>
            <w:r w:rsidRPr="00DB13A9">
              <w:rPr>
                <w:i/>
                <w:iCs/>
              </w:rPr>
              <w:t>The Great Gatsby</w:t>
            </w:r>
            <w:r>
              <w:rPr>
                <w:i/>
                <w:iCs/>
              </w:rPr>
              <w:t xml:space="preserve">, </w:t>
            </w:r>
            <w:r>
              <w:t>but the hidden “side” to that character may not be entirely</w:t>
            </w:r>
            <w:r>
              <w:rPr>
                <w:i/>
                <w:iCs/>
              </w:rPr>
              <w:t xml:space="preserve"> </w:t>
            </w:r>
            <w:r>
              <w:t>clear.</w:t>
            </w:r>
          </w:p>
        </w:tc>
        <w:tc>
          <w:tcPr>
            <w:tcW w:w="3060" w:type="dxa"/>
          </w:tcPr>
          <w:p w14:paraId="2C0BE506" w14:textId="4B2736C2" w:rsidR="00385394" w:rsidRPr="00E70291" w:rsidRDefault="00385394" w:rsidP="00A70755">
            <w:pPr>
              <w:spacing w:after="0" w:line="240" w:lineRule="auto"/>
            </w:pPr>
            <w:r>
              <w:t>No attempt has been made to focus on a particular character or demonstrate a hidden “side” to that character.</w:t>
            </w:r>
          </w:p>
        </w:tc>
      </w:tr>
      <w:tr w:rsidR="00385394" w:rsidRPr="00E70291" w14:paraId="6DE41EA6" w14:textId="77777777" w:rsidTr="00160006">
        <w:trPr>
          <w:trHeight w:val="1872"/>
        </w:trPr>
        <w:tc>
          <w:tcPr>
            <w:tcW w:w="1570" w:type="dxa"/>
          </w:tcPr>
          <w:p w14:paraId="19968B31" w14:textId="77777777" w:rsidR="00385394" w:rsidRPr="00E70291" w:rsidRDefault="00385394" w:rsidP="00A70755">
            <w:pPr>
              <w:spacing w:after="0" w:line="240" w:lineRule="auto"/>
              <w:rPr>
                <w:rFonts w:cstheme="minorHAnsi"/>
                <w:b/>
                <w:color w:val="4472C4" w:themeColor="accent1"/>
              </w:rPr>
            </w:pPr>
            <w:r>
              <w:rPr>
                <w:rFonts w:cstheme="minorHAnsi"/>
                <w:b/>
                <w:color w:val="4472C4" w:themeColor="accent1"/>
              </w:rPr>
              <w:t>Scent and Memory</w:t>
            </w:r>
          </w:p>
        </w:tc>
        <w:tc>
          <w:tcPr>
            <w:tcW w:w="4100" w:type="dxa"/>
          </w:tcPr>
          <w:p w14:paraId="53D9C055" w14:textId="77777777" w:rsidR="00385394" w:rsidRPr="00160006" w:rsidRDefault="00385394" w:rsidP="00385394">
            <w:pPr>
              <w:spacing w:after="0" w:line="240" w:lineRule="auto"/>
            </w:pPr>
            <w:r w:rsidRPr="00160006">
              <w:t>The haiku conveys both the scent and the related memory experienced by the character in a clear or intentionally abstract way.</w:t>
            </w:r>
          </w:p>
          <w:p w14:paraId="11F18E3C" w14:textId="77777777" w:rsidR="00385394" w:rsidRPr="00160006" w:rsidRDefault="00385394" w:rsidP="00A70755">
            <w:pPr>
              <w:spacing w:after="0" w:line="240" w:lineRule="auto"/>
            </w:pPr>
          </w:p>
          <w:p w14:paraId="3F66A660" w14:textId="44EBC6D1" w:rsidR="00385394" w:rsidRPr="00160006" w:rsidRDefault="00385394" w:rsidP="00B60262">
            <w:pPr>
              <w:pStyle w:val="BodyText"/>
              <w:spacing w:line="240" w:lineRule="auto"/>
            </w:pPr>
            <w:r w:rsidRPr="00160006">
              <w:t>The scent and memory make sense when associated with the character.</w:t>
            </w:r>
          </w:p>
        </w:tc>
        <w:tc>
          <w:tcPr>
            <w:tcW w:w="4320" w:type="dxa"/>
          </w:tcPr>
          <w:p w14:paraId="600986F7" w14:textId="5A8FD9C0" w:rsidR="00385394" w:rsidRDefault="00385394" w:rsidP="00A70755">
            <w:pPr>
              <w:spacing w:after="0" w:line="240" w:lineRule="auto"/>
            </w:pPr>
            <w:r>
              <w:t xml:space="preserve">The haiku </w:t>
            </w:r>
            <w:r w:rsidR="005F1A0A">
              <w:t>conveys either a scent or a memory experienced by the character.</w:t>
            </w:r>
          </w:p>
          <w:p w14:paraId="688BA69E" w14:textId="00639F22" w:rsidR="00385394" w:rsidRPr="00DB13A9" w:rsidRDefault="00385394" w:rsidP="00B60262">
            <w:pPr>
              <w:pStyle w:val="BodyText"/>
              <w:spacing w:before="240" w:line="240" w:lineRule="auto"/>
            </w:pPr>
            <w:r>
              <w:t xml:space="preserve">The scent </w:t>
            </w:r>
            <w:r w:rsidR="005F1A0A">
              <w:t>or</w:t>
            </w:r>
            <w:r>
              <w:t xml:space="preserve"> memory </w:t>
            </w:r>
            <w:r w:rsidR="005F1A0A">
              <w:t>is not clearly associated with</w:t>
            </w:r>
            <w:r w:rsidR="00C439AE">
              <w:t xml:space="preserve"> the</w:t>
            </w:r>
            <w:r>
              <w:t xml:space="preserve"> character of focus.</w:t>
            </w:r>
          </w:p>
        </w:tc>
        <w:tc>
          <w:tcPr>
            <w:tcW w:w="3060" w:type="dxa"/>
          </w:tcPr>
          <w:p w14:paraId="5083E306" w14:textId="40E000A1" w:rsidR="00385394" w:rsidRPr="00E70291" w:rsidRDefault="005F1A0A" w:rsidP="00A70755">
            <w:pPr>
              <w:spacing w:after="0" w:line="240" w:lineRule="auto"/>
            </w:pPr>
            <w:r>
              <w:t>No attempt has been made to convey a scent and memory experienced by a character.</w:t>
            </w:r>
          </w:p>
        </w:tc>
      </w:tr>
      <w:tr w:rsidR="00385394" w:rsidRPr="00E70291" w14:paraId="7AF465BC" w14:textId="77777777" w:rsidTr="00160006">
        <w:trPr>
          <w:trHeight w:val="1628"/>
        </w:trPr>
        <w:tc>
          <w:tcPr>
            <w:tcW w:w="1570" w:type="dxa"/>
          </w:tcPr>
          <w:p w14:paraId="6378B32C" w14:textId="77777777" w:rsidR="00385394" w:rsidRPr="00E70291" w:rsidRDefault="00385394" w:rsidP="00A70755">
            <w:pPr>
              <w:spacing w:after="0" w:line="240" w:lineRule="auto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Text Evidence</w:t>
            </w:r>
          </w:p>
        </w:tc>
        <w:tc>
          <w:tcPr>
            <w:tcW w:w="4100" w:type="dxa"/>
          </w:tcPr>
          <w:p w14:paraId="0D825213" w14:textId="7A9BCDE7" w:rsidR="00B60262" w:rsidRPr="00B60262" w:rsidRDefault="00B60262" w:rsidP="00B60262">
            <w:pPr>
              <w:spacing w:after="0" w:line="240" w:lineRule="auto"/>
            </w:pPr>
            <w:r>
              <w:t>Text evidence is included below the haiku.</w:t>
            </w:r>
            <w:r>
              <w:br/>
            </w:r>
          </w:p>
          <w:p w14:paraId="287E9C57" w14:textId="002A919B" w:rsidR="00385394" w:rsidRPr="00E70291" w:rsidRDefault="00B60262" w:rsidP="00B60262">
            <w:pPr>
              <w:spacing w:after="0" w:line="240" w:lineRule="auto"/>
            </w:pPr>
            <w:r>
              <w:t>The evidence illustrates where the inspiration for the scent (or act of smelling) and associated memory came from.</w:t>
            </w:r>
          </w:p>
        </w:tc>
        <w:tc>
          <w:tcPr>
            <w:tcW w:w="4320" w:type="dxa"/>
          </w:tcPr>
          <w:p w14:paraId="1C408B07" w14:textId="77777777" w:rsidR="00385394" w:rsidRDefault="00385394" w:rsidP="00A70755">
            <w:pPr>
              <w:spacing w:after="0" w:line="240" w:lineRule="auto"/>
            </w:pPr>
            <w:r>
              <w:t>Text evidence is included below the haiku.</w:t>
            </w:r>
          </w:p>
          <w:p w14:paraId="732241B7" w14:textId="6FA4583F" w:rsidR="00385394" w:rsidRPr="00DB13A9" w:rsidRDefault="00385394" w:rsidP="00B60262">
            <w:pPr>
              <w:pStyle w:val="BodyText"/>
              <w:spacing w:before="240" w:line="240" w:lineRule="auto"/>
            </w:pPr>
            <w:r>
              <w:t>The evidence</w:t>
            </w:r>
            <w:r w:rsidR="00B60262">
              <w:t xml:space="preserve"> does not clearly</w:t>
            </w:r>
            <w:r>
              <w:t xml:space="preserve"> illustrate where the inspiration for the scent (or act of smelling) and associated memory came from.</w:t>
            </w:r>
          </w:p>
        </w:tc>
        <w:tc>
          <w:tcPr>
            <w:tcW w:w="3060" w:type="dxa"/>
          </w:tcPr>
          <w:p w14:paraId="043FEFD6" w14:textId="02E7CD89" w:rsidR="00385394" w:rsidRPr="00E70291" w:rsidRDefault="00B60262" w:rsidP="00A70755">
            <w:pPr>
              <w:spacing w:after="0" w:line="240" w:lineRule="auto"/>
            </w:pPr>
            <w:r>
              <w:t>No attempt has been made to include text evidence below the haiku.</w:t>
            </w:r>
          </w:p>
        </w:tc>
      </w:tr>
      <w:tr w:rsidR="00385394" w:rsidRPr="00E70291" w14:paraId="11D1759D" w14:textId="77777777" w:rsidTr="00160006">
        <w:trPr>
          <w:trHeight w:val="1085"/>
        </w:trPr>
        <w:tc>
          <w:tcPr>
            <w:tcW w:w="1570" w:type="dxa"/>
          </w:tcPr>
          <w:p w14:paraId="0CEFE1D9" w14:textId="77777777" w:rsidR="00385394" w:rsidRDefault="00385394" w:rsidP="00A70755">
            <w:pPr>
              <w:spacing w:after="0" w:line="240" w:lineRule="auto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Haiku Format</w:t>
            </w:r>
          </w:p>
        </w:tc>
        <w:tc>
          <w:tcPr>
            <w:tcW w:w="4100" w:type="dxa"/>
          </w:tcPr>
          <w:p w14:paraId="2B3EC79A" w14:textId="117BD5A1" w:rsidR="00B60262" w:rsidRPr="00B60262" w:rsidRDefault="00B60262" w:rsidP="00B60262">
            <w:pPr>
              <w:spacing w:after="0" w:line="240" w:lineRule="auto"/>
            </w:pPr>
            <w:r>
              <w:t>The haiku has a title.</w:t>
            </w:r>
            <w:r>
              <w:br/>
            </w:r>
          </w:p>
          <w:p w14:paraId="69B801BE" w14:textId="641869D3" w:rsidR="00385394" w:rsidRPr="00E70291" w:rsidRDefault="00B60262" w:rsidP="00B60262">
            <w:pPr>
              <w:spacing w:after="0" w:line="240" w:lineRule="auto"/>
            </w:pPr>
            <w:r>
              <w:t>The haiku adheres to the traditional format of 3 lines with a pattern of 5 syllables/7 syllables/5 syllables.</w:t>
            </w:r>
          </w:p>
        </w:tc>
        <w:tc>
          <w:tcPr>
            <w:tcW w:w="4320" w:type="dxa"/>
          </w:tcPr>
          <w:p w14:paraId="39F924C0" w14:textId="45BDD372" w:rsidR="00385394" w:rsidRPr="00DB13A9" w:rsidRDefault="00385394" w:rsidP="006C354D">
            <w:pPr>
              <w:spacing w:after="0" w:line="240" w:lineRule="auto"/>
            </w:pPr>
            <w:r>
              <w:t xml:space="preserve">The haiku </w:t>
            </w:r>
            <w:r w:rsidR="006C354D">
              <w:t xml:space="preserve">may be lacking </w:t>
            </w:r>
            <w:r>
              <w:t>a title</w:t>
            </w:r>
            <w:r w:rsidR="006C354D">
              <w:t>, or it may not precisely adhere to</w:t>
            </w:r>
            <w:r>
              <w:t xml:space="preserve"> the traditional format of 3 lines with a pattern of 5 syllables/7 syllables/5 syllables.</w:t>
            </w:r>
          </w:p>
        </w:tc>
        <w:tc>
          <w:tcPr>
            <w:tcW w:w="3060" w:type="dxa"/>
          </w:tcPr>
          <w:p w14:paraId="2603BFCE" w14:textId="0713B9BD" w:rsidR="00385394" w:rsidRPr="00E70291" w:rsidRDefault="006C354D" w:rsidP="00A70755">
            <w:pPr>
              <w:spacing w:after="0" w:line="240" w:lineRule="auto"/>
            </w:pPr>
            <w:r>
              <w:t>The student makes no attempt to include a title or adhere to the traditional format of 3 lines with a pattern of 5 syllables/7 syllables/5 syllables.</w:t>
            </w:r>
          </w:p>
        </w:tc>
      </w:tr>
      <w:tr w:rsidR="00385394" w:rsidRPr="00E70291" w14:paraId="476AB58C" w14:textId="77777777" w:rsidTr="00160006">
        <w:trPr>
          <w:trHeight w:val="269"/>
        </w:trPr>
        <w:tc>
          <w:tcPr>
            <w:tcW w:w="13050" w:type="dxa"/>
            <w:gridSpan w:val="4"/>
            <w:shd w:val="clear" w:color="auto" w:fill="EDEDED" w:themeFill="accent3" w:themeFillTint="33"/>
          </w:tcPr>
          <w:p w14:paraId="2B99C69A" w14:textId="77777777" w:rsidR="00385394" w:rsidRPr="00E70291" w:rsidRDefault="00385394" w:rsidP="00A70755">
            <w:pPr>
              <w:spacing w:after="0" w:line="240" w:lineRule="auto"/>
            </w:pPr>
            <w:r>
              <w:rPr>
                <w:b/>
                <w:color w:val="4472C4" w:themeColor="accent1"/>
              </w:rPr>
              <w:t>Total</w:t>
            </w:r>
          </w:p>
        </w:tc>
      </w:tr>
    </w:tbl>
    <w:p w14:paraId="2C9A5B65" w14:textId="77777777" w:rsidR="008E2DE2" w:rsidRDefault="008E2DE2"/>
    <w:sectPr w:rsidR="008E2DE2" w:rsidSect="009A5322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45EF6" w14:textId="77777777" w:rsidR="00D93BEB" w:rsidRDefault="00D93BEB" w:rsidP="008E2DE2">
      <w:pPr>
        <w:spacing w:after="0" w:line="240" w:lineRule="auto"/>
      </w:pPr>
      <w:r>
        <w:separator/>
      </w:r>
    </w:p>
  </w:endnote>
  <w:endnote w:type="continuationSeparator" w:id="0">
    <w:p w14:paraId="6A58E9DB" w14:textId="77777777" w:rsidR="00D93BEB" w:rsidRDefault="00D93BEB" w:rsidP="008E2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E414" w14:textId="0C769859" w:rsidR="008E2DE2" w:rsidRDefault="008E2DE2">
    <w:pPr>
      <w:pStyle w:val="Footer"/>
    </w:pPr>
    <w:r w:rsidRPr="008E2DE2">
      <mc:AlternateContent>
        <mc:Choice Requires="wps">
          <w:drawing>
            <wp:anchor distT="0" distB="0" distL="114300" distR="114300" simplePos="0" relativeHeight="251660288" behindDoc="0" locked="0" layoutInCell="1" allowOverlap="1" wp14:anchorId="29CB028D" wp14:editId="4CDC6B5B">
              <wp:simplePos x="0" y="0"/>
              <wp:positionH relativeFrom="column">
                <wp:posOffset>3873500</wp:posOffset>
              </wp:positionH>
              <wp:positionV relativeFrom="paragraph">
                <wp:posOffset>-50800</wp:posOffset>
              </wp:positionV>
              <wp:extent cx="4000500" cy="56134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561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E506FA" w14:textId="49347006" w:rsidR="008E2DE2" w:rsidRPr="008E2DE2" w:rsidRDefault="008E2DE2" w:rsidP="008E2DE2">
                          <w:pPr>
                            <w:jc w:val="right"/>
                            <w:rPr>
                              <w:b/>
                              <w:bCs/>
                              <w:sz w:val="22"/>
                            </w:rPr>
                          </w:pPr>
                          <w:r w:rsidRPr="008E2DE2">
                            <w:rPr>
                              <w:b/>
                              <w:bCs/>
                              <w:sz w:val="22"/>
                            </w:rPr>
                            <w:t>MEMORY HAIKU</w:t>
                          </w:r>
                        </w:p>
                        <w:p w14:paraId="25496F60" w14:textId="77777777" w:rsidR="008E2DE2" w:rsidRDefault="008E2DE2" w:rsidP="008E2DE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CB028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5pt;margin-top:-4pt;width:315pt;height:4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" filled="f" stroked="f">
              <v:textbox>
                <w:txbxContent>
                  <w:p w14:paraId="18E506FA" w14:textId="49347006" w:rsidR="008E2DE2" w:rsidRPr="008E2DE2" w:rsidRDefault="008E2DE2" w:rsidP="008E2DE2">
                    <w:pPr>
                      <w:jc w:val="right"/>
                      <w:rPr>
                        <w:b/>
                        <w:bCs/>
                        <w:sz w:val="22"/>
                      </w:rPr>
                    </w:pPr>
                    <w:r w:rsidRPr="008E2DE2">
                      <w:rPr>
                        <w:b/>
                        <w:bCs/>
                        <w:sz w:val="22"/>
                      </w:rPr>
                      <w:t>MEMORY HAIKU</w:t>
                    </w:r>
                  </w:p>
                  <w:p w14:paraId="25496F60" w14:textId="77777777" w:rsidR="008E2DE2" w:rsidRDefault="008E2DE2" w:rsidP="008E2DE2"/>
                </w:txbxContent>
              </v:textbox>
            </v:shape>
          </w:pict>
        </mc:Fallback>
      </mc:AlternateContent>
    </w:r>
    <w:r w:rsidRPr="008E2DE2">
      <w:drawing>
        <wp:anchor distT="0" distB="0" distL="114300" distR="114300" simplePos="0" relativeHeight="251659264" behindDoc="1" locked="0" layoutInCell="1" allowOverlap="1" wp14:anchorId="2C0BD38A" wp14:editId="45416AD1">
          <wp:simplePos x="0" y="0"/>
          <wp:positionH relativeFrom="column">
            <wp:posOffset>3759200</wp:posOffset>
          </wp:positionH>
          <wp:positionV relativeFrom="paragraph">
            <wp:posOffset>-5080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3B535" w14:textId="77777777" w:rsidR="00D93BEB" w:rsidRDefault="00D93BEB" w:rsidP="008E2DE2">
      <w:pPr>
        <w:spacing w:after="0" w:line="240" w:lineRule="auto"/>
      </w:pPr>
      <w:r>
        <w:separator/>
      </w:r>
    </w:p>
  </w:footnote>
  <w:footnote w:type="continuationSeparator" w:id="0">
    <w:p w14:paraId="37EC01FF" w14:textId="77777777" w:rsidR="00D93BEB" w:rsidRDefault="00D93BEB" w:rsidP="008E2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22"/>
    <w:rsid w:val="00160006"/>
    <w:rsid w:val="00371D35"/>
    <w:rsid w:val="00385394"/>
    <w:rsid w:val="003A44DA"/>
    <w:rsid w:val="005F1A0A"/>
    <w:rsid w:val="006C354D"/>
    <w:rsid w:val="008E2DE2"/>
    <w:rsid w:val="00993B40"/>
    <w:rsid w:val="009A5322"/>
    <w:rsid w:val="00A552EA"/>
    <w:rsid w:val="00B60262"/>
    <w:rsid w:val="00B61A8C"/>
    <w:rsid w:val="00C439AE"/>
    <w:rsid w:val="00D9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8EF63"/>
  <w15:chartTrackingRefBased/>
  <w15:docId w15:val="{E3B9583F-0919-F341-9873-305CBA77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9A5322"/>
    <w:pPr>
      <w:spacing w:after="120" w:line="276" w:lineRule="auto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9A5322"/>
  </w:style>
  <w:style w:type="character" w:customStyle="1" w:styleId="BodyTextChar">
    <w:name w:val="Body Text Char"/>
    <w:basedOn w:val="DefaultParagraphFont"/>
    <w:link w:val="BodyText"/>
    <w:uiPriority w:val="99"/>
    <w:semiHidden/>
    <w:rsid w:val="009A5322"/>
    <w:rPr>
      <w:szCs w:val="22"/>
    </w:rPr>
  </w:style>
  <w:style w:type="table" w:styleId="TableGrid">
    <w:name w:val="Table Grid"/>
    <w:basedOn w:val="TableNormal"/>
    <w:uiPriority w:val="39"/>
    <w:rsid w:val="009A532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3A44DA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44DA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Header">
    <w:name w:val="header"/>
    <w:basedOn w:val="Normal"/>
    <w:link w:val="HeaderChar"/>
    <w:uiPriority w:val="99"/>
    <w:unhideWhenUsed/>
    <w:rsid w:val="008E2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DE2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8E2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DE2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Schwarz, Daniel J.</dc:creator>
  <cp:keywords/>
  <dc:description/>
  <cp:lastModifiedBy>Shogren, Caitlin E.</cp:lastModifiedBy>
  <cp:revision>7</cp:revision>
  <dcterms:created xsi:type="dcterms:W3CDTF">2021-03-03T16:34:00Z</dcterms:created>
  <dcterms:modified xsi:type="dcterms:W3CDTF">2021-10-06T12:50:00Z</dcterms:modified>
</cp:coreProperties>
</file>