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E856" w14:textId="77777777" w:rsidR="00E87DD2" w:rsidRPr="006F23F6" w:rsidRDefault="00265CB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SOBRE AQUILES</w:t>
      </w:r>
    </w:p>
    <w:p w14:paraId="340505FB" w14:textId="77777777" w:rsidR="00E87DD2" w:rsidRPr="006F23F6" w:rsidRDefault="00265CB7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3FC346C0" w14:textId="79C24DD6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también podría incluir quiénes son sus padres).</w:t>
      </w:r>
    </w:p>
    <w:p w14:paraId="417E020D" w14:textId="77777777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1A217F72" w14:textId="40E38161" w:rsidR="00E87DD2" w:rsidRPr="006F23F6" w:rsidRDefault="00265CB7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E87DD2" w:rsidRPr="006F23F6" w14:paraId="63CE3852" w14:textId="77777777" w:rsidTr="00884CB2">
        <w:trPr>
          <w:trHeight w:val="81"/>
        </w:trPr>
        <w:tc>
          <w:tcPr>
            <w:tcW w:w="8760" w:type="dxa"/>
            <w:shd w:val="clear" w:color="auto" w:fill="3E5C61"/>
          </w:tcPr>
          <w:p w14:paraId="12230046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Aquiles y la Guerra de Troya</w:t>
            </w:r>
          </w:p>
        </w:tc>
      </w:tr>
      <w:tr w:rsidR="00E87DD2" w:rsidRPr="006F23F6" w14:paraId="17272E35" w14:textId="77777777" w:rsidTr="00884CB2">
        <w:trPr>
          <w:trHeight w:val="252"/>
        </w:trPr>
        <w:tc>
          <w:tcPr>
            <w:tcW w:w="8760" w:type="dxa"/>
          </w:tcPr>
          <w:p w14:paraId="79539926" w14:textId="77777777" w:rsidR="00E87DD2" w:rsidRPr="006F23F6" w:rsidRDefault="009F352A" w:rsidP="00884CB2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E67DE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https://tinyurl.com/Achilles1a</w:t>
              </w:r>
            </w:hyperlink>
            <w:r w:rsidR="00E67DE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E87DD2" w:rsidRPr="006F23F6" w14:paraId="728ADDA2" w14:textId="77777777" w:rsidTr="00884CB2">
        <w:trPr>
          <w:trHeight w:val="189"/>
        </w:trPr>
        <w:tc>
          <w:tcPr>
            <w:tcW w:w="8760" w:type="dxa"/>
            <w:shd w:val="clear" w:color="auto" w:fill="3E5C61"/>
          </w:tcPr>
          <w:p w14:paraId="55247434" w14:textId="77777777" w:rsidR="00E87DD2" w:rsidRPr="006F23F6" w:rsidRDefault="00265CB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Héroes de la Guerra de Troya</w:t>
            </w:r>
          </w:p>
        </w:tc>
      </w:tr>
      <w:tr w:rsidR="00E87DD2" w:rsidRPr="006F23F6" w14:paraId="54409E44" w14:textId="77777777" w:rsidTr="00884CB2">
        <w:trPr>
          <w:trHeight w:val="315"/>
        </w:trPr>
        <w:tc>
          <w:tcPr>
            <w:tcW w:w="8760" w:type="dxa"/>
          </w:tcPr>
          <w:p w14:paraId="54657B86" w14:textId="77777777" w:rsidR="00E87DD2" w:rsidRPr="006F23F6" w:rsidRDefault="009F352A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E67DE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https://tinyurl.com/Achilles1b</w:t>
              </w:r>
            </w:hyperlink>
            <w:r w:rsidR="00E67DE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E87DD2" w:rsidRPr="006F23F6" w14:paraId="1ED68E35" w14:textId="77777777" w:rsidTr="006F23F6">
        <w:trPr>
          <w:trHeight w:val="297"/>
        </w:trPr>
        <w:tc>
          <w:tcPr>
            <w:tcW w:w="8760" w:type="dxa"/>
            <w:shd w:val="clear" w:color="auto" w:fill="3E5C61"/>
          </w:tcPr>
          <w:p w14:paraId="4E0487B2" w14:textId="77777777" w:rsidR="00E87DD2" w:rsidRPr="006F23F6" w:rsidRDefault="00265CB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Caballo de madera</w:t>
            </w:r>
          </w:p>
        </w:tc>
      </w:tr>
      <w:tr w:rsidR="00E87DD2" w:rsidRPr="006F23F6" w14:paraId="15DDD4F9" w14:textId="77777777" w:rsidTr="00884CB2">
        <w:trPr>
          <w:trHeight w:val="63"/>
        </w:trPr>
        <w:tc>
          <w:tcPr>
            <w:tcW w:w="8760" w:type="dxa"/>
          </w:tcPr>
          <w:p w14:paraId="281A593A" w14:textId="77777777" w:rsidR="00E87DD2" w:rsidRPr="006F23F6" w:rsidRDefault="009F352A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E67DE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https://tinyurl.com/Achilles1c</w:t>
              </w:r>
            </w:hyperlink>
            <w:r w:rsidR="00E67DE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15953DBB" w14:textId="06DA4A4C" w:rsidR="00884CB2" w:rsidRDefault="00884CB2" w:rsidP="00884CB2">
      <w:pPr>
        <w:widowControl w:val="0"/>
        <w:spacing w:line="240" w:lineRule="auto"/>
        <w:rPr>
          <w:color w:val="333F48"/>
        </w:rPr>
      </w:pPr>
      <w:r>
        <w:rPr>
          <w:noProof/>
          <w:color w:val="333F48"/>
          <w:lang w:val="es"/>
        </w:rPr>
        <w:drawing>
          <wp:anchor distT="0" distB="0" distL="114300" distR="114300" simplePos="0" relativeHeight="251660288" behindDoc="1" locked="0" layoutInCell="1" allowOverlap="1" wp14:anchorId="2BCB9D4D" wp14:editId="6F8D7FEC">
            <wp:simplePos x="0" y="0"/>
            <wp:positionH relativeFrom="column">
              <wp:posOffset>876300</wp:posOffset>
            </wp:positionH>
            <wp:positionV relativeFrom="paragraph">
              <wp:posOffset>94615</wp:posOffset>
            </wp:positionV>
            <wp:extent cx="5067300" cy="3378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F4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7D0F9E" wp14:editId="7ADB9A8A">
                <wp:simplePos x="0" y="0"/>
                <wp:positionH relativeFrom="column">
                  <wp:posOffset>1358900</wp:posOffset>
                </wp:positionH>
                <wp:positionV relativeFrom="paragraph">
                  <wp:posOffset>61595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1DFB9" w14:textId="77777777" w:rsidR="00884CB2" w:rsidRPr="00265F13" w:rsidRDefault="00884CB2" w:rsidP="00884C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s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0F9E" id="Rectangle 10" o:spid="_x0000_s1026" style="position:absolute;margin-left:107pt;margin-top:4.8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" filled="f" stroked="f">
                <v:textbox inset="2.53958mm,1.2694mm,2.53958mm,1.2694mm">
                  <w:txbxContent>
                    <w:p w14:paraId="6231DFB9" w14:textId="77777777" w:rsidR="00884CB2" w:rsidRPr="00265F13" w:rsidRDefault="00884CB2" w:rsidP="00884CB2">
                      <w:pPr>
                        <w:spacing w:line="240" w:lineRule="auto"/>
                        <w:textDirection w:val="btLr"/>
                        <w:bidi w:val="0"/>
                      </w:pPr>
                      <w:r>
                        <w:rPr>
                          <w:rFonts w:ascii="Calibri" w:cs="Calibri" w:eastAsia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79E864" w14:textId="22717A92" w:rsidR="00884CB2" w:rsidRDefault="00884CB2" w:rsidP="00884CB2">
      <w:pPr>
        <w:widowControl w:val="0"/>
        <w:spacing w:line="240" w:lineRule="auto"/>
        <w:jc w:val="right"/>
        <w:rPr>
          <w:color w:val="333F48"/>
        </w:rPr>
      </w:pPr>
    </w:p>
    <w:p w14:paraId="7677F400" w14:textId="77777777" w:rsidR="00884CB2" w:rsidRPr="00884CB2" w:rsidRDefault="00884CB2" w:rsidP="00884CB2">
      <w:pPr>
        <w:widowControl w:val="0"/>
        <w:spacing w:line="240" w:lineRule="auto"/>
        <w:jc w:val="right"/>
        <w:rPr>
          <w:color w:val="333F48"/>
        </w:rPr>
      </w:pPr>
    </w:p>
    <w:p w14:paraId="7A401232" w14:textId="58D9E77D" w:rsidR="00E87DD2" w:rsidRPr="006F23F6" w:rsidRDefault="009F352A">
      <w:pPr>
        <w:widowControl w:val="0"/>
        <w:spacing w:line="240" w:lineRule="auto"/>
        <w:rPr>
          <w:color w:val="333F48"/>
        </w:rPr>
      </w:pPr>
      <w:r>
        <w:rPr>
          <w:noProof/>
          <w:lang w:val="es"/>
        </w:rPr>
        <w:pict w14:anchorId="192CB30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706FBC8" w14:textId="2A24C2EC" w:rsidR="00E87DD2" w:rsidRPr="006F23F6" w:rsidRDefault="00265CB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dbq5ec49xvwh" w:colFirst="0" w:colLast="0"/>
      <w:bookmarkEnd w:id="0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SOBRE AQUILES</w:t>
      </w:r>
    </w:p>
    <w:p w14:paraId="31F5E5A0" w14:textId="77777777" w:rsidR="00E87DD2" w:rsidRPr="006F23F6" w:rsidRDefault="00265CB7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4176E6EB" w14:textId="2D9AAB97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también podría incluir quiénes son sus padres).</w:t>
      </w:r>
    </w:p>
    <w:p w14:paraId="09859D44" w14:textId="77777777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65EEEFA6" w14:textId="77777777" w:rsidR="00E87DD2" w:rsidRPr="006F23F6" w:rsidRDefault="00265CB7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E87DD2" w:rsidRPr="006F23F6" w14:paraId="55ED6262" w14:textId="77777777" w:rsidTr="00884CB2">
        <w:trPr>
          <w:trHeight w:val="81"/>
        </w:trPr>
        <w:tc>
          <w:tcPr>
            <w:tcW w:w="8760" w:type="dxa"/>
            <w:shd w:val="clear" w:color="auto" w:fill="3E5C61"/>
          </w:tcPr>
          <w:p w14:paraId="1A6CAB1E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Aquiles y la Guerra de Troya</w:t>
            </w:r>
          </w:p>
        </w:tc>
      </w:tr>
      <w:tr w:rsidR="00E87DD2" w:rsidRPr="006F23F6" w14:paraId="614D366D" w14:textId="77777777" w:rsidTr="00884CB2">
        <w:trPr>
          <w:trHeight w:val="279"/>
        </w:trPr>
        <w:tc>
          <w:tcPr>
            <w:tcW w:w="8760" w:type="dxa"/>
          </w:tcPr>
          <w:p w14:paraId="0EE42431" w14:textId="77777777" w:rsidR="00E87DD2" w:rsidRPr="006F23F6" w:rsidRDefault="009F352A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E67DE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https://tinyurl.com/Achilles1a</w:t>
              </w:r>
            </w:hyperlink>
            <w:r w:rsidR="00E67DE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E87DD2" w:rsidRPr="006F23F6" w14:paraId="7F7056D5" w14:textId="77777777" w:rsidTr="006F23F6">
        <w:trPr>
          <w:trHeight w:val="378"/>
        </w:trPr>
        <w:tc>
          <w:tcPr>
            <w:tcW w:w="8760" w:type="dxa"/>
            <w:shd w:val="clear" w:color="auto" w:fill="3E5C61"/>
          </w:tcPr>
          <w:p w14:paraId="6A2DF080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Héroes de la Guerra de Troya</w:t>
            </w:r>
          </w:p>
        </w:tc>
      </w:tr>
      <w:tr w:rsidR="00E87DD2" w:rsidRPr="006F23F6" w14:paraId="4C645DC2" w14:textId="77777777" w:rsidTr="00884CB2">
        <w:trPr>
          <w:trHeight w:val="324"/>
        </w:trPr>
        <w:tc>
          <w:tcPr>
            <w:tcW w:w="8760" w:type="dxa"/>
          </w:tcPr>
          <w:p w14:paraId="13C01EA5" w14:textId="77777777" w:rsidR="00E87DD2" w:rsidRPr="006F23F6" w:rsidRDefault="009F352A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E67DE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https://tinyurl.com/Achilles1b</w:t>
              </w:r>
            </w:hyperlink>
            <w:r w:rsidR="00E67DE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E87DD2" w:rsidRPr="006F23F6" w14:paraId="27FA1FCD" w14:textId="77777777" w:rsidTr="006F23F6">
        <w:trPr>
          <w:trHeight w:val="414"/>
        </w:trPr>
        <w:tc>
          <w:tcPr>
            <w:tcW w:w="8760" w:type="dxa"/>
            <w:shd w:val="clear" w:color="auto" w:fill="3E5C61"/>
          </w:tcPr>
          <w:p w14:paraId="416DAFB2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Caballo de madera</w:t>
            </w:r>
          </w:p>
        </w:tc>
      </w:tr>
      <w:tr w:rsidR="00E87DD2" w14:paraId="19608EFA" w14:textId="77777777" w:rsidTr="00884CB2">
        <w:trPr>
          <w:trHeight w:val="225"/>
        </w:trPr>
        <w:tc>
          <w:tcPr>
            <w:tcW w:w="8760" w:type="dxa"/>
          </w:tcPr>
          <w:p w14:paraId="41A2B0AC" w14:textId="77777777" w:rsidR="00E87DD2" w:rsidRDefault="009F35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E67DEA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es"/>
                </w:rPr>
                <w:t>https://tinyurl.com/Achilles1c</w:t>
              </w:r>
            </w:hyperlink>
            <w:r w:rsidR="00E67DEA"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2859D427" w14:textId="77777777" w:rsidR="00E87DD2" w:rsidRPr="00884CB2" w:rsidRDefault="00E87DD2" w:rsidP="006F23F6">
      <w:pPr>
        <w:widowControl w:val="0"/>
        <w:spacing w:line="240" w:lineRule="auto"/>
        <w:rPr>
          <w:color w:val="333F48"/>
          <w:sz w:val="10"/>
          <w:szCs w:val="10"/>
        </w:rPr>
      </w:pPr>
    </w:p>
    <w:sectPr w:rsidR="00E87DD2" w:rsidRPr="00884CB2" w:rsidSect="006F23F6">
      <w:footerReference w:type="default" r:id="rId14"/>
      <w:pgSz w:w="12240" w:h="15840"/>
      <w:pgMar w:top="1440" w:right="1440" w:bottom="1440" w:left="1440" w:header="720" w:footer="11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35BE" w14:textId="77777777" w:rsidR="00E67DEA" w:rsidRDefault="00E67DEA">
      <w:pPr>
        <w:spacing w:line="240" w:lineRule="auto"/>
      </w:pPr>
      <w:r>
        <w:separator/>
      </w:r>
    </w:p>
  </w:endnote>
  <w:endnote w:type="continuationSeparator" w:id="0">
    <w:p w14:paraId="6327FAC3" w14:textId="77777777" w:rsidR="00E67DEA" w:rsidRDefault="00E6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DAE" w14:textId="3AE006AE" w:rsidR="00265F13" w:rsidRPr="00265F13" w:rsidRDefault="00265F13" w:rsidP="00265F1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FD872F2" w14:textId="3F6D08EB" w:rsidR="00E87DD2" w:rsidRDefault="00265F13">
    <w:r>
      <w:rPr>
        <w:rFonts w:ascii="Times New Roman" w:hAnsi="Times New Roman"/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834923" wp14:editId="53326465">
              <wp:simplePos x="0" y="0"/>
              <wp:positionH relativeFrom="column">
                <wp:posOffset>1358900</wp:posOffset>
              </wp:positionH>
              <wp:positionV relativeFrom="paragraph">
                <wp:posOffset>14605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811A6" w14:textId="3B4167AF" w:rsidR="00E87DD2" w:rsidRPr="00265F13" w:rsidRDefault="00265F1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lang w:val="es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34923" id="Rectangle 1" o:spid="_x0000_s1027" style="position:absolute;margin-left:107pt;margin-top:1.1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" filled="f" stroked="f">
              <v:textbox inset="2.53958mm,1.2694mm,2.53958mm,1.2694mm">
                <w:txbxContent>
                  <w:p w14:paraId="2EE811A6" w14:textId="3B4167AF" w:rsidR="00E87DD2" w:rsidRPr="00265F13" w:rsidRDefault="00265F13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bdr w:val="none" w:sz="0" w:space="0" w:color="auto" w:frame="1"/>
        <w:lang w:val="es"/>
      </w:rPr>
      <w:drawing>
        <wp:anchor distT="0" distB="0" distL="114300" distR="114300" simplePos="0" relativeHeight="251660288" behindDoc="1" locked="0" layoutInCell="1" allowOverlap="1" wp14:anchorId="5AB48B36" wp14:editId="5179B759">
          <wp:simplePos x="0" y="0"/>
          <wp:positionH relativeFrom="column">
            <wp:posOffset>876300</wp:posOffset>
          </wp:positionH>
          <wp:positionV relativeFrom="paragraph">
            <wp:posOffset>60325</wp:posOffset>
          </wp:positionV>
          <wp:extent cx="5067300" cy="3378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327" cy="33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  <w:bdr w:val="none" w:sz="0" w:space="0" w:color="auto" w:frame="1"/>
        <w:lang w:val="es"/>
      </w:rPr>
      <w:fldChar w:fldCharType="begin"/>
    </w:r>
    <w:r>
      <w:rPr>
        <w:rFonts w:ascii="Times New Roman" w:hAnsi="Times New Roman"/>
        <w:sz w:val="24"/>
        <w:szCs w:val="24"/>
        <w:bdr w:val="none" w:sz="0" w:space="0" w:color="auto" w:frame="1"/>
        <w:lang w:val="es"/>
      </w:rPr>
      <w:instrText xml:space="preserve"> INCLUDEPICTURE "https://lh6.googleusercontent.com/6HsyotIBOakNst1sus4_m-r6HYW9lH9WK0jyKIOcuRJ5Aajiz6rPGeWCvyjNtfJ8IJbKNbBxVbn-_qsEVouj2Qt6xOt68WYs6LdnNauYH9Q89knNehDENpnOY27uzwoUEcEYNmM" \* MERGEFORMATINET </w:instrText>
    </w:r>
    <w:r w:rsidR="009F352A">
      <w:rPr>
        <w:rFonts w:ascii="Times New Roman" w:hAnsi="Times New Roman"/>
        <w:sz w:val="24"/>
        <w:szCs w:val="24"/>
        <w:bdr w:val="none" w:sz="0" w:space="0" w:color="auto" w:frame="1"/>
        <w:lang w:val="es"/>
      </w:rPr>
      <w:fldChar w:fldCharType="separate"/>
    </w:r>
    <w:r>
      <w:rPr>
        <w:rFonts w:ascii="Times New Roman" w:hAnsi="Times New Roman"/>
        <w:sz w:val="24"/>
        <w:szCs w:val="24"/>
        <w:bdr w:val="none" w:sz="0" w:space="0" w:color="auto" w:frame="1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B596" w14:textId="77777777" w:rsidR="00E67DEA" w:rsidRDefault="00E67DEA">
      <w:pPr>
        <w:spacing w:line="240" w:lineRule="auto"/>
      </w:pPr>
      <w:r>
        <w:separator/>
      </w:r>
    </w:p>
  </w:footnote>
  <w:footnote w:type="continuationSeparator" w:id="0">
    <w:p w14:paraId="03969635" w14:textId="77777777" w:rsidR="00E67DEA" w:rsidRDefault="00E67D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6D10"/>
    <w:multiLevelType w:val="multilevel"/>
    <w:tmpl w:val="9048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056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D2"/>
    <w:rsid w:val="00265CB7"/>
    <w:rsid w:val="00265F13"/>
    <w:rsid w:val="006F23F6"/>
    <w:rsid w:val="00884CB2"/>
    <w:rsid w:val="00BA55C4"/>
    <w:rsid w:val="00E67DEA"/>
    <w:rsid w:val="00E72FDC"/>
    <w:rsid w:val="00E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841FF99"/>
  <w15:docId w15:val="{DAA80392-63E2-4465-804C-0F751C7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F6"/>
  </w:style>
  <w:style w:type="paragraph" w:styleId="Footer">
    <w:name w:val="footer"/>
    <w:basedOn w:val="Normal"/>
    <w:link w:val="FooterChar"/>
    <w:uiPriority w:val="99"/>
    <w:unhideWhenUsed/>
    <w:rsid w:val="006F2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Achilles1b" TargetMode="External"/><Relationship Id="rId13" Type="http://schemas.openxmlformats.org/officeDocument/2006/relationships/hyperlink" Target="https://tinyurl.com/Achilles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Achilles1a" TargetMode="External"/><Relationship Id="rId12" Type="http://schemas.openxmlformats.org/officeDocument/2006/relationships/hyperlink" Target="https://tinyurl.com/Achilles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Achilles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Achilles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Catalina Otalora</cp:lastModifiedBy>
  <cp:revision>5</cp:revision>
  <cp:lastPrinted>2022-06-09T16:16:00Z</cp:lastPrinted>
  <dcterms:created xsi:type="dcterms:W3CDTF">2021-11-22T19:40:00Z</dcterms:created>
  <dcterms:modified xsi:type="dcterms:W3CDTF">2022-06-09T16:16:00Z</dcterms:modified>
</cp:coreProperties>
</file>