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5E2B36" w14:textId="77777777" w:rsidR="00ED2470" w:rsidRPr="00C152FA" w:rsidRDefault="007C2258">
      <w:pPr>
        <w:pStyle w:val="Title"/>
        <w:rPr>
          <w:sz w:val="28"/>
          <w:szCs w:val="28"/>
        </w:rPr>
      </w:pPr>
      <w:r>
        <w:rPr>
          <w:bCs/>
          <w:sz w:val="28"/>
          <w:szCs w:val="28"/>
          <w:lang w:val="es"/>
        </w:rPr>
        <w:t>S-I-P (SORPRENDENTE, INTERESANTE, PREOCUPANTE)</w:t>
      </w:r>
    </w:p>
    <w:p w14:paraId="18AC8C0A" w14:textId="77777777" w:rsidR="00ED2470" w:rsidRDefault="007C2258">
      <w:pPr>
        <w:rPr>
          <w:b/>
        </w:rPr>
      </w:pPr>
      <w:r>
        <w:rPr>
          <w:b/>
          <w:bCs/>
          <w:noProof/>
          <w:lang w:val="es"/>
        </w:rPr>
        <w:drawing>
          <wp:inline distT="114300" distB="114300" distL="114300" distR="114300" wp14:anchorId="45FCE404" wp14:editId="11C43ED4">
            <wp:extent cx="5943600" cy="3086100"/>
            <wp:effectExtent l="0" t="0" r="0" b="0"/>
            <wp:docPr id="2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8511CF" w14:textId="77777777" w:rsidR="00ED2470" w:rsidRPr="00F73159" w:rsidRDefault="007C2258">
      <w:pPr>
        <w:pBdr>
          <w:top w:val="single" w:sz="12" w:space="0" w:color="306E7C"/>
          <w:left w:val="single" w:sz="12" w:space="0" w:color="306E7C"/>
          <w:bottom w:val="single" w:sz="12" w:space="0" w:color="306E7C"/>
          <w:right w:val="single" w:sz="12" w:space="0" w:color="306E7C"/>
        </w:pBdr>
        <w:spacing w:before="280" w:after="280" w:line="240" w:lineRule="auto"/>
        <w:rPr>
          <w:b/>
          <w:sz w:val="18"/>
          <w:szCs w:val="18"/>
        </w:rPr>
      </w:pPr>
      <w:r>
        <w:rPr>
          <w:sz w:val="18"/>
          <w:szCs w:val="18"/>
          <w:lang w:val="es"/>
        </w:rPr>
        <w:t xml:space="preserve">Fuente: </w:t>
      </w:r>
      <w:r>
        <w:rPr>
          <w:color w:val="292929"/>
          <w:sz w:val="18"/>
          <w:szCs w:val="18"/>
          <w:highlight w:val="white"/>
          <w:lang w:val="es"/>
        </w:rPr>
        <w:t xml:space="preserve">United Press. (4 de noviembre de 1995). Se recomienda tatuar el tipo de sangre. </w:t>
      </w:r>
      <w:r>
        <w:rPr>
          <w:i/>
          <w:iCs/>
          <w:color w:val="292929"/>
          <w:sz w:val="18"/>
          <w:szCs w:val="18"/>
          <w:highlight w:val="white"/>
          <w:lang w:val="es"/>
        </w:rPr>
        <w:t>Anderson Herald.</w:t>
      </w:r>
      <w:hyperlink r:id="rId8">
        <w:r>
          <w:rPr>
            <w:color w:val="1155CC"/>
            <w:sz w:val="18"/>
            <w:szCs w:val="18"/>
            <w:highlight w:val="white"/>
            <w:u w:val="single"/>
            <w:lang w:val="es"/>
          </w:rPr>
          <w:t xml:space="preserve"> https://i2.wp.com/orangebeanindiana.com/wp-content/uploads/2020/01/Anderson_Herald_Fri__Nov_4__1955_.jpg?ssl=1</w:t>
        </w:r>
      </w:hyperlink>
    </w:p>
    <w:p w14:paraId="4208F230" w14:textId="77777777" w:rsidR="00ED2470" w:rsidRDefault="00ED2470">
      <w:pPr>
        <w:spacing w:after="0" w:line="240" w:lineRule="auto"/>
        <w:rPr>
          <w:sz w:val="22"/>
          <w:szCs w:val="22"/>
        </w:rPr>
      </w:pPr>
    </w:p>
    <w:p w14:paraId="6C3FF9EB" w14:textId="77777777" w:rsidR="00ED2470" w:rsidRDefault="00ED2470">
      <w:pPr>
        <w:spacing w:after="0" w:line="240" w:lineRule="auto"/>
        <w:rPr>
          <w:sz w:val="22"/>
          <w:szCs w:val="22"/>
        </w:rPr>
      </w:pPr>
    </w:p>
    <w:p w14:paraId="6D63AE72" w14:textId="77777777" w:rsidR="00ED2470" w:rsidRDefault="007C2258">
      <w:pPr>
        <w:spacing w:after="0" w:line="240" w:lineRule="auto"/>
      </w:pPr>
      <w:r>
        <w:rPr>
          <w:sz w:val="22"/>
          <w:szCs w:val="22"/>
          <w:lang w:val="es"/>
        </w:rPr>
        <w:t xml:space="preserve">Cuando termines de leer este artículo, escribe </w:t>
      </w:r>
      <w:r>
        <w:rPr>
          <w:sz w:val="22"/>
          <w:szCs w:val="22"/>
          <w:u w:val="single"/>
          <w:lang w:val="es"/>
        </w:rPr>
        <w:t>un hecho o idea sorprendente</w:t>
      </w:r>
      <w:r>
        <w:rPr>
          <w:sz w:val="22"/>
          <w:szCs w:val="22"/>
          <w:lang w:val="es"/>
        </w:rPr>
        <w:t xml:space="preserve">, </w:t>
      </w:r>
      <w:r>
        <w:rPr>
          <w:sz w:val="22"/>
          <w:szCs w:val="22"/>
          <w:u w:val="single"/>
          <w:lang w:val="es"/>
        </w:rPr>
        <w:t>un hecho o idea interesante</w:t>
      </w:r>
      <w:r>
        <w:rPr>
          <w:sz w:val="22"/>
          <w:szCs w:val="22"/>
          <w:lang w:val="es"/>
        </w:rPr>
        <w:t xml:space="preserve"> y </w:t>
      </w:r>
      <w:r>
        <w:rPr>
          <w:sz w:val="22"/>
          <w:szCs w:val="22"/>
          <w:u w:val="single"/>
          <w:lang w:val="es"/>
        </w:rPr>
        <w:t>un hecho o idea preocupante</w:t>
      </w:r>
      <w:r>
        <w:rPr>
          <w:sz w:val="22"/>
          <w:szCs w:val="22"/>
          <w:lang w:val="es"/>
        </w:rPr>
        <w:t xml:space="preserve"> en las columnas designadas. Comparte lo que has descubierto con un compañero que esté a tu lado.</w:t>
      </w:r>
    </w:p>
    <w:p w14:paraId="242831D8" w14:textId="77777777" w:rsidR="00ED2470" w:rsidRDefault="00ED2470">
      <w:pPr>
        <w:widowControl w:val="0"/>
        <w:spacing w:after="0" w:line="240" w:lineRule="auto"/>
      </w:pPr>
    </w:p>
    <w:p w14:paraId="350CEAA2" w14:textId="77777777" w:rsidR="00ED2470" w:rsidRDefault="00ED2470">
      <w:pPr>
        <w:widowControl w:val="0"/>
        <w:spacing w:after="0" w:line="240" w:lineRule="auto"/>
      </w:pPr>
    </w:p>
    <w:tbl>
      <w:tblPr>
        <w:tblStyle w:val="a0"/>
        <w:tblW w:w="894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2982"/>
        <w:gridCol w:w="2982"/>
      </w:tblGrid>
      <w:tr w:rsidR="00ED2470" w14:paraId="2ECCEDD5" w14:textId="77777777">
        <w:tc>
          <w:tcPr>
            <w:tcW w:w="2981" w:type="dxa"/>
            <w:shd w:val="clear" w:color="auto" w:fill="3E5C61"/>
          </w:tcPr>
          <w:p w14:paraId="4B922769" w14:textId="77777777" w:rsidR="00ED2470" w:rsidRDefault="007C2258">
            <w:pPr>
              <w:jc w:val="center"/>
              <w:rPr>
                <w:b/>
                <w:color w:val="FFFFFF"/>
              </w:rPr>
            </w:pPr>
            <w:bookmarkStart w:id="0" w:name="_heading=h.oeek47iq9a8u" w:colFirst="0" w:colLast="0"/>
            <w:bookmarkEnd w:id="0"/>
            <w:r>
              <w:rPr>
                <w:b/>
                <w:bCs/>
                <w:color w:val="FFFFFF"/>
                <w:lang w:val="es"/>
              </w:rPr>
              <w:t>Hecho/idea sorprendente</w:t>
            </w:r>
          </w:p>
        </w:tc>
        <w:tc>
          <w:tcPr>
            <w:tcW w:w="2982" w:type="dxa"/>
            <w:shd w:val="clear" w:color="auto" w:fill="3E5C61"/>
          </w:tcPr>
          <w:p w14:paraId="40FEC9D3" w14:textId="77777777" w:rsidR="00ED2470" w:rsidRDefault="007C2258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Hecho/idea interesante</w:t>
            </w:r>
          </w:p>
        </w:tc>
        <w:tc>
          <w:tcPr>
            <w:tcW w:w="2982" w:type="dxa"/>
            <w:shd w:val="clear" w:color="auto" w:fill="3E5C61"/>
          </w:tcPr>
          <w:p w14:paraId="099185F6" w14:textId="77777777" w:rsidR="00ED2470" w:rsidRDefault="007C2258">
            <w:pP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Hecho/idea preocupante</w:t>
            </w:r>
          </w:p>
        </w:tc>
      </w:tr>
      <w:tr w:rsidR="00ED2470" w14:paraId="45E8A736" w14:textId="77777777">
        <w:tc>
          <w:tcPr>
            <w:tcW w:w="2981" w:type="dxa"/>
          </w:tcPr>
          <w:p w14:paraId="06CCD874" w14:textId="77777777" w:rsidR="00ED2470" w:rsidRDefault="00ED2470"/>
        </w:tc>
        <w:tc>
          <w:tcPr>
            <w:tcW w:w="2982" w:type="dxa"/>
          </w:tcPr>
          <w:p w14:paraId="7B9885F8" w14:textId="77777777" w:rsidR="00ED2470" w:rsidRDefault="00ED2470"/>
        </w:tc>
        <w:tc>
          <w:tcPr>
            <w:tcW w:w="2982" w:type="dxa"/>
          </w:tcPr>
          <w:p w14:paraId="25588543" w14:textId="77777777" w:rsidR="00ED2470" w:rsidRDefault="00ED2470"/>
          <w:p w14:paraId="4FFD3315" w14:textId="77777777" w:rsidR="00ED2470" w:rsidRDefault="00ED2470"/>
          <w:p w14:paraId="3F9D7B01" w14:textId="77777777" w:rsidR="00ED2470" w:rsidRDefault="00ED2470"/>
          <w:p w14:paraId="1784AF0E" w14:textId="77777777" w:rsidR="00ED2470" w:rsidRDefault="00ED2470"/>
          <w:p w14:paraId="583C6FD2" w14:textId="77777777" w:rsidR="00ED2470" w:rsidRDefault="00ED2470"/>
          <w:p w14:paraId="219AACEC" w14:textId="77777777" w:rsidR="00ED2470" w:rsidRDefault="00ED2470"/>
        </w:tc>
      </w:tr>
    </w:tbl>
    <w:p w14:paraId="0963956B" w14:textId="77777777" w:rsidR="00ED2470" w:rsidRDefault="00ED2470">
      <w:pPr>
        <w:pStyle w:val="Heading1"/>
      </w:pPr>
      <w:bookmarkStart w:id="1" w:name="_heading=h.ttov0i6k2iy5" w:colFirst="0" w:colLast="0"/>
      <w:bookmarkEnd w:id="1"/>
    </w:p>
    <w:p w14:paraId="4C67D255" w14:textId="77777777" w:rsidR="00ED2470" w:rsidRDefault="00ED2470"/>
    <w:sectPr w:rsidR="00ED247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00F9" w14:textId="77777777" w:rsidR="00CF009A" w:rsidRDefault="00CF009A">
      <w:pPr>
        <w:spacing w:after="0" w:line="240" w:lineRule="auto"/>
      </w:pPr>
      <w:r>
        <w:separator/>
      </w:r>
    </w:p>
  </w:endnote>
  <w:endnote w:type="continuationSeparator" w:id="0">
    <w:p w14:paraId="5AD130C2" w14:textId="77777777" w:rsidR="00CF009A" w:rsidRDefault="00CF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6A93" w14:textId="77777777" w:rsidR="00ED2470" w:rsidRDefault="007C22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4CC32613" wp14:editId="75988E1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88F73AC" wp14:editId="32558898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5F37B" w14:textId="77777777" w:rsidR="00ED2470" w:rsidRPr="00F73159" w:rsidRDefault="007C225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</w:rPr>
                            <w:t>ON PINS AND NEEDLES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8F73AC" id="Rectangle 18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" filled="f" stroked="f">
              <v:textbox inset="2.53958mm,1.2694mm,2.53958mm,1.2694mm">
                <w:txbxContent>
                  <w:p w14:paraId="1665F37B" w14:textId="77777777" w:rsidR="00ED2470" w:rsidRPr="00F73159" w:rsidRDefault="007C2258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ON PINS AND NEEDLES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32AB" w14:textId="77777777" w:rsidR="00CF009A" w:rsidRDefault="00CF009A">
      <w:pPr>
        <w:spacing w:after="0" w:line="240" w:lineRule="auto"/>
      </w:pPr>
      <w:r>
        <w:separator/>
      </w:r>
    </w:p>
  </w:footnote>
  <w:footnote w:type="continuationSeparator" w:id="0">
    <w:p w14:paraId="761FB66A" w14:textId="77777777" w:rsidR="00CF009A" w:rsidRDefault="00CF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5341" w14:textId="77777777" w:rsidR="00C152FA" w:rsidRDefault="00C15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441A" w14:textId="77777777" w:rsidR="00C152FA" w:rsidRDefault="00C15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FFFD" w14:textId="77777777" w:rsidR="00C152FA" w:rsidRDefault="00C15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70"/>
    <w:rsid w:val="007C2258"/>
    <w:rsid w:val="00C152FA"/>
    <w:rsid w:val="00C62D9A"/>
    <w:rsid w:val="00CF009A"/>
    <w:rsid w:val="00D032AA"/>
    <w:rsid w:val="00ED2470"/>
    <w:rsid w:val="00F7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472AD"/>
  <w15:docId w15:val="{A242F960-7E89-45FF-8A73-3E70D8F1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2.wp.com/orangebeanindiana.com/wp-content/uploads/2020/01/Anderson_Herald_Fri__Nov_4__1955_.jpg?ssl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TmZT4uHJYl0PV0YTb+DH+3GR4iQ==">AMUW2mVJ93/CuEbgTg1WlKMFgNvciMUJr+ZTMitUOR3fmPzSK8PC3yYO6BdiDA9NnJS0d9zjpqQ9IrnFJPNeEJR6RXwonk5jd9aTz0xvYwsNGVFJfYEcRFPaWWrcVCgbab8+s1R/9kk8k5emxUHwLOGSMS8r6VyoQA==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5</cp:revision>
  <cp:lastPrinted>2022-06-22T22:38:00Z</cp:lastPrinted>
  <dcterms:created xsi:type="dcterms:W3CDTF">2021-07-20T18:10:00Z</dcterms:created>
  <dcterms:modified xsi:type="dcterms:W3CDTF">2022-06-22T22:38:00Z</dcterms:modified>
</cp:coreProperties>
</file>