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5E2B36" w14:textId="77777777" w:rsidR="00ED2470" w:rsidRPr="00C152FA" w:rsidRDefault="007C2258">
      <w:pPr>
        <w:pStyle w:val="Title"/>
        <w:rPr>
          <w:sz w:val="28"/>
          <w:szCs w:val="28"/>
        </w:rPr>
      </w:pPr>
      <w:r w:rsidRPr="00C152FA">
        <w:rPr>
          <w:sz w:val="28"/>
          <w:szCs w:val="28"/>
        </w:rPr>
        <w:t>S-I-T (SURPRISING, INTERESTING, TROUBLING)</w:t>
      </w:r>
    </w:p>
    <w:p w14:paraId="18AC8C0A" w14:textId="77777777" w:rsidR="00ED2470" w:rsidRDefault="007C2258">
      <w:pPr>
        <w:rPr>
          <w:b/>
        </w:rPr>
      </w:pPr>
      <w:r>
        <w:rPr>
          <w:b/>
          <w:noProof/>
        </w:rPr>
        <w:drawing>
          <wp:inline distT="114300" distB="114300" distL="114300" distR="114300" wp14:anchorId="45FCE404" wp14:editId="11C43ED4">
            <wp:extent cx="5943600" cy="3086100"/>
            <wp:effectExtent l="0" t="0" r="0" b="0"/>
            <wp:docPr id="2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8511CF" w14:textId="77777777" w:rsidR="00ED2470" w:rsidRPr="00F73159" w:rsidRDefault="007C2258">
      <w:pPr>
        <w:pBdr>
          <w:top w:val="single" w:sz="12" w:space="0" w:color="306E7C"/>
          <w:left w:val="single" w:sz="12" w:space="0" w:color="306E7C"/>
          <w:bottom w:val="single" w:sz="12" w:space="0" w:color="306E7C"/>
          <w:right w:val="single" w:sz="12" w:space="0" w:color="306E7C"/>
        </w:pBdr>
        <w:spacing w:before="280" w:after="280" w:line="240" w:lineRule="auto"/>
        <w:rPr>
          <w:b/>
          <w:sz w:val="18"/>
          <w:szCs w:val="18"/>
        </w:rPr>
      </w:pPr>
      <w:r w:rsidRPr="00F73159">
        <w:rPr>
          <w:sz w:val="18"/>
          <w:szCs w:val="18"/>
        </w:rPr>
        <w:t xml:space="preserve">Source: </w:t>
      </w:r>
      <w:r w:rsidRPr="00F73159">
        <w:rPr>
          <w:color w:val="292929"/>
          <w:sz w:val="18"/>
          <w:szCs w:val="18"/>
          <w:highlight w:val="white"/>
        </w:rPr>
        <w:t xml:space="preserve">United Press. (1955, November 4). Blood type tattoo is recommended. </w:t>
      </w:r>
      <w:r w:rsidRPr="00F73159">
        <w:rPr>
          <w:i/>
          <w:color w:val="292929"/>
          <w:sz w:val="18"/>
          <w:szCs w:val="18"/>
          <w:highlight w:val="white"/>
        </w:rPr>
        <w:t>Anderson Herald.</w:t>
      </w:r>
      <w:hyperlink r:id="rId8">
        <w:r w:rsidRPr="00F73159">
          <w:rPr>
            <w:color w:val="1155CC"/>
            <w:sz w:val="18"/>
            <w:szCs w:val="18"/>
            <w:highlight w:val="white"/>
            <w:u w:val="single"/>
          </w:rPr>
          <w:t xml:space="preserve"> </w:t>
        </w:r>
        <w:r w:rsidRPr="00F73159">
          <w:rPr>
            <w:color w:val="1155CC"/>
            <w:sz w:val="18"/>
            <w:szCs w:val="18"/>
            <w:highlight w:val="white"/>
            <w:u w:val="single"/>
          </w:rPr>
          <w:t>h</w:t>
        </w:r>
        <w:r w:rsidRPr="00F73159">
          <w:rPr>
            <w:color w:val="1155CC"/>
            <w:sz w:val="18"/>
            <w:szCs w:val="18"/>
            <w:highlight w:val="white"/>
            <w:u w:val="single"/>
          </w:rPr>
          <w:t>ttps://i2.wp.com/orangebeanindiana.com/wp-content/uploads/2020/01/Anderson_Herald_Fri__Nov_4__1955_.jpg?ssl=1</w:t>
        </w:r>
      </w:hyperlink>
    </w:p>
    <w:p w14:paraId="4208F230" w14:textId="77777777" w:rsidR="00ED2470" w:rsidRDefault="00ED2470">
      <w:pPr>
        <w:spacing w:after="0" w:line="240" w:lineRule="auto"/>
        <w:rPr>
          <w:sz w:val="22"/>
          <w:szCs w:val="22"/>
        </w:rPr>
      </w:pPr>
    </w:p>
    <w:p w14:paraId="6C3FF9EB" w14:textId="77777777" w:rsidR="00ED2470" w:rsidRDefault="00ED2470">
      <w:pPr>
        <w:spacing w:after="0" w:line="240" w:lineRule="auto"/>
        <w:rPr>
          <w:sz w:val="22"/>
          <w:szCs w:val="22"/>
        </w:rPr>
      </w:pPr>
    </w:p>
    <w:p w14:paraId="6D63AE72" w14:textId="77777777" w:rsidR="00ED2470" w:rsidRDefault="007C2258">
      <w:pPr>
        <w:spacing w:after="0" w:line="240" w:lineRule="auto"/>
      </w:pPr>
      <w:r>
        <w:rPr>
          <w:sz w:val="22"/>
          <w:szCs w:val="22"/>
        </w:rPr>
        <w:t xml:space="preserve">After you finish reading this article, enter </w:t>
      </w:r>
      <w:r>
        <w:rPr>
          <w:sz w:val="22"/>
          <w:szCs w:val="22"/>
          <w:u w:val="single"/>
        </w:rPr>
        <w:t>one surprising fact or idea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/>
        </w:rPr>
        <w:t>one interesting fact or idea</w:t>
      </w:r>
      <w:r>
        <w:rPr>
          <w:sz w:val="22"/>
          <w:szCs w:val="22"/>
        </w:rPr>
        <w:t xml:space="preserve">, and </w:t>
      </w:r>
      <w:r>
        <w:rPr>
          <w:sz w:val="22"/>
          <w:szCs w:val="22"/>
          <w:u w:val="single"/>
        </w:rPr>
        <w:t>one troubling fact or idea</w:t>
      </w:r>
      <w:r>
        <w:rPr>
          <w:sz w:val="22"/>
          <w:szCs w:val="22"/>
        </w:rPr>
        <w:t xml:space="preserve"> in the designated columns. Share what you’ve discovered with an elbow partner.</w:t>
      </w:r>
    </w:p>
    <w:p w14:paraId="242831D8" w14:textId="77777777" w:rsidR="00ED2470" w:rsidRDefault="00ED2470">
      <w:pPr>
        <w:widowControl w:val="0"/>
        <w:spacing w:after="0" w:line="240" w:lineRule="auto"/>
      </w:pPr>
    </w:p>
    <w:p w14:paraId="350CEAA2" w14:textId="77777777" w:rsidR="00ED2470" w:rsidRDefault="00ED2470">
      <w:pPr>
        <w:widowControl w:val="0"/>
        <w:spacing w:after="0" w:line="240" w:lineRule="auto"/>
      </w:pPr>
    </w:p>
    <w:tbl>
      <w:tblPr>
        <w:tblStyle w:val="a0"/>
        <w:tblW w:w="894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981"/>
        <w:gridCol w:w="2982"/>
        <w:gridCol w:w="2982"/>
      </w:tblGrid>
      <w:tr w:rsidR="00ED2470" w14:paraId="2ECCEDD5" w14:textId="77777777">
        <w:tc>
          <w:tcPr>
            <w:tcW w:w="2981" w:type="dxa"/>
            <w:shd w:val="clear" w:color="auto" w:fill="3E5C61"/>
          </w:tcPr>
          <w:p w14:paraId="4B922769" w14:textId="77777777" w:rsidR="00ED2470" w:rsidRDefault="007C2258">
            <w:pPr>
              <w:jc w:val="center"/>
              <w:rPr>
                <w:b/>
                <w:color w:val="FFFFFF"/>
              </w:rPr>
            </w:pPr>
            <w:bookmarkStart w:id="0" w:name="_heading=h.oeek47iq9a8u" w:colFirst="0" w:colLast="0"/>
            <w:bookmarkEnd w:id="0"/>
            <w:r>
              <w:rPr>
                <w:b/>
                <w:color w:val="FFFFFF"/>
              </w:rPr>
              <w:t>Surprising Fact/Idea</w:t>
            </w:r>
          </w:p>
        </w:tc>
        <w:tc>
          <w:tcPr>
            <w:tcW w:w="2982" w:type="dxa"/>
            <w:shd w:val="clear" w:color="auto" w:fill="3E5C61"/>
          </w:tcPr>
          <w:p w14:paraId="40FEC9D3" w14:textId="77777777" w:rsidR="00ED2470" w:rsidRDefault="007C225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Interesting Fact/Idea</w:t>
            </w:r>
          </w:p>
        </w:tc>
        <w:tc>
          <w:tcPr>
            <w:tcW w:w="2982" w:type="dxa"/>
            <w:shd w:val="clear" w:color="auto" w:fill="3E5C61"/>
          </w:tcPr>
          <w:p w14:paraId="099185F6" w14:textId="77777777" w:rsidR="00ED2470" w:rsidRDefault="007C225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Troubling Fact/Idea</w:t>
            </w:r>
          </w:p>
        </w:tc>
      </w:tr>
      <w:tr w:rsidR="00ED2470" w14:paraId="45E8A736" w14:textId="77777777">
        <w:tc>
          <w:tcPr>
            <w:tcW w:w="2981" w:type="dxa"/>
          </w:tcPr>
          <w:p w14:paraId="06CCD874" w14:textId="77777777" w:rsidR="00ED2470" w:rsidRDefault="00ED2470"/>
        </w:tc>
        <w:tc>
          <w:tcPr>
            <w:tcW w:w="2982" w:type="dxa"/>
          </w:tcPr>
          <w:p w14:paraId="7B9885F8" w14:textId="77777777" w:rsidR="00ED2470" w:rsidRDefault="00ED2470"/>
        </w:tc>
        <w:tc>
          <w:tcPr>
            <w:tcW w:w="2982" w:type="dxa"/>
          </w:tcPr>
          <w:p w14:paraId="25588543" w14:textId="77777777" w:rsidR="00ED2470" w:rsidRDefault="00ED2470"/>
          <w:p w14:paraId="4FFD3315" w14:textId="77777777" w:rsidR="00ED2470" w:rsidRDefault="00ED2470"/>
          <w:p w14:paraId="3F9D7B01" w14:textId="77777777" w:rsidR="00ED2470" w:rsidRDefault="00ED2470"/>
          <w:p w14:paraId="1784AF0E" w14:textId="77777777" w:rsidR="00ED2470" w:rsidRDefault="00ED2470"/>
          <w:p w14:paraId="583C6FD2" w14:textId="77777777" w:rsidR="00ED2470" w:rsidRDefault="00ED2470"/>
          <w:p w14:paraId="219AACEC" w14:textId="77777777" w:rsidR="00ED2470" w:rsidRDefault="00ED2470"/>
        </w:tc>
      </w:tr>
    </w:tbl>
    <w:p w14:paraId="0963956B" w14:textId="77777777" w:rsidR="00ED2470" w:rsidRDefault="00ED2470">
      <w:pPr>
        <w:pStyle w:val="Heading1"/>
      </w:pPr>
      <w:bookmarkStart w:id="1" w:name="_heading=h.ttov0i6k2iy5" w:colFirst="0" w:colLast="0"/>
      <w:bookmarkEnd w:id="1"/>
    </w:p>
    <w:p w14:paraId="4C67D255" w14:textId="77777777" w:rsidR="00ED2470" w:rsidRDefault="00ED2470"/>
    <w:sectPr w:rsidR="00ED2470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00F9" w14:textId="77777777" w:rsidR="00CF009A" w:rsidRDefault="00CF009A">
      <w:pPr>
        <w:spacing w:after="0" w:line="240" w:lineRule="auto"/>
      </w:pPr>
      <w:r>
        <w:separator/>
      </w:r>
    </w:p>
  </w:endnote>
  <w:endnote w:type="continuationSeparator" w:id="0">
    <w:p w14:paraId="5AD130C2" w14:textId="77777777" w:rsidR="00CF009A" w:rsidRDefault="00CF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6A93" w14:textId="77777777" w:rsidR="00ED2470" w:rsidRDefault="007C22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CC32613" wp14:editId="75988E13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88F73AC" wp14:editId="32558898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5F37B" w14:textId="77777777" w:rsidR="00ED2470" w:rsidRPr="00F73159" w:rsidRDefault="007C2258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F73159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ON PINS AND NEEDLES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8F73AC" id="Rectangle 18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1665F37B" w14:textId="77777777" w:rsidR="00ED2470" w:rsidRPr="00F73159" w:rsidRDefault="007C2258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F73159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ON PINS AND NEEDLES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32AB" w14:textId="77777777" w:rsidR="00CF009A" w:rsidRDefault="00CF009A">
      <w:pPr>
        <w:spacing w:after="0" w:line="240" w:lineRule="auto"/>
      </w:pPr>
      <w:r>
        <w:separator/>
      </w:r>
    </w:p>
  </w:footnote>
  <w:footnote w:type="continuationSeparator" w:id="0">
    <w:p w14:paraId="761FB66A" w14:textId="77777777" w:rsidR="00CF009A" w:rsidRDefault="00CF0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5341" w14:textId="77777777" w:rsidR="00C152FA" w:rsidRDefault="00C15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441A" w14:textId="77777777" w:rsidR="00C152FA" w:rsidRDefault="00C152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FFFD" w14:textId="77777777" w:rsidR="00C152FA" w:rsidRDefault="00C15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70"/>
    <w:rsid w:val="007C2258"/>
    <w:rsid w:val="00C152FA"/>
    <w:rsid w:val="00C62D9A"/>
    <w:rsid w:val="00CF009A"/>
    <w:rsid w:val="00ED2470"/>
    <w:rsid w:val="00F7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472AD"/>
  <w15:docId w15:val="{A242F960-7E89-45FF-8A73-3E70D8F1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2.wp.com/orangebeanindiana.com/wp-content/uploads/2020/01/Anderson_Herald_Fri__Nov_4__1955_.jpg?ssl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mZT4uHJYl0PV0YTb+DH+3GR4iQ==">AMUW2mVJ93/CuEbgTg1WlKMFgNvciMUJr+ZTMitUOR3fmPzSK8PC3yYO6BdiDA9NnJS0d9zjpqQ9IrnFJPNeEJR6RXwonk5jd9aTz0xvYwsNGVFJfYEcRFPaWWrcVCgbab8+s1R/9kk8k5emxUHwLOGSMS8r6VyoQA==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3</cp:revision>
  <dcterms:created xsi:type="dcterms:W3CDTF">2021-07-20T18:10:00Z</dcterms:created>
  <dcterms:modified xsi:type="dcterms:W3CDTF">2022-01-21T20:31:00Z</dcterms:modified>
</cp:coreProperties>
</file>