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10322B" w14:textId="4F28F7D6" w:rsidR="00446C13" w:rsidRPr="00871C8D" w:rsidRDefault="00570803" w:rsidP="00DC7A6D">
      <w:pPr>
        <w:pStyle w:val="Title"/>
        <w:rPr>
          <w:lang w:val="es-ES"/>
        </w:rPr>
      </w:pPr>
      <w:r w:rsidRPr="00871C8D">
        <w:rPr>
          <w:lang w:val="es-ES"/>
        </w:rPr>
        <w:t>Opera</w:t>
      </w:r>
      <w:r w:rsidR="00995E1B" w:rsidRPr="00871C8D">
        <w:rPr>
          <w:lang w:val="es-ES"/>
        </w:rPr>
        <w:t>c</w:t>
      </w:r>
      <w:r w:rsidRPr="00871C8D">
        <w:rPr>
          <w:lang w:val="es-ES"/>
        </w:rPr>
        <w:t>ion</w:t>
      </w:r>
      <w:r w:rsidR="00995E1B" w:rsidRPr="00871C8D">
        <w:rPr>
          <w:lang w:val="es-ES"/>
        </w:rPr>
        <w:t>e</w:t>
      </w:r>
      <w:r w:rsidRPr="00871C8D">
        <w:rPr>
          <w:lang w:val="es-ES"/>
        </w:rPr>
        <w:t>s</w:t>
      </w:r>
      <w:r w:rsidR="00995E1B" w:rsidRPr="00871C8D">
        <w:rPr>
          <w:lang w:val="es-ES"/>
        </w:rPr>
        <w:t xml:space="preserve"> con matrices: notas</w:t>
      </w:r>
      <w:r w:rsidR="00BE613F" w:rsidRPr="00871C8D">
        <w:rPr>
          <w:lang w:val="es-ES"/>
        </w:rPr>
        <w:t xml:space="preserve"> Gui</w:t>
      </w:r>
      <w:r w:rsidR="00995E1B" w:rsidRPr="00871C8D">
        <w:rPr>
          <w:lang w:val="es-ES"/>
        </w:rPr>
        <w:t>a</w:t>
      </w:r>
      <w:r w:rsidR="00BE613F" w:rsidRPr="00871C8D">
        <w:rPr>
          <w:lang w:val="es-ES"/>
        </w:rPr>
        <w:t>d</w:t>
      </w:r>
      <w:r w:rsidR="00995E1B" w:rsidRPr="00871C8D">
        <w:rPr>
          <w:lang w:val="es-ES"/>
        </w:rPr>
        <w:t>as</w:t>
      </w:r>
    </w:p>
    <w:p w14:paraId="71BCEAAE" w14:textId="1FDD910E" w:rsidR="00570803" w:rsidRPr="00871C8D" w:rsidRDefault="00570803" w:rsidP="00570803">
      <w:pPr>
        <w:pStyle w:val="Heading1"/>
        <w:rPr>
          <w:lang w:val="es-ES"/>
        </w:rPr>
      </w:pPr>
      <w:r w:rsidRPr="00871C8D">
        <w:rPr>
          <w:lang w:val="es-ES"/>
        </w:rPr>
        <w:t>Defini</w:t>
      </w:r>
      <w:r w:rsidR="00871C8D" w:rsidRPr="00871C8D">
        <w:rPr>
          <w:lang w:val="es-ES"/>
        </w:rPr>
        <w:t>c</w:t>
      </w:r>
      <w:r w:rsidRPr="00871C8D">
        <w:rPr>
          <w:lang w:val="es-ES"/>
        </w:rPr>
        <w:t>ion</w:t>
      </w:r>
      <w:r w:rsidR="00871C8D" w:rsidRPr="00871C8D">
        <w:rPr>
          <w:lang w:val="es-ES"/>
        </w:rPr>
        <w:t>e</w:t>
      </w:r>
      <w:r w:rsidRPr="00871C8D">
        <w:rPr>
          <w:lang w:val="es-ES"/>
        </w:rPr>
        <w:t>s</w:t>
      </w:r>
    </w:p>
    <w:p w14:paraId="77841A0E" w14:textId="7A5D89B5" w:rsidR="00570803" w:rsidRPr="00871C8D" w:rsidRDefault="008734E3" w:rsidP="009B49FA">
      <w:pPr>
        <w:pStyle w:val="BodyText"/>
        <w:rPr>
          <w:lang w:val="es-ES"/>
        </w:rPr>
      </w:pPr>
      <w:r w:rsidRPr="00871C8D">
        <w:rPr>
          <w:b/>
          <w:bCs/>
          <w:u w:val="single"/>
          <w:lang w:val="es-ES"/>
        </w:rPr>
        <w:t>M</w:t>
      </w:r>
      <w:r w:rsidR="00570803" w:rsidRPr="00871C8D">
        <w:rPr>
          <w:b/>
          <w:bCs/>
          <w:u w:val="single"/>
          <w:lang w:val="es-ES"/>
        </w:rPr>
        <w:t>atri</w:t>
      </w:r>
      <w:r w:rsidR="00871C8D" w:rsidRPr="00871C8D">
        <w:rPr>
          <w:b/>
          <w:bCs/>
          <w:u w:val="single"/>
          <w:lang w:val="es-ES"/>
        </w:rPr>
        <w:t>z</w:t>
      </w:r>
      <w:r w:rsidR="00570803" w:rsidRPr="00871C8D">
        <w:rPr>
          <w:b/>
          <w:bCs/>
          <w:lang w:val="es-ES"/>
        </w:rPr>
        <w:t>:</w:t>
      </w:r>
      <w:r w:rsidR="00570803" w:rsidRPr="00871C8D">
        <w:rPr>
          <w:lang w:val="es-ES"/>
        </w:rPr>
        <w:t xml:space="preserve"> </w:t>
      </w:r>
      <w:r w:rsidR="00DF3E25">
        <w:rPr>
          <w:lang w:val="es-ES"/>
        </w:rPr>
        <w:t>Arreglo</w:t>
      </w:r>
      <w:r w:rsidR="00DF3E25" w:rsidRPr="00DF3E25">
        <w:rPr>
          <w:lang w:val="es-ES"/>
        </w:rPr>
        <w:t xml:space="preserve"> rectangular de términos en filas y columnas; plural = matrices.</w:t>
      </w:r>
    </w:p>
    <w:p w14:paraId="21E88D3D" w14:textId="5E0AF106" w:rsidR="00570803" w:rsidRPr="00871C8D" w:rsidRDefault="008734E3" w:rsidP="009B49FA">
      <w:pPr>
        <w:pStyle w:val="BodyText"/>
        <w:rPr>
          <w:lang w:val="es-ES"/>
        </w:rPr>
      </w:pPr>
      <w:r w:rsidRPr="00871C8D">
        <w:rPr>
          <w:b/>
          <w:bCs/>
          <w:u w:val="single"/>
          <w:lang w:val="es-ES"/>
        </w:rPr>
        <w:t>E</w:t>
      </w:r>
      <w:r w:rsidR="00570803" w:rsidRPr="00871C8D">
        <w:rPr>
          <w:b/>
          <w:bCs/>
          <w:u w:val="single"/>
          <w:lang w:val="es-ES"/>
        </w:rPr>
        <w:t>lement</w:t>
      </w:r>
      <w:r w:rsidR="00871C8D" w:rsidRPr="00871C8D">
        <w:rPr>
          <w:b/>
          <w:bCs/>
          <w:u w:val="single"/>
          <w:lang w:val="es-ES"/>
        </w:rPr>
        <w:t>o</w:t>
      </w:r>
      <w:r w:rsidR="00570803" w:rsidRPr="00871C8D">
        <w:rPr>
          <w:b/>
          <w:bCs/>
          <w:lang w:val="es-ES"/>
        </w:rPr>
        <w:t>:</w:t>
      </w:r>
      <w:r w:rsidR="00570803" w:rsidRPr="00871C8D">
        <w:rPr>
          <w:lang w:val="es-ES"/>
        </w:rPr>
        <w:t xml:space="preserve"> </w:t>
      </w:r>
      <w:r w:rsidR="00DF3E25">
        <w:rPr>
          <w:lang w:val="es-ES"/>
        </w:rPr>
        <w:t xml:space="preserve">Cada </w:t>
      </w:r>
      <w:r w:rsidR="00B94EF5">
        <w:rPr>
          <w:lang w:val="es-ES"/>
        </w:rPr>
        <w:t>entrada (o número) en la matriz</w:t>
      </w:r>
      <w:r w:rsidRPr="00871C8D">
        <w:rPr>
          <w:lang w:val="es-ES"/>
        </w:rPr>
        <w:t>.</w:t>
      </w:r>
    </w:p>
    <w:p w14:paraId="4E96CE76" w14:textId="37956457" w:rsidR="00445F00" w:rsidRPr="00871C8D" w:rsidRDefault="008734E3" w:rsidP="009B49FA">
      <w:pPr>
        <w:pStyle w:val="BodyText"/>
        <w:rPr>
          <w:lang w:val="es-ES"/>
        </w:rPr>
      </w:pPr>
      <w:r w:rsidRPr="00871C8D">
        <w:rPr>
          <w:b/>
          <w:bCs/>
          <w:u w:val="single"/>
          <w:lang w:val="es-ES"/>
        </w:rPr>
        <w:t>D</w:t>
      </w:r>
      <w:r w:rsidR="00445F00" w:rsidRPr="00871C8D">
        <w:rPr>
          <w:b/>
          <w:bCs/>
          <w:u w:val="single"/>
          <w:lang w:val="es-ES"/>
        </w:rPr>
        <w:t>imension</w:t>
      </w:r>
      <w:r w:rsidR="00871C8D" w:rsidRPr="00871C8D">
        <w:rPr>
          <w:b/>
          <w:bCs/>
          <w:u w:val="single"/>
          <w:lang w:val="es-ES"/>
        </w:rPr>
        <w:t>e</w:t>
      </w:r>
      <w:r w:rsidR="000262BF" w:rsidRPr="00871C8D">
        <w:rPr>
          <w:b/>
          <w:bCs/>
          <w:u w:val="single"/>
          <w:lang w:val="es-ES"/>
        </w:rPr>
        <w:t>s</w:t>
      </w:r>
      <w:r w:rsidR="00445F00" w:rsidRPr="00871C8D">
        <w:rPr>
          <w:lang w:val="es-ES"/>
        </w:rPr>
        <w:t xml:space="preserve">: </w:t>
      </w:r>
      <w:r w:rsidRPr="00871C8D">
        <w:rPr>
          <w:lang w:val="es-ES"/>
        </w:rPr>
        <w:t>D</w:t>
      </w:r>
      <w:r w:rsidR="000262BF" w:rsidRPr="00871C8D">
        <w:rPr>
          <w:lang w:val="es-ES"/>
        </w:rPr>
        <w:t>escribe</w:t>
      </w:r>
      <w:r w:rsidR="00B94EF5">
        <w:rPr>
          <w:lang w:val="es-ES"/>
        </w:rPr>
        <w:t xml:space="preserve">n el tamaño y la forma: el número de </w:t>
      </w:r>
      <w:r w:rsidR="00C72769">
        <w:rPr>
          <w:lang w:val="es-ES"/>
        </w:rPr>
        <w:t>filas</w:t>
      </w:r>
      <w:r w:rsidR="00B94EF5">
        <w:rPr>
          <w:lang w:val="es-ES"/>
        </w:rPr>
        <w:t xml:space="preserve"> </w:t>
      </w:r>
      <w:r w:rsidR="00B94EF5" w:rsidRPr="00871C8D">
        <w:rPr>
          <w:lang w:val="es-ES"/>
        </w:rPr>
        <w:t>(</w:t>
      </w:r>
      <w:r w:rsidR="00A53E55" w:rsidRPr="00526AA9">
        <w:rPr>
          <w:noProof/>
          <w:position w:val="-6"/>
          <w:lang w:val="es-ES"/>
        </w:rPr>
        <w:object w:dxaOrig="260" w:dyaOrig="220" w14:anchorId="3BA716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13.15pt;height:11.25pt;mso-width-percent:0;mso-height-percent:0;mso-width-percent:0;mso-height-percent:0" o:ole="">
            <v:imagedata r:id="rId8" o:title=""/>
          </v:shape>
          <o:OLEObject Type="Embed" ProgID="Equation.DSMT4" ShapeID="_x0000_i1038" DrawAspect="Content" ObjectID="_1720248326" r:id="rId9"/>
        </w:object>
      </w:r>
      <w:r w:rsidR="00B94EF5" w:rsidRPr="00871C8D">
        <w:rPr>
          <w:lang w:val="es-ES"/>
        </w:rPr>
        <w:t>)</w:t>
      </w:r>
      <w:r w:rsidR="00B94EF5">
        <w:rPr>
          <w:lang w:val="es-ES"/>
        </w:rPr>
        <w:t xml:space="preserve"> y columnas </w:t>
      </w:r>
      <w:r w:rsidR="00B94EF5" w:rsidRPr="00871C8D">
        <w:rPr>
          <w:lang w:val="es-ES"/>
        </w:rPr>
        <w:t>(</w:t>
      </w:r>
      <w:r w:rsidR="00A53E55" w:rsidRPr="00526AA9">
        <w:rPr>
          <w:noProof/>
          <w:position w:val="-6"/>
          <w:lang w:val="es-ES"/>
        </w:rPr>
        <w:object w:dxaOrig="200" w:dyaOrig="220" w14:anchorId="328A78D1">
          <v:shape id="_x0000_i1037" type="#_x0000_t75" alt="" style="width:10pt;height:11.25pt;mso-width-percent:0;mso-height-percent:0;mso-width-percent:0;mso-height-percent:0" o:ole="">
            <v:imagedata r:id="rId10" o:title=""/>
          </v:shape>
          <o:OLEObject Type="Embed" ProgID="Equation.DSMT4" ShapeID="_x0000_i1037" DrawAspect="Content" ObjectID="_1720248327" r:id="rId11"/>
        </w:object>
      </w:r>
      <w:r w:rsidR="00B94EF5" w:rsidRPr="00871C8D">
        <w:rPr>
          <w:lang w:val="es-ES"/>
        </w:rPr>
        <w:t>);</w:t>
      </w:r>
      <w:r w:rsidR="00445F00" w:rsidRPr="00871C8D">
        <w:rPr>
          <w:lang w:val="es-ES"/>
        </w:rPr>
        <w:t xml:space="preserve"> </w:t>
      </w:r>
      <w:r w:rsidR="009D0FE7">
        <w:rPr>
          <w:lang w:val="es-ES"/>
        </w:rPr>
        <w:t>escrito como</w:t>
      </w:r>
      <w:r w:rsidR="00445F00" w:rsidRPr="00871C8D">
        <w:rPr>
          <w:lang w:val="es-ES"/>
        </w:rPr>
        <w:t xml:space="preserve"> </w:t>
      </w:r>
      <w:r w:rsidR="00A53E55" w:rsidRPr="00526AA9">
        <w:rPr>
          <w:noProof/>
          <w:position w:val="-6"/>
          <w:lang w:val="es-ES"/>
        </w:rPr>
        <w:object w:dxaOrig="560" w:dyaOrig="220" w14:anchorId="267C7812">
          <v:shape id="_x0000_i1036" type="#_x0000_t75" alt="" style="width:28.15pt;height:11.25pt;mso-width-percent:0;mso-height-percent:0;mso-width-percent:0;mso-height-percent:0" o:ole="">
            <v:imagedata r:id="rId12" o:title=""/>
          </v:shape>
          <o:OLEObject Type="Embed" ProgID="Equation.DSMT4" ShapeID="_x0000_i1036" DrawAspect="Content" ObjectID="_1720248328" r:id="rId13"/>
        </w:object>
      </w:r>
      <w:r w:rsidR="009B49FA" w:rsidRPr="00871C8D">
        <w:rPr>
          <w:lang w:val="es-ES"/>
        </w:rPr>
        <w:t xml:space="preserve"> </w:t>
      </w:r>
      <w:r w:rsidR="009D0FE7">
        <w:rPr>
          <w:lang w:val="es-ES"/>
        </w:rPr>
        <w:t>y se pronuncia como</w:t>
      </w:r>
      <w:r w:rsidR="000262BF" w:rsidRPr="00871C8D">
        <w:rPr>
          <w:lang w:val="es-ES"/>
        </w:rPr>
        <w:t xml:space="preserve"> “</w:t>
      </w:r>
      <w:r w:rsidR="00A53E55" w:rsidRPr="00526AA9">
        <w:rPr>
          <w:noProof/>
          <w:position w:val="-6"/>
          <w:lang w:val="es-ES"/>
        </w:rPr>
        <w:object w:dxaOrig="260" w:dyaOrig="220" w14:anchorId="205F1851">
          <v:shape id="_x0000_i1035" type="#_x0000_t75" alt="" style="width:13.15pt;height:11.25pt;mso-width-percent:0;mso-height-percent:0;mso-width-percent:0;mso-height-percent:0" o:ole="">
            <v:imagedata r:id="rId14" o:title=""/>
          </v:shape>
          <o:OLEObject Type="Embed" ProgID="Equation.DSMT4" ShapeID="_x0000_i1035" DrawAspect="Content" ObjectID="_1720248329" r:id="rId15"/>
        </w:object>
      </w:r>
      <w:r w:rsidR="000262BF" w:rsidRPr="00871C8D">
        <w:rPr>
          <w:lang w:val="es-ES"/>
        </w:rPr>
        <w:t xml:space="preserve"> </w:t>
      </w:r>
      <w:r w:rsidR="009D0FE7">
        <w:rPr>
          <w:lang w:val="es-ES"/>
        </w:rPr>
        <w:t>por</w:t>
      </w:r>
      <w:r w:rsidR="000262BF" w:rsidRPr="00871C8D">
        <w:rPr>
          <w:lang w:val="es-ES"/>
        </w:rPr>
        <w:t xml:space="preserve"> </w:t>
      </w:r>
      <w:r w:rsidR="00A53E55" w:rsidRPr="00526AA9">
        <w:rPr>
          <w:noProof/>
          <w:position w:val="-6"/>
          <w:lang w:val="es-ES"/>
        </w:rPr>
        <w:object w:dxaOrig="200" w:dyaOrig="220" w14:anchorId="5EE98EA9">
          <v:shape id="_x0000_i1034" type="#_x0000_t75" alt="" style="width:10pt;height:11.25pt;mso-width-percent:0;mso-height-percent:0;mso-width-percent:0;mso-height-percent:0" o:ole="">
            <v:imagedata r:id="rId10" o:title=""/>
          </v:shape>
          <o:OLEObject Type="Embed" ProgID="Equation.DSMT4" ShapeID="_x0000_i1034" DrawAspect="Content" ObjectID="_1720248330" r:id="rId16"/>
        </w:object>
      </w:r>
      <w:r w:rsidRPr="00871C8D">
        <w:rPr>
          <w:lang w:val="es-ES"/>
        </w:rPr>
        <w:t>.</w:t>
      </w:r>
      <w:r w:rsidR="000262BF" w:rsidRPr="00871C8D">
        <w:rPr>
          <w:lang w:val="es-ES"/>
        </w:rPr>
        <w:t>”</w:t>
      </w:r>
    </w:p>
    <w:p w14:paraId="64A2E50B" w14:textId="2F269A5A" w:rsidR="0006558F" w:rsidRPr="00871C8D" w:rsidRDefault="00F5725B" w:rsidP="00F5725B">
      <w:pPr>
        <w:pStyle w:val="BodyText"/>
        <w:ind w:left="720"/>
        <w:rPr>
          <w:lang w:val="es-ES"/>
        </w:rPr>
      </w:pPr>
      <w:r w:rsidRPr="00871C8D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A836C2" wp14:editId="040E8349">
                <wp:simplePos x="0" y="0"/>
                <wp:positionH relativeFrom="column">
                  <wp:posOffset>2371090</wp:posOffset>
                </wp:positionH>
                <wp:positionV relativeFrom="paragraph">
                  <wp:posOffset>71939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BA0EE" w14:textId="6219C993" w:rsidR="00512636" w:rsidRPr="00E67CDC" w:rsidRDefault="00F5725B">
                            <w:pPr>
                              <w:rPr>
                                <w:color w:val="3E5C61" w:themeColor="text1"/>
                                <w:lang w:val="es-ES"/>
                              </w:rPr>
                            </w:pPr>
                            <w:r w:rsidRPr="00E67CDC">
                              <w:rPr>
                                <w:b/>
                                <w:bCs/>
                                <w:color w:val="3E5C61" w:themeColor="text1"/>
                                <w:u w:val="single"/>
                                <w:lang w:val="es-ES"/>
                              </w:rPr>
                              <w:t>dimension</w:t>
                            </w:r>
                            <w:r w:rsidR="009D0FE7" w:rsidRPr="00E67CDC">
                              <w:rPr>
                                <w:b/>
                                <w:bCs/>
                                <w:color w:val="3E5C61" w:themeColor="text1"/>
                                <w:u w:val="single"/>
                                <w:lang w:val="es-ES"/>
                              </w:rPr>
                              <w:t>e</w:t>
                            </w:r>
                            <w:r w:rsidRPr="00E67CDC">
                              <w:rPr>
                                <w:b/>
                                <w:bCs/>
                                <w:color w:val="3E5C61" w:themeColor="text1"/>
                                <w:u w:val="single"/>
                                <w:lang w:val="es-ES"/>
                              </w:rPr>
                              <w:t>s</w:t>
                            </w:r>
                            <w:r w:rsidRPr="00E67CDC">
                              <w:rPr>
                                <w:color w:val="3E5C61" w:themeColor="text1"/>
                                <w:lang w:val="es-ES"/>
                              </w:rPr>
                              <w:t xml:space="preserve">: </w:t>
                            </w:r>
                            <w:r w:rsidR="0066404E" w:rsidRPr="00E67CDC">
                              <w:rPr>
                                <w:color w:val="3E5C61" w:themeColor="text1"/>
                                <w:lang w:val="es-ES"/>
                              </w:rPr>
                              <w:t xml:space="preserve">matriz de </w:t>
                            </w:r>
                            <w:r w:rsidR="00512636" w:rsidRPr="00E67CDC">
                              <w:rPr>
                                <w:color w:val="3E5C61" w:themeColor="text1"/>
                                <w:lang w:val="es-ES"/>
                              </w:rPr>
                              <w:t>2 x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A83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7pt;margin-top:5.6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" filled="f" stroked="f">
                <v:textbox style="mso-fit-shape-to-text:t">
                  <w:txbxContent>
                    <w:p w14:paraId="0EBBA0EE" w14:textId="6219C993" w:rsidR="00512636" w:rsidRPr="00E67CDC" w:rsidRDefault="00F5725B">
                      <w:pPr>
                        <w:rPr>
                          <w:color w:val="3E5C61" w:themeColor="text1"/>
                          <w:lang w:val="es-ES"/>
                        </w:rPr>
                      </w:pPr>
                      <w:r w:rsidRPr="00E67CDC">
                        <w:rPr>
                          <w:b/>
                          <w:bCs/>
                          <w:color w:val="3E5C61" w:themeColor="text1"/>
                          <w:u w:val="single"/>
                          <w:lang w:val="es-ES"/>
                        </w:rPr>
                        <w:t>dimension</w:t>
                      </w:r>
                      <w:r w:rsidR="009D0FE7" w:rsidRPr="00E67CDC">
                        <w:rPr>
                          <w:b/>
                          <w:bCs/>
                          <w:color w:val="3E5C61" w:themeColor="text1"/>
                          <w:u w:val="single"/>
                          <w:lang w:val="es-ES"/>
                        </w:rPr>
                        <w:t>e</w:t>
                      </w:r>
                      <w:r w:rsidRPr="00E67CDC">
                        <w:rPr>
                          <w:b/>
                          <w:bCs/>
                          <w:color w:val="3E5C61" w:themeColor="text1"/>
                          <w:u w:val="single"/>
                          <w:lang w:val="es-ES"/>
                        </w:rPr>
                        <w:t>s</w:t>
                      </w:r>
                      <w:r w:rsidRPr="00E67CDC">
                        <w:rPr>
                          <w:color w:val="3E5C61" w:themeColor="text1"/>
                          <w:lang w:val="es-ES"/>
                        </w:rPr>
                        <w:t xml:space="preserve">: </w:t>
                      </w:r>
                      <w:r w:rsidR="0066404E" w:rsidRPr="00E67CDC">
                        <w:rPr>
                          <w:color w:val="3E5C61" w:themeColor="text1"/>
                          <w:lang w:val="es-ES"/>
                        </w:rPr>
                        <w:t xml:space="preserve">matriz de </w:t>
                      </w:r>
                      <w:r w:rsidR="00512636" w:rsidRPr="00E67CDC">
                        <w:rPr>
                          <w:color w:val="3E5C61" w:themeColor="text1"/>
                          <w:lang w:val="es-ES"/>
                        </w:rPr>
                        <w:t>2 x 3</w:t>
                      </w:r>
                    </w:p>
                  </w:txbxContent>
                </v:textbox>
              </v:shape>
            </w:pict>
          </mc:Fallback>
        </mc:AlternateContent>
      </w:r>
      <w:r w:rsidR="00512636" w:rsidRPr="00871C8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D56D9" wp14:editId="057FA99E">
                <wp:simplePos x="0" y="0"/>
                <wp:positionH relativeFrom="column">
                  <wp:posOffset>735682</wp:posOffset>
                </wp:positionH>
                <wp:positionV relativeFrom="paragraph">
                  <wp:posOffset>367900</wp:posOffset>
                </wp:positionV>
                <wp:extent cx="45719" cy="359212"/>
                <wp:effectExtent l="38100" t="38100" r="50165" b="222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92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411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57.95pt;margin-top:28.95pt;width:3.6pt;height:28.3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" strokecolor="#910d28 [3204]" strokeweight=".5pt">
                <v:stroke endarrow="block" joinstyle="miter"/>
              </v:shape>
            </w:pict>
          </mc:Fallback>
        </mc:AlternateContent>
      </w:r>
      <w:r w:rsidR="00512636" w:rsidRPr="00871C8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BE533" wp14:editId="0D9AD3F7">
                <wp:simplePos x="0" y="0"/>
                <wp:positionH relativeFrom="column">
                  <wp:posOffset>1735559</wp:posOffset>
                </wp:positionH>
                <wp:positionV relativeFrom="paragraph">
                  <wp:posOffset>522735</wp:posOffset>
                </wp:positionV>
                <wp:extent cx="584038" cy="309547"/>
                <wp:effectExtent l="76200" t="38100" r="26035" b="33655"/>
                <wp:wrapNone/>
                <wp:docPr id="8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038" cy="309547"/>
                        </a:xfrm>
                        <a:prstGeom prst="bentConnector3">
                          <a:avLst>
                            <a:gd name="adj1" fmla="val 160"/>
                          </a:avLst>
                        </a:prstGeom>
                        <a:ln>
                          <a:headEnd type="triangl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8110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8" o:spid="_x0000_s1026" type="#_x0000_t34" style="position:absolute;margin-left:136.65pt;margin-top:41.15pt;width:46pt;height:2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" adj="35" strokecolor="#910d28 [3204]" strokeweight=".5pt">
                <v:stroke startarrow="block"/>
              </v:shape>
            </w:pict>
          </mc:Fallback>
        </mc:AlternateContent>
      </w:r>
      <w:r w:rsidR="00A53E55" w:rsidRPr="00526AA9">
        <w:rPr>
          <w:noProof/>
          <w:position w:val="-30"/>
          <w:lang w:val="es-ES"/>
        </w:rPr>
        <w:object w:dxaOrig="1980" w:dyaOrig="720" w14:anchorId="635BDBC9">
          <v:shape id="_x0000_i1033" type="#_x0000_t75" alt="" style="width:115.85pt;height:41.95pt;mso-width-percent:0;mso-height-percent:0;mso-width-percent:0;mso-height-percent:0" o:ole="">
            <v:imagedata r:id="rId17" o:title=""/>
          </v:shape>
          <o:OLEObject Type="Embed" ProgID="Equation.DSMT4" ShapeID="_x0000_i1033" DrawAspect="Content" ObjectID="_1720248331" r:id="rId18"/>
        </w:object>
      </w:r>
    </w:p>
    <w:p w14:paraId="27B4A98F" w14:textId="0276ABA8" w:rsidR="00512636" w:rsidRPr="00871C8D" w:rsidRDefault="009D5820" w:rsidP="00512636">
      <w:pPr>
        <w:pStyle w:val="BodyText"/>
        <w:ind w:left="720"/>
        <w:rPr>
          <w:lang w:val="es-ES"/>
        </w:rPr>
      </w:pPr>
      <w:r w:rsidRPr="00871C8D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8612D0" wp14:editId="4E89AE23">
                <wp:simplePos x="0" y="0"/>
                <wp:positionH relativeFrom="column">
                  <wp:posOffset>2276272</wp:posOffset>
                </wp:positionH>
                <wp:positionV relativeFrom="paragraph">
                  <wp:posOffset>39006</wp:posOffset>
                </wp:positionV>
                <wp:extent cx="3218180" cy="542952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180" cy="5429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5EA3C" w14:textId="66B84132" w:rsidR="00512636" w:rsidRPr="009D5820" w:rsidRDefault="00512636" w:rsidP="00512636">
                            <w:pPr>
                              <w:rPr>
                                <w:color w:val="910D28" w:themeColor="accent1"/>
                                <w:lang w:val="es-ES"/>
                              </w:rPr>
                            </w:pP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2 </w:t>
                            </w:r>
                            <w:r w:rsidR="00C72769" w:rsidRPr="009D5820">
                              <w:rPr>
                                <w:color w:val="910D28" w:themeColor="accent1"/>
                                <w:lang w:val="es-ES"/>
                              </w:rPr>
                              <w:t>e</w:t>
                            </w: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s </w:t>
                            </w:r>
                            <w:r w:rsidR="00C72769" w:rsidRPr="009D5820">
                              <w:rPr>
                                <w:color w:val="910D28" w:themeColor="accent1"/>
                                <w:lang w:val="es-ES"/>
                              </w:rPr>
                              <w:t>u</w:t>
                            </w: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>n element</w:t>
                            </w:r>
                            <w:r w:rsidR="00C72769" w:rsidRPr="009D5820">
                              <w:rPr>
                                <w:color w:val="910D28" w:themeColor="accent1"/>
                                <w:lang w:val="es-ES"/>
                              </w:rPr>
                              <w:t>o</w:t>
                            </w:r>
                            <w:r w:rsidR="0096302C"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</w:t>
                            </w:r>
                            <w:r w:rsidR="00C72769" w:rsidRPr="009D5820">
                              <w:rPr>
                                <w:color w:val="910D28" w:themeColor="accent1"/>
                                <w:lang w:val="es-ES"/>
                              </w:rPr>
                              <w:t>de la</w:t>
                            </w:r>
                            <w:r w:rsidR="0096302C"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matri</w:t>
                            </w:r>
                            <w:r w:rsidR="00C72769" w:rsidRPr="009D5820">
                              <w:rPr>
                                <w:color w:val="910D28" w:themeColor="accent1"/>
                                <w:lang w:val="es-ES"/>
                              </w:rPr>
                              <w:t>z</w:t>
                            </w:r>
                            <w:r w:rsidR="0096302C"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A </w:t>
                            </w:r>
                            <w:r w:rsidR="00C72769" w:rsidRPr="009D5820">
                              <w:rPr>
                                <w:color w:val="910D28" w:themeColor="accent1"/>
                                <w:lang w:val="es-ES"/>
                              </w:rPr>
                              <w:t>que está en la</w:t>
                            </w:r>
                            <w:r w:rsidR="009D5820"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</w:t>
                            </w: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>2</w:t>
                            </w:r>
                            <w:r w:rsidR="009D5820" w:rsidRPr="009D5820">
                              <w:rPr>
                                <w:color w:val="910D28" w:themeColor="accent1"/>
                                <w:lang w:val="es-ES"/>
                              </w:rPr>
                              <w:t>.</w:t>
                            </w:r>
                            <w:r w:rsidR="00C72769" w:rsidRPr="009D5820">
                              <w:rPr>
                                <w:color w:val="910D28" w:themeColor="accent1"/>
                                <w:vertAlign w:val="superscript"/>
                                <w:lang w:val="es-ES"/>
                              </w:rPr>
                              <w:t>a</w:t>
                            </w: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</w:t>
                            </w:r>
                            <w:r w:rsidR="009D5820"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fila, </w:t>
                            </w: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>3</w:t>
                            </w:r>
                            <w:r w:rsidR="009D5820" w:rsidRPr="009D5820">
                              <w:rPr>
                                <w:color w:val="910D28" w:themeColor="accent1"/>
                                <w:lang w:val="es-ES"/>
                              </w:rPr>
                              <w:t>.</w:t>
                            </w:r>
                            <w:r w:rsidR="009D5820" w:rsidRPr="009D5820">
                              <w:rPr>
                                <w:color w:val="910D28" w:themeColor="accent1"/>
                                <w:vertAlign w:val="superscript"/>
                                <w:lang w:val="es-ES"/>
                              </w:rPr>
                              <w:t>a</w:t>
                            </w: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column</w:t>
                            </w:r>
                            <w:r w:rsidR="009D5820" w:rsidRPr="009D5820">
                              <w:rPr>
                                <w:color w:val="910D28" w:themeColor="accent1"/>
                                <w:lang w:val="es-ES"/>
                              </w:rPr>
                              <w:t>a</w:t>
                            </w:r>
                            <w:r w:rsidR="00064F0B" w:rsidRPr="009D5820">
                              <w:rPr>
                                <w:color w:val="910D28" w:themeColor="accent1"/>
                                <w:lang w:val="es-ES"/>
                              </w:rPr>
                              <w:t>,</w:t>
                            </w:r>
                            <w:r w:rsid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a veces</w:t>
                            </w:r>
                            <w:r w:rsidR="00064F0B"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</w:t>
                            </w:r>
                            <w:r w:rsidR="009D5820" w:rsidRPr="009D5820">
                              <w:rPr>
                                <w:color w:val="910D28" w:themeColor="accent1"/>
                                <w:lang w:val="es-ES"/>
                              </w:rPr>
                              <w:t>escrito</w:t>
                            </w:r>
                            <w:r w:rsidR="00064F0B"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a</w:t>
                            </w:r>
                            <w:r w:rsidR="00064F0B" w:rsidRPr="009D5820">
                              <w:rPr>
                                <w:color w:val="910D28" w:themeColor="accent1"/>
                                <w:vertAlign w:val="subscript"/>
                                <w:lang w:val="es-ES"/>
                              </w:rPr>
                              <w:t>2</w:t>
                            </w:r>
                            <w:r w:rsidR="00E67CDC">
                              <w:rPr>
                                <w:color w:val="910D28" w:themeColor="accent1"/>
                                <w:vertAlign w:val="subscript"/>
                                <w:lang w:val="es-ES"/>
                              </w:rPr>
                              <w:t>,</w:t>
                            </w:r>
                            <w:r w:rsidR="00064F0B" w:rsidRPr="009D5820">
                              <w:rPr>
                                <w:color w:val="910D28" w:themeColor="accent1"/>
                                <w:vertAlign w:val="subscript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612D0" id="_x0000_s1027" type="#_x0000_t202" style="position:absolute;left:0;text-align:left;margin-left:179.25pt;margin-top:3.05pt;width:253.4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" filled="f" stroked="f">
                <v:textbox>
                  <w:txbxContent>
                    <w:p w14:paraId="2F25EA3C" w14:textId="66B84132" w:rsidR="00512636" w:rsidRPr="009D5820" w:rsidRDefault="00512636" w:rsidP="00512636">
                      <w:pPr>
                        <w:rPr>
                          <w:color w:val="910D28" w:themeColor="accent1"/>
                          <w:lang w:val="es-ES"/>
                        </w:rPr>
                      </w:pPr>
                      <w:r w:rsidRPr="009D5820">
                        <w:rPr>
                          <w:color w:val="910D28" w:themeColor="accent1"/>
                          <w:lang w:val="es-ES"/>
                        </w:rPr>
                        <w:t xml:space="preserve">2 </w:t>
                      </w:r>
                      <w:r w:rsidR="00C72769" w:rsidRPr="009D5820">
                        <w:rPr>
                          <w:color w:val="910D28" w:themeColor="accent1"/>
                          <w:lang w:val="es-ES"/>
                        </w:rPr>
                        <w:t>e</w:t>
                      </w:r>
                      <w:r w:rsidRPr="009D5820">
                        <w:rPr>
                          <w:color w:val="910D28" w:themeColor="accent1"/>
                          <w:lang w:val="es-ES"/>
                        </w:rPr>
                        <w:t xml:space="preserve">s </w:t>
                      </w:r>
                      <w:r w:rsidR="00C72769" w:rsidRPr="009D5820">
                        <w:rPr>
                          <w:color w:val="910D28" w:themeColor="accent1"/>
                          <w:lang w:val="es-ES"/>
                        </w:rPr>
                        <w:t>u</w:t>
                      </w:r>
                      <w:r w:rsidRPr="009D5820">
                        <w:rPr>
                          <w:color w:val="910D28" w:themeColor="accent1"/>
                          <w:lang w:val="es-ES"/>
                        </w:rPr>
                        <w:t>n element</w:t>
                      </w:r>
                      <w:r w:rsidR="00C72769" w:rsidRPr="009D5820">
                        <w:rPr>
                          <w:color w:val="910D28" w:themeColor="accent1"/>
                          <w:lang w:val="es-ES"/>
                        </w:rPr>
                        <w:t>o</w:t>
                      </w:r>
                      <w:r w:rsidR="0096302C" w:rsidRPr="009D5820">
                        <w:rPr>
                          <w:color w:val="910D28" w:themeColor="accent1"/>
                          <w:lang w:val="es-ES"/>
                        </w:rPr>
                        <w:t xml:space="preserve"> </w:t>
                      </w:r>
                      <w:r w:rsidR="00C72769" w:rsidRPr="009D5820">
                        <w:rPr>
                          <w:color w:val="910D28" w:themeColor="accent1"/>
                          <w:lang w:val="es-ES"/>
                        </w:rPr>
                        <w:t>de la</w:t>
                      </w:r>
                      <w:r w:rsidR="0096302C" w:rsidRPr="009D5820">
                        <w:rPr>
                          <w:color w:val="910D28" w:themeColor="accent1"/>
                          <w:lang w:val="es-ES"/>
                        </w:rPr>
                        <w:t xml:space="preserve"> matri</w:t>
                      </w:r>
                      <w:r w:rsidR="00C72769" w:rsidRPr="009D5820">
                        <w:rPr>
                          <w:color w:val="910D28" w:themeColor="accent1"/>
                          <w:lang w:val="es-ES"/>
                        </w:rPr>
                        <w:t>z</w:t>
                      </w:r>
                      <w:r w:rsidR="0096302C" w:rsidRPr="009D5820">
                        <w:rPr>
                          <w:color w:val="910D28" w:themeColor="accent1"/>
                          <w:lang w:val="es-ES"/>
                        </w:rPr>
                        <w:t xml:space="preserve"> A </w:t>
                      </w:r>
                      <w:r w:rsidR="00C72769" w:rsidRPr="009D5820">
                        <w:rPr>
                          <w:color w:val="910D28" w:themeColor="accent1"/>
                          <w:lang w:val="es-ES"/>
                        </w:rPr>
                        <w:t>que está en la</w:t>
                      </w:r>
                      <w:r w:rsidR="009D5820" w:rsidRPr="009D5820">
                        <w:rPr>
                          <w:color w:val="910D28" w:themeColor="accent1"/>
                          <w:lang w:val="es-ES"/>
                        </w:rPr>
                        <w:t xml:space="preserve"> </w:t>
                      </w:r>
                      <w:r w:rsidRPr="009D5820">
                        <w:rPr>
                          <w:color w:val="910D28" w:themeColor="accent1"/>
                          <w:lang w:val="es-ES"/>
                        </w:rPr>
                        <w:t>2</w:t>
                      </w:r>
                      <w:r w:rsidR="009D5820" w:rsidRPr="009D5820">
                        <w:rPr>
                          <w:color w:val="910D28" w:themeColor="accent1"/>
                          <w:lang w:val="es-ES"/>
                        </w:rPr>
                        <w:t>.</w:t>
                      </w:r>
                      <w:r w:rsidR="00C72769" w:rsidRPr="009D5820">
                        <w:rPr>
                          <w:color w:val="910D28" w:themeColor="accent1"/>
                          <w:vertAlign w:val="superscript"/>
                          <w:lang w:val="es-ES"/>
                        </w:rPr>
                        <w:t>a</w:t>
                      </w:r>
                      <w:r w:rsidRPr="009D5820">
                        <w:rPr>
                          <w:color w:val="910D28" w:themeColor="accent1"/>
                          <w:lang w:val="es-ES"/>
                        </w:rPr>
                        <w:t xml:space="preserve"> </w:t>
                      </w:r>
                      <w:r w:rsidR="009D5820" w:rsidRPr="009D5820">
                        <w:rPr>
                          <w:color w:val="910D28" w:themeColor="accent1"/>
                          <w:lang w:val="es-ES"/>
                        </w:rPr>
                        <w:t xml:space="preserve">fila, </w:t>
                      </w:r>
                      <w:r w:rsidRPr="009D5820">
                        <w:rPr>
                          <w:color w:val="910D28" w:themeColor="accent1"/>
                          <w:lang w:val="es-ES"/>
                        </w:rPr>
                        <w:t>3</w:t>
                      </w:r>
                      <w:r w:rsidR="009D5820" w:rsidRPr="009D5820">
                        <w:rPr>
                          <w:color w:val="910D28" w:themeColor="accent1"/>
                          <w:lang w:val="es-ES"/>
                        </w:rPr>
                        <w:t>.</w:t>
                      </w:r>
                      <w:r w:rsidR="009D5820" w:rsidRPr="009D5820">
                        <w:rPr>
                          <w:color w:val="910D28" w:themeColor="accent1"/>
                          <w:vertAlign w:val="superscript"/>
                          <w:lang w:val="es-ES"/>
                        </w:rPr>
                        <w:t>a</w:t>
                      </w:r>
                      <w:r w:rsidRPr="009D5820">
                        <w:rPr>
                          <w:color w:val="910D28" w:themeColor="accent1"/>
                          <w:lang w:val="es-ES"/>
                        </w:rPr>
                        <w:t xml:space="preserve"> column</w:t>
                      </w:r>
                      <w:r w:rsidR="009D5820" w:rsidRPr="009D5820">
                        <w:rPr>
                          <w:color w:val="910D28" w:themeColor="accent1"/>
                          <w:lang w:val="es-ES"/>
                        </w:rPr>
                        <w:t>a</w:t>
                      </w:r>
                      <w:r w:rsidR="00064F0B" w:rsidRPr="009D5820">
                        <w:rPr>
                          <w:color w:val="910D28" w:themeColor="accent1"/>
                          <w:lang w:val="es-ES"/>
                        </w:rPr>
                        <w:t>,</w:t>
                      </w:r>
                      <w:r w:rsidR="009D5820">
                        <w:rPr>
                          <w:color w:val="910D28" w:themeColor="accent1"/>
                          <w:lang w:val="es-ES"/>
                        </w:rPr>
                        <w:t xml:space="preserve"> a veces</w:t>
                      </w:r>
                      <w:r w:rsidR="00064F0B" w:rsidRPr="009D5820">
                        <w:rPr>
                          <w:color w:val="910D28" w:themeColor="accent1"/>
                          <w:lang w:val="es-ES"/>
                        </w:rPr>
                        <w:t xml:space="preserve"> </w:t>
                      </w:r>
                      <w:r w:rsidR="009D5820" w:rsidRPr="009D5820">
                        <w:rPr>
                          <w:color w:val="910D28" w:themeColor="accent1"/>
                          <w:lang w:val="es-ES"/>
                        </w:rPr>
                        <w:t>escrito</w:t>
                      </w:r>
                      <w:r w:rsidR="00064F0B" w:rsidRPr="009D5820">
                        <w:rPr>
                          <w:color w:val="910D28" w:themeColor="accent1"/>
                          <w:lang w:val="es-ES"/>
                        </w:rPr>
                        <w:t xml:space="preserve"> a</w:t>
                      </w:r>
                      <w:r w:rsidR="00064F0B" w:rsidRPr="009D5820">
                        <w:rPr>
                          <w:color w:val="910D28" w:themeColor="accent1"/>
                          <w:vertAlign w:val="subscript"/>
                          <w:lang w:val="es-ES"/>
                        </w:rPr>
                        <w:t>2</w:t>
                      </w:r>
                      <w:r w:rsidR="00E67CDC">
                        <w:rPr>
                          <w:color w:val="910D28" w:themeColor="accent1"/>
                          <w:vertAlign w:val="subscript"/>
                          <w:lang w:val="es-ES"/>
                        </w:rPr>
                        <w:t>,</w:t>
                      </w:r>
                      <w:r w:rsidR="00064F0B" w:rsidRPr="009D5820">
                        <w:rPr>
                          <w:color w:val="910D28" w:themeColor="accent1"/>
                          <w:vertAlign w:val="subscript"/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BE75D7" w:rsidRPr="00871C8D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5A3800" wp14:editId="3BB342C1">
                <wp:simplePos x="0" y="0"/>
                <wp:positionH relativeFrom="column">
                  <wp:posOffset>359923</wp:posOffset>
                </wp:positionH>
                <wp:positionV relativeFrom="paragraph">
                  <wp:posOffset>9822</wp:posOffset>
                </wp:positionV>
                <wp:extent cx="897593" cy="57213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593" cy="572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C1FE" w14:textId="0D17AA9D" w:rsidR="00512636" w:rsidRPr="009D5820" w:rsidRDefault="00512636" w:rsidP="00512636">
                            <w:pPr>
                              <w:jc w:val="center"/>
                              <w:rPr>
                                <w:color w:val="910D28" w:themeColor="accent1"/>
                                <w:lang w:val="es-ES"/>
                              </w:rPr>
                            </w:pP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>n</w:t>
                            </w:r>
                            <w:r w:rsidR="00BE75D7" w:rsidRPr="009D5820">
                              <w:rPr>
                                <w:color w:val="910D28" w:themeColor="accent1"/>
                                <w:lang w:val="es-ES"/>
                              </w:rPr>
                              <w:t>ombre</w:t>
                            </w: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 </w:t>
                            </w:r>
                            <w:r w:rsidR="00BE75D7" w:rsidRPr="009D5820">
                              <w:rPr>
                                <w:color w:val="910D28" w:themeColor="accent1"/>
                                <w:lang w:val="es-ES"/>
                              </w:rPr>
                              <w:t xml:space="preserve">de la </w:t>
                            </w:r>
                            <w:r w:rsidRPr="009D5820">
                              <w:rPr>
                                <w:color w:val="910D28" w:themeColor="accent1"/>
                                <w:lang w:val="es-ES"/>
                              </w:rPr>
                              <w:t>matri</w:t>
                            </w:r>
                            <w:r w:rsidR="00BE75D7" w:rsidRPr="009D5820">
                              <w:rPr>
                                <w:color w:val="910D28" w:themeColor="accent1"/>
                                <w:lang w:val="es-ES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A3800" id="_x0000_s1028" type="#_x0000_t202" style="position:absolute;left:0;text-align:left;margin-left:28.35pt;margin-top:.75pt;width:70.7pt;height:4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" filled="f" stroked="f">
                <v:textbox>
                  <w:txbxContent>
                    <w:p w14:paraId="08D2C1FE" w14:textId="0D17AA9D" w:rsidR="00512636" w:rsidRPr="009D5820" w:rsidRDefault="00512636" w:rsidP="00512636">
                      <w:pPr>
                        <w:jc w:val="center"/>
                        <w:rPr>
                          <w:color w:val="910D28" w:themeColor="accent1"/>
                          <w:lang w:val="es-ES"/>
                        </w:rPr>
                      </w:pPr>
                      <w:r w:rsidRPr="009D5820">
                        <w:rPr>
                          <w:color w:val="910D28" w:themeColor="accent1"/>
                          <w:lang w:val="es-ES"/>
                        </w:rPr>
                        <w:t>n</w:t>
                      </w:r>
                      <w:r w:rsidR="00BE75D7" w:rsidRPr="009D5820">
                        <w:rPr>
                          <w:color w:val="910D28" w:themeColor="accent1"/>
                          <w:lang w:val="es-ES"/>
                        </w:rPr>
                        <w:t>ombre</w:t>
                      </w:r>
                      <w:r w:rsidRPr="009D5820">
                        <w:rPr>
                          <w:color w:val="910D28" w:themeColor="accent1"/>
                          <w:lang w:val="es-ES"/>
                        </w:rPr>
                        <w:t xml:space="preserve"> </w:t>
                      </w:r>
                      <w:r w:rsidR="00BE75D7" w:rsidRPr="009D5820">
                        <w:rPr>
                          <w:color w:val="910D28" w:themeColor="accent1"/>
                          <w:lang w:val="es-ES"/>
                        </w:rPr>
                        <w:t xml:space="preserve">de la </w:t>
                      </w:r>
                      <w:r w:rsidRPr="009D5820">
                        <w:rPr>
                          <w:color w:val="910D28" w:themeColor="accent1"/>
                          <w:lang w:val="es-ES"/>
                        </w:rPr>
                        <w:t>matri</w:t>
                      </w:r>
                      <w:r w:rsidR="00BE75D7" w:rsidRPr="009D5820">
                        <w:rPr>
                          <w:color w:val="910D28" w:themeColor="accent1"/>
                          <w:lang w:val="es-ES"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</w:p>
    <w:p w14:paraId="2FE3A8C8" w14:textId="12D49201" w:rsidR="00512636" w:rsidRPr="00871C8D" w:rsidRDefault="00512636" w:rsidP="00512636">
      <w:pPr>
        <w:pStyle w:val="BodyText"/>
        <w:ind w:left="720"/>
        <w:rPr>
          <w:lang w:val="es-ES"/>
        </w:rPr>
      </w:pPr>
    </w:p>
    <w:p w14:paraId="3D243B28" w14:textId="1AEE3622" w:rsidR="0006558F" w:rsidRPr="00871C8D" w:rsidRDefault="000C49F9" w:rsidP="009B49FA">
      <w:pPr>
        <w:pStyle w:val="BodyText"/>
        <w:rPr>
          <w:lang w:val="es-ES"/>
        </w:rPr>
      </w:pPr>
      <w:r>
        <w:rPr>
          <w:b/>
          <w:bCs/>
          <w:u w:val="single"/>
          <w:lang w:val="es-ES"/>
        </w:rPr>
        <w:t>M</w:t>
      </w:r>
      <w:r w:rsidR="0006558F" w:rsidRPr="00871C8D">
        <w:rPr>
          <w:b/>
          <w:bCs/>
          <w:u w:val="single"/>
          <w:lang w:val="es-ES"/>
        </w:rPr>
        <w:t>ultiplica</w:t>
      </w:r>
      <w:r>
        <w:rPr>
          <w:b/>
          <w:bCs/>
          <w:u w:val="single"/>
          <w:lang w:val="es-ES"/>
        </w:rPr>
        <w:t>c</w:t>
      </w:r>
      <w:r w:rsidR="0006558F" w:rsidRPr="00871C8D">
        <w:rPr>
          <w:b/>
          <w:bCs/>
          <w:u w:val="single"/>
          <w:lang w:val="es-ES"/>
        </w:rPr>
        <w:t>i</w:t>
      </w:r>
      <w:r>
        <w:rPr>
          <w:b/>
          <w:bCs/>
          <w:u w:val="single"/>
          <w:lang w:val="es-ES"/>
        </w:rPr>
        <w:t>ó</w:t>
      </w:r>
      <w:r w:rsidR="0006558F" w:rsidRPr="00871C8D">
        <w:rPr>
          <w:b/>
          <w:bCs/>
          <w:u w:val="single"/>
          <w:lang w:val="es-ES"/>
        </w:rPr>
        <w:t>n</w:t>
      </w:r>
      <w:r>
        <w:rPr>
          <w:b/>
          <w:bCs/>
          <w:u w:val="single"/>
          <w:lang w:val="es-ES"/>
        </w:rPr>
        <w:t xml:space="preserve"> escalar</w:t>
      </w:r>
      <w:r w:rsidR="0006558F" w:rsidRPr="00871C8D">
        <w:rPr>
          <w:lang w:val="es-ES"/>
        </w:rPr>
        <w:t xml:space="preserve">: </w:t>
      </w:r>
      <w:r w:rsidR="008734E3" w:rsidRPr="00871C8D">
        <w:rPr>
          <w:lang w:val="es-ES"/>
        </w:rPr>
        <w:t>M</w:t>
      </w:r>
      <w:r w:rsidR="0006558F" w:rsidRPr="00871C8D">
        <w:rPr>
          <w:lang w:val="es-ES"/>
        </w:rPr>
        <w:t>ultipl</w:t>
      </w:r>
      <w:r>
        <w:rPr>
          <w:lang w:val="es-ES"/>
        </w:rPr>
        <w:t>icar</w:t>
      </w:r>
      <w:r w:rsidR="0006558F" w:rsidRPr="00871C8D">
        <w:rPr>
          <w:lang w:val="es-ES"/>
        </w:rPr>
        <w:t xml:space="preserve"> </w:t>
      </w:r>
      <w:r>
        <w:rPr>
          <w:lang w:val="es-ES"/>
        </w:rPr>
        <w:t>cada</w:t>
      </w:r>
      <w:r w:rsidR="0006558F" w:rsidRPr="00871C8D">
        <w:rPr>
          <w:lang w:val="es-ES"/>
        </w:rPr>
        <w:t xml:space="preserve"> element</w:t>
      </w:r>
      <w:r>
        <w:rPr>
          <w:lang w:val="es-ES"/>
        </w:rPr>
        <w:t>o</w:t>
      </w:r>
      <w:r w:rsidR="0006558F" w:rsidRPr="00871C8D">
        <w:rPr>
          <w:lang w:val="es-ES"/>
        </w:rPr>
        <w:t xml:space="preserve"> </w:t>
      </w:r>
      <w:r>
        <w:rPr>
          <w:lang w:val="es-ES"/>
        </w:rPr>
        <w:t>de</w:t>
      </w:r>
      <w:r w:rsidR="0006558F" w:rsidRPr="00871C8D">
        <w:rPr>
          <w:lang w:val="es-ES"/>
        </w:rPr>
        <w:t xml:space="preserve"> </w:t>
      </w:r>
      <w:r>
        <w:rPr>
          <w:lang w:val="es-ES"/>
        </w:rPr>
        <w:t>la</w:t>
      </w:r>
      <w:r w:rsidR="0006558F" w:rsidRPr="00871C8D">
        <w:rPr>
          <w:lang w:val="es-ES"/>
        </w:rPr>
        <w:t xml:space="preserve"> matri</w:t>
      </w:r>
      <w:r>
        <w:rPr>
          <w:lang w:val="es-ES"/>
        </w:rPr>
        <w:t>z</w:t>
      </w:r>
      <w:r w:rsidR="0006558F" w:rsidRPr="00871C8D">
        <w:rPr>
          <w:lang w:val="es-ES"/>
        </w:rPr>
        <w:t xml:space="preserve"> </w:t>
      </w:r>
      <w:r>
        <w:rPr>
          <w:lang w:val="es-ES"/>
        </w:rPr>
        <w:t>por el valor e</w:t>
      </w:r>
      <w:r w:rsidR="0006558F" w:rsidRPr="00871C8D">
        <w:rPr>
          <w:lang w:val="es-ES"/>
        </w:rPr>
        <w:t>scalar</w:t>
      </w:r>
      <w:r w:rsidR="008734E3" w:rsidRPr="00871C8D">
        <w:rPr>
          <w:lang w:val="es-ES"/>
        </w:rPr>
        <w:t xml:space="preserve"> </w:t>
      </w:r>
      <w:r w:rsidR="0006558F" w:rsidRPr="00871C8D">
        <w:rPr>
          <w:lang w:val="es-ES"/>
        </w:rPr>
        <w:t>(</w:t>
      </w:r>
      <w:r>
        <w:rPr>
          <w:lang w:val="es-ES"/>
        </w:rPr>
        <w:t>el</w:t>
      </w:r>
      <w:r w:rsidR="009B49FA" w:rsidRPr="00871C8D">
        <w:rPr>
          <w:lang w:val="es-ES"/>
        </w:rPr>
        <w:t xml:space="preserve"> </w:t>
      </w:r>
      <w:r w:rsidR="0006558F" w:rsidRPr="00871C8D">
        <w:rPr>
          <w:lang w:val="es-ES"/>
        </w:rPr>
        <w:t>numer</w:t>
      </w:r>
      <w:r>
        <w:rPr>
          <w:lang w:val="es-ES"/>
        </w:rPr>
        <w:t>o</w:t>
      </w:r>
      <w:r w:rsidR="0006558F" w:rsidRPr="00871C8D">
        <w:rPr>
          <w:lang w:val="es-ES"/>
        </w:rPr>
        <w:t xml:space="preserve"> </w:t>
      </w:r>
      <w:r>
        <w:rPr>
          <w:lang w:val="es-ES"/>
        </w:rPr>
        <w:t>en frente de la matriz</w:t>
      </w:r>
      <w:r w:rsidR="0006558F" w:rsidRPr="00871C8D">
        <w:rPr>
          <w:lang w:val="es-ES"/>
        </w:rPr>
        <w:t>)</w:t>
      </w:r>
      <w:r w:rsidR="008734E3" w:rsidRPr="00871C8D">
        <w:rPr>
          <w:lang w:val="es-ES"/>
        </w:rPr>
        <w:t>.</w:t>
      </w:r>
    </w:p>
    <w:p w14:paraId="147F2AAD" w14:textId="673D9AAE" w:rsidR="00F5725B" w:rsidRPr="00871C8D" w:rsidRDefault="00F5725B" w:rsidP="000262BF">
      <w:pPr>
        <w:pStyle w:val="BodyText"/>
        <w:ind w:left="720" w:hanging="360"/>
        <w:rPr>
          <w:lang w:val="es-ES"/>
        </w:rPr>
      </w:pPr>
      <w:r w:rsidRPr="00871C8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FDB46" wp14:editId="335BFA43">
                <wp:simplePos x="0" y="0"/>
                <wp:positionH relativeFrom="column">
                  <wp:posOffset>843980</wp:posOffset>
                </wp:positionH>
                <wp:positionV relativeFrom="paragraph">
                  <wp:posOffset>357407</wp:posOffset>
                </wp:positionV>
                <wp:extent cx="45719" cy="359212"/>
                <wp:effectExtent l="38100" t="38100" r="50165" b="222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592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07C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66.45pt;margin-top:28.15pt;width:3.6pt;height:28.3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" strokecolor="#910d28 [3204]" strokeweight=".5pt">
                <v:stroke endarrow="block" joinstyle="miter"/>
              </v:shape>
            </w:pict>
          </mc:Fallback>
        </mc:AlternateContent>
      </w:r>
      <w:r w:rsidRPr="00871C8D">
        <w:rPr>
          <w:b/>
          <w:bCs/>
          <w:lang w:val="es-ES"/>
        </w:rPr>
        <w:tab/>
      </w:r>
      <w:r w:rsidR="00A53E55" w:rsidRPr="00526AA9">
        <w:rPr>
          <w:noProof/>
          <w:position w:val="-30"/>
          <w:lang w:val="es-ES"/>
        </w:rPr>
        <w:object w:dxaOrig="2600" w:dyaOrig="720" w14:anchorId="05EBE29C">
          <v:shape id="_x0000_i1032" type="#_x0000_t75" alt="" style="width:152.1pt;height:41.95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720248332" r:id="rId20"/>
        </w:object>
      </w:r>
    </w:p>
    <w:p w14:paraId="717F2444" w14:textId="0A3DBF47" w:rsidR="00570803" w:rsidRPr="00871C8D" w:rsidRDefault="000C49F9" w:rsidP="00570803">
      <w:pPr>
        <w:pStyle w:val="BodyText"/>
        <w:rPr>
          <w:b/>
          <w:bCs/>
          <w:lang w:val="es-ES"/>
        </w:rPr>
      </w:pPr>
      <w:r w:rsidRPr="00871C8D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DDEE9A" wp14:editId="4FBB76EE">
                <wp:simplePos x="0" y="0"/>
                <wp:positionH relativeFrom="column">
                  <wp:posOffset>9728</wp:posOffset>
                </wp:positionH>
                <wp:positionV relativeFrom="paragraph">
                  <wp:posOffset>9498</wp:posOffset>
                </wp:positionV>
                <wp:extent cx="1496695" cy="49339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D22A" w14:textId="2D3ECCD9" w:rsidR="00F5725B" w:rsidRPr="000C49F9" w:rsidRDefault="00F5725B" w:rsidP="00F5725B">
                            <w:pPr>
                              <w:jc w:val="center"/>
                              <w:rPr>
                                <w:color w:val="910D28" w:themeColor="accent1"/>
                                <w:lang w:val="es-ES"/>
                              </w:rPr>
                            </w:pPr>
                            <w:r w:rsidRPr="000C49F9">
                              <w:rPr>
                                <w:color w:val="910D28" w:themeColor="accent1"/>
                                <w:lang w:val="es-ES"/>
                              </w:rPr>
                              <w:t>multipl</w:t>
                            </w:r>
                            <w:r w:rsidR="000C49F9" w:rsidRPr="000C49F9">
                              <w:rPr>
                                <w:color w:val="910D28" w:themeColor="accent1"/>
                                <w:lang w:val="es-ES"/>
                              </w:rPr>
                              <w:t>ica</w:t>
                            </w:r>
                            <w:r w:rsidRPr="000C49F9">
                              <w:rPr>
                                <w:color w:val="910D28" w:themeColor="accent1"/>
                                <w:lang w:val="es-ES"/>
                              </w:rPr>
                              <w:t xml:space="preserve"> </w:t>
                            </w:r>
                            <w:r w:rsidR="000C49F9" w:rsidRPr="000C49F9">
                              <w:rPr>
                                <w:color w:val="910D28" w:themeColor="accent1"/>
                                <w:lang w:val="es-ES"/>
                              </w:rPr>
                              <w:t>cada</w:t>
                            </w:r>
                            <w:r w:rsidRPr="000C49F9">
                              <w:rPr>
                                <w:color w:val="910D28" w:themeColor="accent1"/>
                                <w:lang w:val="es-ES"/>
                              </w:rPr>
                              <w:t xml:space="preserve"> element</w:t>
                            </w:r>
                            <w:r w:rsidR="000C49F9" w:rsidRPr="000C49F9">
                              <w:rPr>
                                <w:color w:val="910D28" w:themeColor="accent1"/>
                                <w:lang w:val="es-ES"/>
                              </w:rPr>
                              <w:t>o</w:t>
                            </w:r>
                            <w:r w:rsidRPr="000C49F9">
                              <w:rPr>
                                <w:color w:val="910D28" w:themeColor="accent1"/>
                                <w:lang w:val="es-ES"/>
                              </w:rPr>
                              <w:t xml:space="preserve"> </w:t>
                            </w:r>
                            <w:r w:rsidR="000C49F9" w:rsidRPr="000C49F9">
                              <w:rPr>
                                <w:color w:val="910D28" w:themeColor="accent1"/>
                                <w:lang w:val="es-ES"/>
                              </w:rPr>
                              <w:t>por</w:t>
                            </w:r>
                            <w:r w:rsidRPr="000C49F9">
                              <w:rPr>
                                <w:color w:val="910D28" w:themeColor="accent1"/>
                                <w:lang w:val="es-ES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DEE9A" id="_x0000_s1029" type="#_x0000_t202" style="position:absolute;margin-left:.75pt;margin-top:.75pt;width:117.85pt;height:38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" filled="f" stroked="f">
                <v:textbox>
                  <w:txbxContent>
                    <w:p w14:paraId="33B7D22A" w14:textId="2D3ECCD9" w:rsidR="00F5725B" w:rsidRPr="000C49F9" w:rsidRDefault="00F5725B" w:rsidP="00F5725B">
                      <w:pPr>
                        <w:jc w:val="center"/>
                        <w:rPr>
                          <w:color w:val="910D28" w:themeColor="accent1"/>
                          <w:lang w:val="es-ES"/>
                        </w:rPr>
                      </w:pPr>
                      <w:r w:rsidRPr="000C49F9">
                        <w:rPr>
                          <w:color w:val="910D28" w:themeColor="accent1"/>
                          <w:lang w:val="es-ES"/>
                        </w:rPr>
                        <w:t>multipl</w:t>
                      </w:r>
                      <w:r w:rsidR="000C49F9" w:rsidRPr="000C49F9">
                        <w:rPr>
                          <w:color w:val="910D28" w:themeColor="accent1"/>
                          <w:lang w:val="es-ES"/>
                        </w:rPr>
                        <w:t>ica</w:t>
                      </w:r>
                      <w:r w:rsidRPr="000C49F9">
                        <w:rPr>
                          <w:color w:val="910D28" w:themeColor="accent1"/>
                          <w:lang w:val="es-ES"/>
                        </w:rPr>
                        <w:t xml:space="preserve"> </w:t>
                      </w:r>
                      <w:r w:rsidR="000C49F9" w:rsidRPr="000C49F9">
                        <w:rPr>
                          <w:color w:val="910D28" w:themeColor="accent1"/>
                          <w:lang w:val="es-ES"/>
                        </w:rPr>
                        <w:t>cada</w:t>
                      </w:r>
                      <w:r w:rsidRPr="000C49F9">
                        <w:rPr>
                          <w:color w:val="910D28" w:themeColor="accent1"/>
                          <w:lang w:val="es-ES"/>
                        </w:rPr>
                        <w:t xml:space="preserve"> element</w:t>
                      </w:r>
                      <w:r w:rsidR="000C49F9" w:rsidRPr="000C49F9">
                        <w:rPr>
                          <w:color w:val="910D28" w:themeColor="accent1"/>
                          <w:lang w:val="es-ES"/>
                        </w:rPr>
                        <w:t>o</w:t>
                      </w:r>
                      <w:r w:rsidRPr="000C49F9">
                        <w:rPr>
                          <w:color w:val="910D28" w:themeColor="accent1"/>
                          <w:lang w:val="es-ES"/>
                        </w:rPr>
                        <w:t xml:space="preserve"> </w:t>
                      </w:r>
                      <w:r w:rsidR="000C49F9" w:rsidRPr="000C49F9">
                        <w:rPr>
                          <w:color w:val="910D28" w:themeColor="accent1"/>
                          <w:lang w:val="es-ES"/>
                        </w:rPr>
                        <w:t>por</w:t>
                      </w:r>
                      <w:r w:rsidRPr="000C49F9">
                        <w:rPr>
                          <w:color w:val="910D28" w:themeColor="accent1"/>
                          <w:lang w:val="es-ES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 w:rsidR="00F5725B" w:rsidRPr="00871C8D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6D73A94" wp14:editId="03024899">
                <wp:simplePos x="0" y="0"/>
                <wp:positionH relativeFrom="column">
                  <wp:posOffset>2320240</wp:posOffset>
                </wp:positionH>
                <wp:positionV relativeFrom="paragraph">
                  <wp:posOffset>76600</wp:posOffset>
                </wp:positionV>
                <wp:extent cx="2765346" cy="330312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346" cy="3303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61243" w14:textId="06EBFE60" w:rsidR="00F5725B" w:rsidRPr="00F5725B" w:rsidRDefault="00F5725B" w:rsidP="00F5725B">
                            <w:r w:rsidRPr="00F5725B">
                              <w:t>*You can multiply any matrix by a scal</w:t>
                            </w:r>
                            <w:r>
                              <w:t>a</w:t>
                            </w:r>
                            <w:r w:rsidRPr="00F5725B"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73A94" id="_x0000_s1030" type="#_x0000_t202" style="position:absolute;margin-left:182.7pt;margin-top:6.05pt;width:217.75pt;height:2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" filled="f" stroked="f">
                <v:textbox>
                  <w:txbxContent>
                    <w:p w14:paraId="0EB61243" w14:textId="06EBFE60" w:rsidR="00F5725B" w:rsidRPr="00F5725B" w:rsidRDefault="00F5725B" w:rsidP="00F5725B">
                      <w:r w:rsidRPr="00F5725B">
                        <w:t>*You can multiply any matrix by a scal</w:t>
                      </w:r>
                      <w:r>
                        <w:t>a</w:t>
                      </w:r>
                      <w:r w:rsidRPr="00F5725B"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14:paraId="276BC5B1" w14:textId="3CD9566C" w:rsidR="0006558F" w:rsidRPr="00871C8D" w:rsidRDefault="0006558F" w:rsidP="00570803">
      <w:pPr>
        <w:pStyle w:val="BodyText"/>
        <w:rPr>
          <w:b/>
          <w:bCs/>
          <w:lang w:val="es-ES"/>
        </w:rPr>
      </w:pPr>
    </w:p>
    <w:p w14:paraId="299EFB33" w14:textId="6AD6375B" w:rsidR="00BE613F" w:rsidRPr="00871C8D" w:rsidRDefault="00BE613F" w:rsidP="00BE613F">
      <w:pPr>
        <w:pStyle w:val="Heading1"/>
        <w:rPr>
          <w:lang w:val="es-ES"/>
        </w:rPr>
      </w:pPr>
      <w:r w:rsidRPr="00871C8D">
        <w:rPr>
          <w:lang w:val="es-ES"/>
        </w:rPr>
        <w:t>E</w:t>
      </w:r>
      <w:r w:rsidR="000C49F9">
        <w:rPr>
          <w:lang w:val="es-ES"/>
        </w:rPr>
        <w:t>jemplos</w:t>
      </w:r>
    </w:p>
    <w:p w14:paraId="3E4783CB" w14:textId="3E6E2F00" w:rsidR="0015724C" w:rsidRPr="00871C8D" w:rsidRDefault="00625C41" w:rsidP="00D14FD3">
      <w:pPr>
        <w:rPr>
          <w:lang w:val="es-ES"/>
        </w:rPr>
      </w:pPr>
      <w:r w:rsidRPr="009006EF">
        <w:rPr>
          <w:lang w:val="es-ES"/>
        </w:rPr>
        <w:t xml:space="preserve">Calcula las </w:t>
      </w:r>
      <w:r w:rsidR="0056348E" w:rsidRPr="009006EF">
        <w:rPr>
          <w:lang w:val="es-ES"/>
        </w:rPr>
        <w:t xml:space="preserve">siguientes </w:t>
      </w:r>
      <w:r w:rsidRPr="009006EF">
        <w:rPr>
          <w:lang w:val="es-ES"/>
        </w:rPr>
        <w:t>operaciones</w:t>
      </w:r>
      <w:r w:rsidR="00F5725B" w:rsidRPr="009006EF">
        <w:rPr>
          <w:lang w:val="es-ES"/>
        </w:rPr>
        <w:t>.</w:t>
      </w:r>
    </w:p>
    <w:p w14:paraId="2A4FCB92" w14:textId="53A40A20" w:rsidR="00D96808" w:rsidRPr="00871C8D" w:rsidRDefault="004015BC" w:rsidP="00D14FD3">
      <w:pPr>
        <w:rPr>
          <w:lang w:val="es-ES"/>
        </w:rPr>
      </w:pPr>
      <w:r>
        <w:rPr>
          <w:i/>
          <w:iCs/>
          <w:color w:val="910D28" w:themeColor="accent1"/>
          <w:lang w:val="es-ES"/>
        </w:rPr>
        <w:t>P</w:t>
      </w:r>
      <w:r w:rsidRPr="004015BC">
        <w:rPr>
          <w:i/>
          <w:iCs/>
          <w:color w:val="910D28" w:themeColor="accent1"/>
          <w:lang w:val="es-ES"/>
        </w:rPr>
        <w:t>ueden sumar o restar matrices sólo si comparten las mismas dimensiones, ya que se suman o restan los elementos correspondientes.</w:t>
      </w:r>
    </w:p>
    <w:p w14:paraId="55DC7A14" w14:textId="29F38153" w:rsidR="00D96808" w:rsidRPr="00871C8D" w:rsidRDefault="00BE613F" w:rsidP="00D96808">
      <w:pPr>
        <w:pStyle w:val="BodyText"/>
        <w:rPr>
          <w:lang w:val="es-ES"/>
        </w:rPr>
      </w:pPr>
      <w:r w:rsidRPr="00871C8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871C8D">
        <w:rPr>
          <w:lang w:val="es-ES"/>
        </w:rPr>
        <w:t xml:space="preserve">   </w:t>
      </w:r>
      <w:r w:rsidR="00A53E55" w:rsidRPr="00526AA9">
        <w:rPr>
          <w:noProof/>
          <w:position w:val="-30"/>
          <w:lang w:val="es-ES"/>
        </w:rPr>
        <w:object w:dxaOrig="2220" w:dyaOrig="720" w14:anchorId="5128E995">
          <v:shape id="_x0000_i1031" type="#_x0000_t75" alt="" style="width:111.45pt;height:36.3pt;mso-width-percent:0;mso-height-percent:0;mso-width-percent:0;mso-height-percent:0" o:ole="">
            <v:imagedata r:id="rId21" o:title=""/>
          </v:shape>
          <o:OLEObject Type="Embed" ProgID="Equation.DSMT4" ShapeID="_x0000_i1031" DrawAspect="Content" ObjectID="_1720248333" r:id="rId22"/>
        </w:object>
      </w:r>
    </w:p>
    <w:p w14:paraId="03041D7F" w14:textId="4FEC3720" w:rsidR="0025127B" w:rsidRPr="00871C8D" w:rsidRDefault="0025127B" w:rsidP="009D6E8D">
      <w:pPr>
        <w:pStyle w:val="BodyText"/>
        <w:rPr>
          <w:lang w:val="es-ES"/>
        </w:rPr>
      </w:pPr>
    </w:p>
    <w:p w14:paraId="1ECC419A" w14:textId="3213B03E" w:rsidR="00CF1CAA" w:rsidRPr="00871C8D" w:rsidRDefault="00CF1CAA" w:rsidP="00CF1CAA">
      <w:pPr>
        <w:pStyle w:val="BodyText"/>
        <w:rPr>
          <w:lang w:val="es-ES"/>
        </w:rPr>
      </w:pPr>
      <w:r w:rsidRPr="00871C8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2)</w:t>
      </w:r>
      <w:r w:rsidRPr="00871C8D">
        <w:rPr>
          <w:lang w:val="es-ES"/>
        </w:rPr>
        <w:t xml:space="preserve">   </w:t>
      </w:r>
      <w:r w:rsidR="00A53E55" w:rsidRPr="00526AA9">
        <w:rPr>
          <w:noProof/>
          <w:position w:val="-50"/>
          <w:lang w:val="es-ES"/>
        </w:rPr>
        <w:object w:dxaOrig="1620" w:dyaOrig="1120" w14:anchorId="6CE16AD4">
          <v:shape id="_x0000_i1030" type="#_x0000_t75" alt="" style="width:81.4pt;height:56.35pt;mso-width-percent:0;mso-height-percent:0;mso-width-percent:0;mso-height-percent:0" o:ole="">
            <v:imagedata r:id="rId23" o:title=""/>
          </v:shape>
          <o:OLEObject Type="Embed" ProgID="Equation.DSMT4" ShapeID="_x0000_i1030" DrawAspect="Content" ObjectID="_1720248334" r:id="rId24"/>
        </w:object>
      </w:r>
    </w:p>
    <w:p w14:paraId="1CFD6AB8" w14:textId="77777777" w:rsidR="00CF1CAA" w:rsidRPr="00871C8D" w:rsidRDefault="00CF1CAA" w:rsidP="00CF1CAA">
      <w:pPr>
        <w:pStyle w:val="BodyText"/>
        <w:rPr>
          <w:highlight w:val="yellow"/>
          <w:lang w:val="es-ES"/>
        </w:rPr>
      </w:pPr>
    </w:p>
    <w:p w14:paraId="79966FD5" w14:textId="2A664BDF" w:rsidR="00CF1CAA" w:rsidRPr="00871C8D" w:rsidRDefault="00CF1CAA" w:rsidP="00BE613F">
      <w:pPr>
        <w:pStyle w:val="BodyText"/>
        <w:rPr>
          <w:lang w:val="es-ES"/>
        </w:rPr>
      </w:pPr>
    </w:p>
    <w:p w14:paraId="45707BF1" w14:textId="17161BCD" w:rsidR="00D14FD3" w:rsidRPr="00871C8D" w:rsidRDefault="004914E4" w:rsidP="00D14FD3">
      <w:pPr>
        <w:pStyle w:val="Heading1"/>
        <w:rPr>
          <w:lang w:val="es-ES"/>
        </w:rPr>
      </w:pPr>
      <w:r w:rsidRPr="00871C8D">
        <w:rPr>
          <w:lang w:val="es-ES"/>
        </w:rPr>
        <w:lastRenderedPageBreak/>
        <w:t>Multipl</w:t>
      </w:r>
      <w:r w:rsidR="004015BC">
        <w:rPr>
          <w:lang w:val="es-ES"/>
        </w:rPr>
        <w:t>icando</w:t>
      </w:r>
      <w:r w:rsidRPr="00871C8D">
        <w:rPr>
          <w:lang w:val="es-ES"/>
        </w:rPr>
        <w:t xml:space="preserve"> Matrices</w:t>
      </w:r>
    </w:p>
    <w:p w14:paraId="022C81C7" w14:textId="5FEFA32A" w:rsidR="004914E4" w:rsidRPr="00871C8D" w:rsidRDefault="004015BC" w:rsidP="004914E4">
      <w:pPr>
        <w:pStyle w:val="BodyText"/>
        <w:rPr>
          <w:b/>
          <w:bCs/>
          <w:u w:val="single"/>
          <w:lang w:val="es-ES"/>
        </w:rPr>
      </w:pPr>
      <w:r w:rsidRPr="004015BC">
        <w:rPr>
          <w:i/>
          <w:iCs/>
          <w:color w:val="910D28" w:themeColor="accent1"/>
          <w:lang w:val="es-ES"/>
        </w:rPr>
        <w:t>Puedes multiplicar matrices sólo cuando el número de columnas de la primera matriz es igual al número de filas de la segunda.</w:t>
      </w:r>
      <w:r>
        <w:rPr>
          <w:i/>
          <w:iCs/>
          <w:color w:val="910D28" w:themeColor="accent1"/>
          <w:lang w:val="es-ES"/>
        </w:rPr>
        <w:t xml:space="preserve"> </w:t>
      </w:r>
    </w:p>
    <w:p w14:paraId="6CC11CD9" w14:textId="2B611C67" w:rsidR="004914E4" w:rsidRPr="00871C8D" w:rsidRDefault="00A53E55" w:rsidP="00D14FD3">
      <w:pPr>
        <w:pStyle w:val="BodyText"/>
        <w:ind w:firstLine="360"/>
        <w:rPr>
          <w:lang w:val="es-ES"/>
        </w:rPr>
      </w:pPr>
      <w:r>
        <w:rPr>
          <w:noProof/>
        </w:rPr>
        <w:object w:dxaOrig="1440" w:dyaOrig="1440" w14:anchorId="33CABBC5">
          <v:shape id="_x0000_s2050" type="#_x0000_t75" alt="" style="position:absolute;left:0;text-align:left;margin-left:295.05pt;margin-top:12.9pt;width:112.5pt;height:39.8pt;z-index:251672576;mso-wrap-edited:f;mso-width-percent:0;mso-height-percent:0;mso-position-horizontal-relative:text;mso-position-vertical-relative:text;mso-width-percent:0;mso-height-percent:0">
            <v:imagedata r:id="rId25" o:title=""/>
          </v:shape>
          <o:OLEObject Type="Embed" ProgID="Equation.DSMT4" ShapeID="_x0000_s2050" DrawAspect="Content" ObjectID="_1720248339" r:id="rId26"/>
        </w:object>
      </w:r>
      <w:r w:rsidRPr="00526AA9">
        <w:rPr>
          <w:noProof/>
          <w:position w:val="-50"/>
          <w:lang w:val="es-ES"/>
        </w:rPr>
        <w:object w:dxaOrig="3519" w:dyaOrig="1120" w14:anchorId="32F3EF8B">
          <v:shape id="_x0000_i1028" type="#_x0000_t75" alt="" style="width:206.05pt;height:65.75pt;mso-width-percent:0;mso-height-percent:0;mso-width-percent:0;mso-height-percent:0" o:ole="">
            <v:imagedata r:id="rId27" o:title=""/>
          </v:shape>
          <o:OLEObject Type="Embed" ProgID="Equation.DSMT4" ShapeID="_x0000_i1028" DrawAspect="Content" ObjectID="_1720248335" r:id="rId28"/>
        </w:object>
      </w:r>
    </w:p>
    <w:p w14:paraId="3800A016" w14:textId="5D2D6598" w:rsidR="00F055AB" w:rsidRPr="00871C8D" w:rsidRDefault="0023503C" w:rsidP="0023503C">
      <w:pPr>
        <w:pStyle w:val="BodyText"/>
        <w:ind w:firstLine="90"/>
        <w:rPr>
          <w:lang w:val="es-ES"/>
        </w:rPr>
      </w:pPr>
      <w:r w:rsidRPr="00871C8D">
        <w:rPr>
          <w:b/>
          <w:bCs/>
          <w:u w:val="single"/>
          <w:lang w:val="es-ES"/>
        </w:rPr>
        <w:t>dimensiones</w:t>
      </w:r>
      <w:r w:rsidR="00F055AB" w:rsidRPr="00871C8D">
        <w:rPr>
          <w:lang w:val="es-ES"/>
        </w:rPr>
        <w:t xml:space="preserve">: </w:t>
      </w:r>
      <w:r>
        <w:rPr>
          <w:lang w:val="es-ES"/>
        </w:rPr>
        <w:t>un</w:t>
      </w:r>
      <w:r w:rsidR="00F055AB" w:rsidRPr="00871C8D">
        <w:rPr>
          <w:lang w:val="es-ES"/>
        </w:rPr>
        <w:t xml:space="preserve">a </w:t>
      </w:r>
      <w:r>
        <w:rPr>
          <w:lang w:val="es-ES"/>
        </w:rPr>
        <w:t xml:space="preserve">matriz de </w:t>
      </w:r>
      <w:r w:rsidR="00F055AB" w:rsidRPr="00871C8D">
        <w:rPr>
          <w:lang w:val="es-ES"/>
        </w:rPr>
        <w:t xml:space="preserve">2 x 3 </w:t>
      </w:r>
      <w:r w:rsidR="00481DEA" w:rsidRPr="00871C8D">
        <w:rPr>
          <w:lang w:val="es-ES"/>
        </w:rPr>
        <w:t>multipli</w:t>
      </w:r>
      <w:r>
        <w:rPr>
          <w:lang w:val="es-ES"/>
        </w:rPr>
        <w:t>cada</w:t>
      </w:r>
      <w:r w:rsidR="00481DEA" w:rsidRPr="00871C8D">
        <w:rPr>
          <w:lang w:val="es-ES"/>
        </w:rPr>
        <w:t xml:space="preserve"> </w:t>
      </w:r>
      <w:r>
        <w:rPr>
          <w:lang w:val="es-ES"/>
        </w:rPr>
        <w:t>por</w:t>
      </w:r>
      <w:r w:rsidR="00F055AB" w:rsidRPr="00871C8D">
        <w:rPr>
          <w:lang w:val="es-ES"/>
        </w:rPr>
        <w:t xml:space="preserve"> </w:t>
      </w:r>
      <w:r>
        <w:rPr>
          <w:lang w:val="es-ES"/>
        </w:rPr>
        <w:t>un</w:t>
      </w:r>
      <w:r w:rsidR="00F055AB" w:rsidRPr="00871C8D">
        <w:rPr>
          <w:lang w:val="es-ES"/>
        </w:rPr>
        <w:t>a</w:t>
      </w:r>
      <w:r>
        <w:rPr>
          <w:lang w:val="es-ES"/>
        </w:rPr>
        <w:t xml:space="preserve"> de </w:t>
      </w:r>
      <w:r w:rsidR="00F055AB" w:rsidRPr="00871C8D">
        <w:rPr>
          <w:lang w:val="es-ES"/>
        </w:rPr>
        <w:t>3 x 1 result</w:t>
      </w:r>
      <w:r>
        <w:rPr>
          <w:lang w:val="es-ES"/>
        </w:rPr>
        <w:t>ará</w:t>
      </w:r>
      <w:r w:rsidR="00F055AB" w:rsidRPr="00871C8D">
        <w:rPr>
          <w:lang w:val="es-ES"/>
        </w:rPr>
        <w:t xml:space="preserve"> </w:t>
      </w:r>
      <w:r>
        <w:rPr>
          <w:lang w:val="es-ES"/>
        </w:rPr>
        <w:t>e</w:t>
      </w:r>
      <w:r w:rsidR="00F055AB" w:rsidRPr="00871C8D">
        <w:rPr>
          <w:lang w:val="es-ES"/>
        </w:rPr>
        <w:t xml:space="preserve">n </w:t>
      </w:r>
      <w:r>
        <w:rPr>
          <w:lang w:val="es-ES"/>
        </w:rPr>
        <w:t>un</w:t>
      </w:r>
      <w:r w:rsidR="00F055AB" w:rsidRPr="00871C8D">
        <w:rPr>
          <w:lang w:val="es-ES"/>
        </w:rPr>
        <w:t>a</w:t>
      </w:r>
      <w:r>
        <w:rPr>
          <w:lang w:val="es-ES"/>
        </w:rPr>
        <w:t xml:space="preserve"> matriz de</w:t>
      </w:r>
      <w:r w:rsidR="00F055AB" w:rsidRPr="00871C8D">
        <w:rPr>
          <w:lang w:val="es-ES"/>
        </w:rPr>
        <w:t xml:space="preserve"> 2 x 1 </w:t>
      </w:r>
    </w:p>
    <w:p w14:paraId="487AC747" w14:textId="2A0B133C" w:rsidR="00F055AB" w:rsidRPr="00871C8D" w:rsidRDefault="00A53E55" w:rsidP="00403BFB">
      <w:pPr>
        <w:pStyle w:val="BodyText"/>
        <w:ind w:firstLine="720"/>
        <w:rPr>
          <w:b/>
          <w:bCs/>
          <w:highlight w:val="yellow"/>
          <w:u w:val="single"/>
          <w:lang w:val="es-ES"/>
        </w:rPr>
      </w:pPr>
      <w:r w:rsidRPr="00526AA9">
        <w:rPr>
          <w:noProof/>
          <w:position w:val="-30"/>
          <w:lang w:val="es-ES"/>
        </w:rPr>
        <w:object w:dxaOrig="1980" w:dyaOrig="720" w14:anchorId="55FB51AC">
          <v:shape id="_x0000_i1027" type="#_x0000_t75" alt="" style="width:115.85pt;height:41.95pt;mso-width-percent:0;mso-height-percent:0;mso-width-percent:0;mso-height-percent:0" o:ole="">
            <v:imagedata r:id="rId29" o:title=""/>
          </v:shape>
          <o:OLEObject Type="Embed" ProgID="Equation.DSMT4" ShapeID="_x0000_i1027" DrawAspect="Content" ObjectID="_1720248336" r:id="rId30"/>
        </w:object>
      </w:r>
    </w:p>
    <w:p w14:paraId="11F3E810" w14:textId="7FEF60A5" w:rsidR="00D14FD3" w:rsidRPr="00871C8D" w:rsidRDefault="00D14FD3" w:rsidP="00D14FD3">
      <w:pPr>
        <w:pStyle w:val="Heading1"/>
        <w:rPr>
          <w:lang w:val="es-ES"/>
        </w:rPr>
      </w:pPr>
      <w:r w:rsidRPr="00871C8D">
        <w:rPr>
          <w:lang w:val="es-ES"/>
        </w:rPr>
        <w:t>E</w:t>
      </w:r>
      <w:r w:rsidR="0023503C">
        <w:rPr>
          <w:lang w:val="es-ES"/>
        </w:rPr>
        <w:t>jemplos</w:t>
      </w:r>
    </w:p>
    <w:p w14:paraId="551A6722" w14:textId="07ED1E2E" w:rsidR="00D14FD3" w:rsidRPr="00871C8D" w:rsidRDefault="0056348E" w:rsidP="00D14FD3">
      <w:pPr>
        <w:rPr>
          <w:i/>
          <w:iCs/>
          <w:color w:val="910D28" w:themeColor="accent1"/>
          <w:lang w:val="es-ES"/>
        </w:rPr>
      </w:pPr>
      <w:r w:rsidRPr="009006EF">
        <w:rPr>
          <w:lang w:val="es-ES"/>
        </w:rPr>
        <w:t>Calcula las siguientes operaciones</w:t>
      </w:r>
      <w:r w:rsidR="0023503C" w:rsidRPr="009006EF">
        <w:rPr>
          <w:lang w:val="es-ES"/>
        </w:rPr>
        <w:t>.</w:t>
      </w:r>
    </w:p>
    <w:p w14:paraId="70F35B77" w14:textId="5907ABE4" w:rsidR="00D14FD3" w:rsidRPr="00871C8D" w:rsidRDefault="00277898" w:rsidP="00D14FD3">
      <w:pPr>
        <w:pStyle w:val="BodyText"/>
        <w:rPr>
          <w:lang w:val="es-ES"/>
        </w:rPr>
      </w:pPr>
      <w:r w:rsidRPr="00871C8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3</w:t>
      </w:r>
      <w:r w:rsidR="00D14FD3" w:rsidRPr="00871C8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)</w:t>
      </w:r>
      <w:r w:rsidR="00D14FD3" w:rsidRPr="00871C8D">
        <w:rPr>
          <w:lang w:val="es-ES"/>
        </w:rPr>
        <w:t xml:space="preserve">   </w:t>
      </w:r>
      <w:r w:rsidR="00A53E55" w:rsidRPr="00526AA9">
        <w:rPr>
          <w:noProof/>
          <w:position w:val="-50"/>
          <w:lang w:val="es-ES"/>
        </w:rPr>
        <w:object w:dxaOrig="2439" w:dyaOrig="1120" w14:anchorId="6965060C">
          <v:shape id="_x0000_i1026" type="#_x0000_t75" alt="" style="width:142.8pt;height:65.75pt;mso-width-percent:0;mso-height-percent:0;mso-width-percent:0;mso-height-percent:0" o:ole="">
            <v:imagedata r:id="rId31" o:title=""/>
          </v:shape>
          <o:OLEObject Type="Embed" ProgID="Equation.DSMT4" ShapeID="_x0000_i1026" DrawAspect="Content" ObjectID="_1720248337" r:id="rId32"/>
        </w:object>
      </w:r>
    </w:p>
    <w:p w14:paraId="4308D572" w14:textId="7DFB9B5D" w:rsidR="00D14FD3" w:rsidRPr="00871C8D" w:rsidRDefault="00D14FD3" w:rsidP="00D14FD3">
      <w:pPr>
        <w:pStyle w:val="BodyText"/>
        <w:rPr>
          <w:highlight w:val="yellow"/>
          <w:lang w:val="es-ES"/>
        </w:rPr>
      </w:pPr>
    </w:p>
    <w:p w14:paraId="4E72D092" w14:textId="303093C9" w:rsidR="005C08B0" w:rsidRPr="00871C8D" w:rsidRDefault="00E378B2" w:rsidP="005C08B0">
      <w:pPr>
        <w:pStyle w:val="BodyText"/>
        <w:rPr>
          <w:lang w:val="es-ES"/>
        </w:rPr>
      </w:pPr>
      <w:r w:rsidRPr="00871C8D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4)</w:t>
      </w:r>
      <w:r w:rsidRPr="00871C8D">
        <w:rPr>
          <w:lang w:val="es-ES"/>
        </w:rPr>
        <w:t xml:space="preserve">   </w:t>
      </w:r>
      <w:r w:rsidR="0056348E" w:rsidRPr="0056348E">
        <w:rPr>
          <w:lang w:val="es-ES"/>
        </w:rPr>
        <w:t xml:space="preserve">Para calcular </w:t>
      </w:r>
      <w:r w:rsidR="00783FC0">
        <w:rPr>
          <w:lang w:val="es-ES"/>
        </w:rPr>
        <w:t>la puntuación</w:t>
      </w:r>
      <w:r w:rsidR="0030393C">
        <w:rPr>
          <w:lang w:val="es-ES"/>
        </w:rPr>
        <w:t xml:space="preserve"> </w:t>
      </w:r>
      <w:r w:rsidR="0056348E" w:rsidRPr="0056348E">
        <w:rPr>
          <w:lang w:val="es-ES"/>
        </w:rPr>
        <w:t xml:space="preserve">de un jugador de baloncesto, un programa informático multiplica la </w:t>
      </w:r>
      <w:r w:rsidR="0030393C">
        <w:rPr>
          <w:lang w:val="es-ES"/>
        </w:rPr>
        <w:t>calificación</w:t>
      </w:r>
      <w:r w:rsidR="0056348E" w:rsidRPr="0056348E">
        <w:rPr>
          <w:lang w:val="es-ES"/>
        </w:rPr>
        <w:t xml:space="preserve"> de cada atributo por l</w:t>
      </w:r>
      <w:r w:rsidR="0030393C">
        <w:rPr>
          <w:lang w:val="es-ES"/>
        </w:rPr>
        <w:t>a importancia</w:t>
      </w:r>
      <w:r w:rsidR="0056348E" w:rsidRPr="0056348E">
        <w:rPr>
          <w:lang w:val="es-ES"/>
        </w:rPr>
        <w:t xml:space="preserve"> de cada atributo para obtener un </w:t>
      </w:r>
      <w:r w:rsidR="0002289F">
        <w:rPr>
          <w:lang w:val="es-ES"/>
        </w:rPr>
        <w:t xml:space="preserve">rango de </w:t>
      </w:r>
      <w:r w:rsidR="0056348E" w:rsidRPr="0056348E">
        <w:rPr>
          <w:lang w:val="es-ES"/>
        </w:rPr>
        <w:t>valoración g</w:t>
      </w:r>
      <w:r w:rsidR="0002289F">
        <w:rPr>
          <w:lang w:val="es-ES"/>
        </w:rPr>
        <w:t>eneral</w:t>
      </w:r>
      <w:r w:rsidR="0056348E" w:rsidRPr="0056348E">
        <w:rPr>
          <w:lang w:val="es-ES"/>
        </w:rPr>
        <w:t xml:space="preserve"> del jugador (OVR).</w:t>
      </w:r>
    </w:p>
    <w:p w14:paraId="03749A21" w14:textId="5349BA09" w:rsidR="007B7C12" w:rsidRPr="00871C8D" w:rsidRDefault="00A53E55" w:rsidP="005C08B0">
      <w:pPr>
        <w:pStyle w:val="BodyText"/>
        <w:jc w:val="center"/>
        <w:rPr>
          <w:lang w:val="es-ES"/>
        </w:rPr>
      </w:pPr>
      <w:r w:rsidRPr="00526AA9">
        <w:rPr>
          <w:noProof/>
          <w:position w:val="-14"/>
          <w:lang w:val="es-ES"/>
        </w:rPr>
        <w:object w:dxaOrig="3840" w:dyaOrig="400" w14:anchorId="34440AD1">
          <v:shape id="_x0000_i1025" type="#_x0000_t75" alt="" style="width:224.85pt;height:23.15pt;mso-width-percent:0;mso-height-percent:0;mso-width-percent:0;mso-height-percent:0" o:ole="">
            <v:imagedata r:id="rId33" o:title=""/>
          </v:shape>
          <o:OLEObject Type="Embed" ProgID="Equation.DSMT4" ShapeID="_x0000_i1025" DrawAspect="Content" ObjectID="_1720248338" r:id="rId34"/>
        </w:object>
      </w:r>
    </w:p>
    <w:p w14:paraId="0E1460B5" w14:textId="6D1DE169" w:rsidR="00CA30FF" w:rsidRPr="00871C8D" w:rsidRDefault="00577507" w:rsidP="00577507">
      <w:pPr>
        <w:rPr>
          <w:lang w:val="es-ES"/>
        </w:rPr>
      </w:pPr>
      <w:r w:rsidRPr="00577507">
        <w:rPr>
          <w:lang w:val="es-ES"/>
        </w:rPr>
        <w:t xml:space="preserve">Como vamos a calcular las puntuaciones a mano, nos fijaremos en un conjunto de datos mucho más pequeño y compararemos sólo a dos jugadores, </w:t>
      </w:r>
      <w:proofErr w:type="spellStart"/>
      <w:r w:rsidRPr="00577507">
        <w:rPr>
          <w:lang w:val="es-ES"/>
        </w:rPr>
        <w:t>LeBron</w:t>
      </w:r>
      <w:proofErr w:type="spellEnd"/>
      <w:r w:rsidRPr="00577507">
        <w:rPr>
          <w:lang w:val="es-ES"/>
        </w:rPr>
        <w:t xml:space="preserve"> James y Michael </w:t>
      </w:r>
      <w:proofErr w:type="spellStart"/>
      <w:r w:rsidRPr="00577507">
        <w:rPr>
          <w:lang w:val="es-ES"/>
        </w:rPr>
        <w:t>Jordan</w:t>
      </w:r>
      <w:proofErr w:type="spellEnd"/>
      <w:r w:rsidRPr="00577507">
        <w:rPr>
          <w:lang w:val="es-ES"/>
        </w:rPr>
        <w:t xml:space="preserve">. Digamos que </w:t>
      </w:r>
      <w:proofErr w:type="spellStart"/>
      <w:r w:rsidRPr="00577507">
        <w:rPr>
          <w:lang w:val="es-ES"/>
        </w:rPr>
        <w:t>LeBron</w:t>
      </w:r>
      <w:proofErr w:type="spellEnd"/>
      <w:r w:rsidRPr="00577507">
        <w:rPr>
          <w:lang w:val="es-ES"/>
        </w:rPr>
        <w:t xml:space="preserve"> James tiene una puntuación de 84 en defensa, 66 en rebote y 89 en anotación. Michael </w:t>
      </w:r>
      <w:proofErr w:type="spellStart"/>
      <w:r w:rsidRPr="00577507">
        <w:rPr>
          <w:lang w:val="es-ES"/>
        </w:rPr>
        <w:t>Jordan</w:t>
      </w:r>
      <w:proofErr w:type="spellEnd"/>
      <w:r w:rsidRPr="00577507">
        <w:rPr>
          <w:lang w:val="es-ES"/>
        </w:rPr>
        <w:t xml:space="preserve"> tiene una puntuación de 86 en defensa, 68 en rebotes y 86 en anotación. Las ponderaciones para estas categorías son las siguientes: 50%, 30% y 20%. Utiliza la multiplicación de la matriz para determinar qué jugador tiene el mayor OVR</w:t>
      </w:r>
      <w:r>
        <w:rPr>
          <w:lang w:val="es-ES"/>
        </w:rPr>
        <w:t xml:space="preserve">. </w:t>
      </w:r>
    </w:p>
    <w:p w14:paraId="7B4700C3" w14:textId="77777777" w:rsidR="00D14FD3" w:rsidRPr="00871C8D" w:rsidRDefault="00D14FD3" w:rsidP="00D14FD3">
      <w:pPr>
        <w:pStyle w:val="BodyText"/>
        <w:rPr>
          <w:highlight w:val="yellow"/>
          <w:lang w:val="es-ES"/>
        </w:rPr>
      </w:pPr>
    </w:p>
    <w:p w14:paraId="3996B904" w14:textId="77777777" w:rsidR="00D14FD3" w:rsidRPr="00871C8D" w:rsidRDefault="00D14FD3" w:rsidP="00BE613F">
      <w:pPr>
        <w:pStyle w:val="BodyText"/>
        <w:rPr>
          <w:lang w:val="es-ES"/>
        </w:rPr>
      </w:pPr>
    </w:p>
    <w:sectPr w:rsidR="00D14FD3" w:rsidRPr="00871C8D" w:rsidSect="00D96808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BAC90" w14:textId="77777777" w:rsidR="00A53E55" w:rsidRDefault="00A53E55" w:rsidP="00293785">
      <w:pPr>
        <w:spacing w:after="0" w:line="240" w:lineRule="auto"/>
      </w:pPr>
      <w:r>
        <w:separator/>
      </w:r>
    </w:p>
  </w:endnote>
  <w:endnote w:type="continuationSeparator" w:id="0">
    <w:p w14:paraId="17C7519B" w14:textId="77777777" w:rsidR="00A53E55" w:rsidRDefault="00A53E55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C2AF" w14:textId="77777777" w:rsidR="00995E1B" w:rsidRDefault="00995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3C7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60A4A4" wp14:editId="6698ED2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A43F2" w14:textId="326A45B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81976C31E3B480FA27889E144D2262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7344D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A4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4FA43F2" w14:textId="326A45BE" w:rsidR="00293785" w:rsidRDefault="009A221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81976C31E3B480FA27889E144D2262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7344D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3D01A77" wp14:editId="3193FA6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E4B7" w14:textId="77777777" w:rsidR="00995E1B" w:rsidRDefault="00995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CB2D6" w14:textId="77777777" w:rsidR="00A53E55" w:rsidRDefault="00A53E55" w:rsidP="00293785">
      <w:pPr>
        <w:spacing w:after="0" w:line="240" w:lineRule="auto"/>
      </w:pPr>
      <w:r>
        <w:separator/>
      </w:r>
    </w:p>
  </w:footnote>
  <w:footnote w:type="continuationSeparator" w:id="0">
    <w:p w14:paraId="3CDD85EA" w14:textId="77777777" w:rsidR="00A53E55" w:rsidRDefault="00A53E55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4351" w14:textId="77777777" w:rsidR="00995E1B" w:rsidRDefault="00995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81DD3" w14:textId="77777777" w:rsidR="00995E1B" w:rsidRDefault="00995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8679" w14:textId="77777777" w:rsidR="00995E1B" w:rsidRDefault="0099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956351">
    <w:abstractNumId w:val="6"/>
  </w:num>
  <w:num w:numId="2" w16cid:durableId="1153565071">
    <w:abstractNumId w:val="7"/>
  </w:num>
  <w:num w:numId="3" w16cid:durableId="2011831806">
    <w:abstractNumId w:val="0"/>
  </w:num>
  <w:num w:numId="4" w16cid:durableId="1382171276">
    <w:abstractNumId w:val="2"/>
  </w:num>
  <w:num w:numId="5" w16cid:durableId="700979134">
    <w:abstractNumId w:val="3"/>
  </w:num>
  <w:num w:numId="6" w16cid:durableId="769355643">
    <w:abstractNumId w:val="5"/>
  </w:num>
  <w:num w:numId="7" w16cid:durableId="1156452451">
    <w:abstractNumId w:val="4"/>
  </w:num>
  <w:num w:numId="8" w16cid:durableId="1269507786">
    <w:abstractNumId w:val="8"/>
  </w:num>
  <w:num w:numId="9" w16cid:durableId="1369912667">
    <w:abstractNumId w:val="9"/>
  </w:num>
  <w:num w:numId="10" w16cid:durableId="290594001">
    <w:abstractNumId w:val="10"/>
  </w:num>
  <w:num w:numId="11" w16cid:durableId="1135873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3F"/>
    <w:rsid w:val="0002289F"/>
    <w:rsid w:val="000262BF"/>
    <w:rsid w:val="00030EBB"/>
    <w:rsid w:val="0004006F"/>
    <w:rsid w:val="00047B3F"/>
    <w:rsid w:val="00053775"/>
    <w:rsid w:val="0005619A"/>
    <w:rsid w:val="00064F0B"/>
    <w:rsid w:val="0006558F"/>
    <w:rsid w:val="0008589D"/>
    <w:rsid w:val="000C49F9"/>
    <w:rsid w:val="0011259B"/>
    <w:rsid w:val="00116FDD"/>
    <w:rsid w:val="00125621"/>
    <w:rsid w:val="00140104"/>
    <w:rsid w:val="0015724C"/>
    <w:rsid w:val="001D0BBF"/>
    <w:rsid w:val="001E1F85"/>
    <w:rsid w:val="001F125D"/>
    <w:rsid w:val="00200B0F"/>
    <w:rsid w:val="002074A4"/>
    <w:rsid w:val="002345CC"/>
    <w:rsid w:val="0023503C"/>
    <w:rsid w:val="0025127B"/>
    <w:rsid w:val="00277898"/>
    <w:rsid w:val="00293785"/>
    <w:rsid w:val="002B0647"/>
    <w:rsid w:val="002C0879"/>
    <w:rsid w:val="002C37B4"/>
    <w:rsid w:val="002D0BF2"/>
    <w:rsid w:val="0030393C"/>
    <w:rsid w:val="0036040A"/>
    <w:rsid w:val="00386C48"/>
    <w:rsid w:val="00397FA9"/>
    <w:rsid w:val="004015BC"/>
    <w:rsid w:val="00403BFB"/>
    <w:rsid w:val="00445F00"/>
    <w:rsid w:val="00446C13"/>
    <w:rsid w:val="00465B66"/>
    <w:rsid w:val="00481DEA"/>
    <w:rsid w:val="004914E4"/>
    <w:rsid w:val="004A1497"/>
    <w:rsid w:val="005078B4"/>
    <w:rsid w:val="00512636"/>
    <w:rsid w:val="00526AA9"/>
    <w:rsid w:val="00530F68"/>
    <w:rsid w:val="0053328A"/>
    <w:rsid w:val="00540FC6"/>
    <w:rsid w:val="005511B6"/>
    <w:rsid w:val="00553C98"/>
    <w:rsid w:val="0056348E"/>
    <w:rsid w:val="005650D4"/>
    <w:rsid w:val="00570803"/>
    <w:rsid w:val="0057344D"/>
    <w:rsid w:val="00577507"/>
    <w:rsid w:val="005A7635"/>
    <w:rsid w:val="005C08B0"/>
    <w:rsid w:val="00625C41"/>
    <w:rsid w:val="00645D7F"/>
    <w:rsid w:val="00656940"/>
    <w:rsid w:val="0066404E"/>
    <w:rsid w:val="00665274"/>
    <w:rsid w:val="00666C03"/>
    <w:rsid w:val="006777D9"/>
    <w:rsid w:val="00686DAB"/>
    <w:rsid w:val="006B49AD"/>
    <w:rsid w:val="006B4CC2"/>
    <w:rsid w:val="006E1542"/>
    <w:rsid w:val="006E512B"/>
    <w:rsid w:val="00721EA4"/>
    <w:rsid w:val="00783F90"/>
    <w:rsid w:val="00783FC0"/>
    <w:rsid w:val="00797CB5"/>
    <w:rsid w:val="007B055F"/>
    <w:rsid w:val="007B7C12"/>
    <w:rsid w:val="007E6F1D"/>
    <w:rsid w:val="00871C8D"/>
    <w:rsid w:val="008734E3"/>
    <w:rsid w:val="00880013"/>
    <w:rsid w:val="008920A4"/>
    <w:rsid w:val="008F5386"/>
    <w:rsid w:val="009006EF"/>
    <w:rsid w:val="00913172"/>
    <w:rsid w:val="00961ACE"/>
    <w:rsid w:val="0096302C"/>
    <w:rsid w:val="00981E19"/>
    <w:rsid w:val="00995E1B"/>
    <w:rsid w:val="009B49FA"/>
    <w:rsid w:val="009B52E4"/>
    <w:rsid w:val="009C77E8"/>
    <w:rsid w:val="009D0FE7"/>
    <w:rsid w:val="009D5820"/>
    <w:rsid w:val="009D6E8D"/>
    <w:rsid w:val="00A101E8"/>
    <w:rsid w:val="00A153C2"/>
    <w:rsid w:val="00A53E55"/>
    <w:rsid w:val="00A977C7"/>
    <w:rsid w:val="00AC349E"/>
    <w:rsid w:val="00B211B0"/>
    <w:rsid w:val="00B56832"/>
    <w:rsid w:val="00B92DBF"/>
    <w:rsid w:val="00B94EF5"/>
    <w:rsid w:val="00BC60D6"/>
    <w:rsid w:val="00BD119F"/>
    <w:rsid w:val="00BE613F"/>
    <w:rsid w:val="00BE75D7"/>
    <w:rsid w:val="00C11D9C"/>
    <w:rsid w:val="00C67596"/>
    <w:rsid w:val="00C72769"/>
    <w:rsid w:val="00C73EA1"/>
    <w:rsid w:val="00C8524A"/>
    <w:rsid w:val="00CA0606"/>
    <w:rsid w:val="00CA30FF"/>
    <w:rsid w:val="00CC4F77"/>
    <w:rsid w:val="00CD3CF6"/>
    <w:rsid w:val="00CE336D"/>
    <w:rsid w:val="00CF1CAA"/>
    <w:rsid w:val="00D065AB"/>
    <w:rsid w:val="00D106FF"/>
    <w:rsid w:val="00D14FD3"/>
    <w:rsid w:val="00D269D8"/>
    <w:rsid w:val="00D626EB"/>
    <w:rsid w:val="00D96808"/>
    <w:rsid w:val="00DC7A6D"/>
    <w:rsid w:val="00DF3E25"/>
    <w:rsid w:val="00DF64C5"/>
    <w:rsid w:val="00E125F2"/>
    <w:rsid w:val="00E265F2"/>
    <w:rsid w:val="00E378B2"/>
    <w:rsid w:val="00E4257E"/>
    <w:rsid w:val="00E52FFF"/>
    <w:rsid w:val="00E67CDC"/>
    <w:rsid w:val="00E702FA"/>
    <w:rsid w:val="00EA3E78"/>
    <w:rsid w:val="00EA74D2"/>
    <w:rsid w:val="00ED24C8"/>
    <w:rsid w:val="00F055AB"/>
    <w:rsid w:val="00F377E2"/>
    <w:rsid w:val="00F50748"/>
    <w:rsid w:val="00F5725B"/>
    <w:rsid w:val="00F72D02"/>
    <w:rsid w:val="00F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9E4EF06"/>
  <w15:docId w15:val="{785269DB-4EF6-4F57-BCD0-2186E9A2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header" Target="header3.xml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36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\OneDrive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976C31E3B480FA27889E144D22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CC156-00FE-4F2D-B9DC-83331EFC36F9}"/>
      </w:docPartPr>
      <w:docPartBody>
        <w:p w:rsidR="00CD29A3" w:rsidRDefault="00CD29A3">
          <w:pPr>
            <w:pStyle w:val="681976C31E3B480FA27889E144D2262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A3"/>
    <w:rsid w:val="00CD29A3"/>
    <w:rsid w:val="00D62F11"/>
    <w:rsid w:val="00DF6D43"/>
    <w:rsid w:val="00F703D0"/>
    <w:rsid w:val="00F7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81976C31E3B480FA27889E144D22627">
    <w:name w:val="681976C31E3B480FA27889E144D22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C:\Users\shell\OneDrive\Documents\Custom Office Templates\Vertical LEARN Document Attachment.dotx</Template>
  <TotalTime>57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K20 Center</dc:creator>
  <cp:lastModifiedBy>Lopez, Araceli</cp:lastModifiedBy>
  <cp:revision>17</cp:revision>
  <cp:lastPrinted>2016-07-14T14:08:00Z</cp:lastPrinted>
  <dcterms:created xsi:type="dcterms:W3CDTF">2022-03-25T00:00:00Z</dcterms:created>
  <dcterms:modified xsi:type="dcterms:W3CDTF">2022-07-25T14:50:00Z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