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BB3432" w14:textId="55BEB732" w:rsidR="00446C13" w:rsidRPr="000A6EBE" w:rsidRDefault="00B92DAF" w:rsidP="00DC7A6D">
      <w:pPr>
        <w:pStyle w:val="Title"/>
        <w:rPr>
          <w:lang w:val="es-ES"/>
        </w:rPr>
      </w:pPr>
      <w:r w:rsidRPr="000A6EBE">
        <w:rPr>
          <w:lang w:val="es-ES"/>
        </w:rPr>
        <w:t>Informa</w:t>
      </w:r>
      <w:r w:rsidR="00771423" w:rsidRPr="000A6EBE">
        <w:rPr>
          <w:lang w:val="es-ES"/>
        </w:rPr>
        <w:t>C</w:t>
      </w:r>
      <w:r w:rsidRPr="000A6EBE">
        <w:rPr>
          <w:lang w:val="es-ES"/>
        </w:rPr>
        <w:t>i</w:t>
      </w:r>
      <w:r w:rsidR="00771423" w:rsidRPr="000A6EBE">
        <w:rPr>
          <w:lang w:val="es-ES"/>
        </w:rPr>
        <w:t>ó</w:t>
      </w:r>
      <w:r w:rsidRPr="000A6EBE">
        <w:rPr>
          <w:lang w:val="es-ES"/>
        </w:rPr>
        <w:t>n</w:t>
      </w:r>
      <w:r w:rsidR="00771423" w:rsidRPr="000A6EBE">
        <w:rPr>
          <w:lang w:val="es-ES"/>
        </w:rPr>
        <w:t xml:space="preserve"> ausente</w:t>
      </w:r>
    </w:p>
    <w:p w14:paraId="44CE4F09" w14:textId="717A9479" w:rsidR="009D6E8D" w:rsidRPr="000A6EBE" w:rsidRDefault="00DE683E" w:rsidP="009D6E8D">
      <w:pPr>
        <w:rPr>
          <w:lang w:val="es-ES"/>
        </w:rPr>
      </w:pPr>
      <w:r w:rsidRPr="000A6EBE">
        <w:rPr>
          <w:lang w:val="es-ES"/>
        </w:rPr>
        <w:t xml:space="preserve">Empareja cada matriz con sus datos. </w:t>
      </w:r>
      <w:r w:rsidR="000A6EBE" w:rsidRPr="000A6EBE">
        <w:rPr>
          <w:lang w:val="es-ES"/>
        </w:rPr>
        <w:t>Después</w:t>
      </w:r>
      <w:r w:rsidRPr="000A6EBE">
        <w:rPr>
          <w:lang w:val="es-ES"/>
        </w:rPr>
        <w:t xml:space="preserve">, utiliza </w:t>
      </w:r>
      <w:r w:rsidR="000A6EBE" w:rsidRPr="000A6EBE">
        <w:rPr>
          <w:lang w:val="es-ES"/>
        </w:rPr>
        <w:t>las</w:t>
      </w:r>
      <w:r w:rsidRPr="000A6EBE">
        <w:rPr>
          <w:lang w:val="es-ES"/>
        </w:rPr>
        <w:t xml:space="preserve"> </w:t>
      </w:r>
      <w:r w:rsidR="000A6EBE" w:rsidRPr="000A6EBE">
        <w:rPr>
          <w:lang w:val="es-ES"/>
        </w:rPr>
        <w:t>parejas</w:t>
      </w:r>
      <w:r w:rsidRPr="000A6EBE">
        <w:rPr>
          <w:lang w:val="es-ES"/>
        </w:rPr>
        <w:t xml:space="preserve"> para responder a las preguntas </w:t>
      </w:r>
      <w:r w:rsidR="000A6EBE" w:rsidRPr="000A6EBE">
        <w:rPr>
          <w:lang w:val="es-ES"/>
        </w:rPr>
        <w:t>debajo</w:t>
      </w:r>
      <w:r w:rsidR="005A6B68" w:rsidRPr="000A6EBE">
        <w:rPr>
          <w:lang w:val="es-ES"/>
        </w:rPr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57"/>
        <w:gridCol w:w="4775"/>
        <w:gridCol w:w="1531"/>
        <w:gridCol w:w="1797"/>
      </w:tblGrid>
      <w:tr w:rsidR="005A6B68" w:rsidRPr="000A6EBE" w14:paraId="38640365" w14:textId="77777777" w:rsidTr="00C353E7">
        <w:tc>
          <w:tcPr>
            <w:tcW w:w="671" w:type="pct"/>
          </w:tcPr>
          <w:p w14:paraId="700DB155" w14:textId="77777777" w:rsidR="005A6B68" w:rsidRPr="000A6EBE" w:rsidRDefault="005A6B68" w:rsidP="006329EC">
            <w:pPr>
              <w:pStyle w:val="TableData"/>
              <w:jc w:val="center"/>
              <w:rPr>
                <w:lang w:val="es-ES"/>
              </w:rPr>
            </w:pPr>
          </w:p>
        </w:tc>
        <w:tc>
          <w:tcPr>
            <w:tcW w:w="2551" w:type="pct"/>
          </w:tcPr>
          <w:p w14:paraId="4FDAB4F1" w14:textId="3CAD5D05" w:rsidR="005A6B68" w:rsidRPr="000A6EBE" w:rsidRDefault="005A6B68" w:rsidP="006329EC">
            <w:pPr>
              <w:pStyle w:val="TableData"/>
              <w:jc w:val="center"/>
              <w:rPr>
                <w:b/>
                <w:bCs/>
                <w:lang w:val="es-ES"/>
              </w:rPr>
            </w:pPr>
            <w:r w:rsidRPr="000A6EBE">
              <w:rPr>
                <w:b/>
                <w:bCs/>
                <w:lang w:val="es-ES"/>
              </w:rPr>
              <w:t>Dat</w:t>
            </w:r>
            <w:r w:rsidR="000A6EBE">
              <w:rPr>
                <w:b/>
                <w:bCs/>
                <w:lang w:val="es-ES"/>
              </w:rPr>
              <w:t>os</w:t>
            </w:r>
          </w:p>
        </w:tc>
        <w:tc>
          <w:tcPr>
            <w:tcW w:w="818" w:type="pct"/>
          </w:tcPr>
          <w:p w14:paraId="024BA751" w14:textId="3F85A7DD" w:rsidR="005A6B68" w:rsidRPr="000A6EBE" w:rsidRDefault="005A6B68" w:rsidP="004E0F26">
            <w:pPr>
              <w:pStyle w:val="TableData"/>
              <w:rPr>
                <w:b/>
                <w:bCs/>
                <w:lang w:val="es-ES"/>
              </w:rPr>
            </w:pPr>
          </w:p>
        </w:tc>
        <w:tc>
          <w:tcPr>
            <w:tcW w:w="960" w:type="pct"/>
          </w:tcPr>
          <w:p w14:paraId="145C6A3B" w14:textId="7096C90A" w:rsidR="005A6B68" w:rsidRPr="000A6EBE" w:rsidRDefault="005A6B68" w:rsidP="00493F21">
            <w:pPr>
              <w:pStyle w:val="TableData"/>
              <w:jc w:val="center"/>
              <w:rPr>
                <w:b/>
                <w:bCs/>
                <w:lang w:val="es-ES"/>
              </w:rPr>
            </w:pPr>
            <w:r w:rsidRPr="000A6EBE">
              <w:rPr>
                <w:b/>
                <w:bCs/>
                <w:lang w:val="es-ES"/>
              </w:rPr>
              <w:t>Matrices</w:t>
            </w:r>
          </w:p>
        </w:tc>
      </w:tr>
      <w:tr w:rsidR="005A6B68" w:rsidRPr="000A6EBE" w14:paraId="0B0F7FE1" w14:textId="77777777" w:rsidTr="00C353E7">
        <w:tc>
          <w:tcPr>
            <w:tcW w:w="671" w:type="pct"/>
          </w:tcPr>
          <w:p w14:paraId="67A8BE9F" w14:textId="146046D3" w:rsidR="005A6B68" w:rsidRPr="000A6EBE" w:rsidRDefault="005A6B68" w:rsidP="006329EC">
            <w:pPr>
              <w:pStyle w:val="TableData"/>
              <w:jc w:val="right"/>
              <w:rPr>
                <w:lang w:val="es-ES"/>
              </w:rPr>
            </w:pPr>
            <w:r w:rsidRPr="000A6EBE">
              <w:rPr>
                <w:rStyle w:val="Heading1Char"/>
                <w:lang w:val="es-ES"/>
              </w:rPr>
              <w:t>1)</w:t>
            </w:r>
            <w:r w:rsidRPr="000A6EBE">
              <w:rPr>
                <w:lang w:val="es-ES"/>
              </w:rPr>
              <w:t xml:space="preserve">   _____</w:t>
            </w:r>
          </w:p>
        </w:tc>
        <w:tc>
          <w:tcPr>
            <w:tcW w:w="2551" w:type="pct"/>
            <w:shd w:val="clear" w:color="auto" w:fill="auto"/>
          </w:tcPr>
          <w:p w14:paraId="73D32CB3" w14:textId="7056248D" w:rsidR="005A6B68" w:rsidRPr="000A6EBE" w:rsidRDefault="00B55293" w:rsidP="00B55293">
            <w:pPr>
              <w:pStyle w:val="TableData"/>
              <w:ind w:right="-117"/>
              <w:jc w:val="center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L</w:t>
            </w:r>
            <w:r w:rsidR="00CF3A7E">
              <w:rPr>
                <w:sz w:val="22"/>
                <w:lang w:val="es-ES"/>
              </w:rPr>
              <w:t>os</w:t>
            </w:r>
            <w:r w:rsidR="00E52A5E" w:rsidRPr="000A6EBE">
              <w:rPr>
                <w:sz w:val="22"/>
                <w:lang w:val="es-ES"/>
              </w:rPr>
              <w:t xml:space="preserve"> p</w:t>
            </w:r>
            <w:r w:rsidR="00CF3A7E">
              <w:rPr>
                <w:sz w:val="22"/>
                <w:lang w:val="es-ES"/>
              </w:rPr>
              <w:t>o</w:t>
            </w:r>
            <w:r w:rsidR="00E52A5E" w:rsidRPr="000A6EBE">
              <w:rPr>
                <w:sz w:val="22"/>
                <w:lang w:val="es-ES"/>
              </w:rPr>
              <w:t>rcenta</w:t>
            </w:r>
            <w:r w:rsidR="00CF3A7E">
              <w:rPr>
                <w:sz w:val="22"/>
                <w:lang w:val="es-ES"/>
              </w:rPr>
              <w:t>j</w:t>
            </w:r>
            <w:r w:rsidR="00E52A5E" w:rsidRPr="000A6EBE">
              <w:rPr>
                <w:sz w:val="22"/>
                <w:lang w:val="es-ES"/>
              </w:rPr>
              <w:t>e</w:t>
            </w:r>
            <w:r w:rsidR="00CF3A7E">
              <w:rPr>
                <w:sz w:val="22"/>
                <w:lang w:val="es-ES"/>
              </w:rPr>
              <w:t>s</w:t>
            </w:r>
            <w:r w:rsidR="00E52A5E" w:rsidRPr="000A6EBE">
              <w:rPr>
                <w:sz w:val="22"/>
                <w:lang w:val="es-ES"/>
              </w:rPr>
              <w:t xml:space="preserve"> </w:t>
            </w:r>
            <w:r w:rsidR="00CF3A7E">
              <w:rPr>
                <w:sz w:val="22"/>
                <w:lang w:val="es-ES"/>
              </w:rPr>
              <w:t>de</w:t>
            </w:r>
            <w:r w:rsidR="00E52A5E" w:rsidRPr="000A6EBE">
              <w:rPr>
                <w:sz w:val="22"/>
                <w:lang w:val="es-ES"/>
              </w:rPr>
              <w:t xml:space="preserve"> pe</w:t>
            </w:r>
            <w:r w:rsidR="00CF3A7E">
              <w:rPr>
                <w:sz w:val="22"/>
                <w:lang w:val="es-ES"/>
              </w:rPr>
              <w:t>rsonas</w:t>
            </w:r>
            <w:r w:rsidR="00E52A5E" w:rsidRPr="000A6EBE">
              <w:rPr>
                <w:sz w:val="22"/>
                <w:lang w:val="es-ES"/>
              </w:rPr>
              <w:t xml:space="preserve"> </w:t>
            </w:r>
            <w:r w:rsidR="00CF3A7E">
              <w:rPr>
                <w:sz w:val="22"/>
                <w:lang w:val="es-ES"/>
              </w:rPr>
              <w:t xml:space="preserve">que jugaban videojuegos </w:t>
            </w:r>
            <w:r>
              <w:rPr>
                <w:sz w:val="22"/>
                <w:lang w:val="es-ES"/>
              </w:rPr>
              <w:t xml:space="preserve">en 2015 </w:t>
            </w:r>
            <w:r w:rsidR="00723D45">
              <w:rPr>
                <w:sz w:val="22"/>
                <w:lang w:val="es-ES"/>
              </w:rPr>
              <w:t>son</w:t>
            </w:r>
            <w:r w:rsidR="00E52A5E" w:rsidRPr="000A6EBE">
              <w:rPr>
                <w:sz w:val="22"/>
                <w:lang w:val="es-ES"/>
              </w:rPr>
              <w:t xml:space="preserve"> 26%, </w:t>
            </w:r>
            <w:r w:rsidR="00B16E27" w:rsidRPr="000A6EBE">
              <w:rPr>
                <w:sz w:val="22"/>
                <w:lang w:val="es-ES"/>
              </w:rPr>
              <w:t xml:space="preserve">47%, </w:t>
            </w:r>
            <w:r w:rsidR="00CF3A7E">
              <w:rPr>
                <w:sz w:val="22"/>
                <w:lang w:val="es-ES"/>
              </w:rPr>
              <w:t>y</w:t>
            </w:r>
            <w:r w:rsidR="00B16E27" w:rsidRPr="000A6EBE">
              <w:rPr>
                <w:sz w:val="22"/>
                <w:lang w:val="es-ES"/>
              </w:rPr>
              <w:t xml:space="preserve"> 27% </w:t>
            </w:r>
            <w:r w:rsidR="00D042EC">
              <w:rPr>
                <w:sz w:val="22"/>
                <w:lang w:val="es-ES"/>
              </w:rPr>
              <w:t>de aquellos menores de 18 años</w:t>
            </w:r>
            <w:r w:rsidR="00B16E27" w:rsidRPr="000A6EBE">
              <w:rPr>
                <w:sz w:val="22"/>
                <w:lang w:val="es-ES"/>
              </w:rPr>
              <w:t>,</w:t>
            </w:r>
            <w:r w:rsidR="00D042EC">
              <w:rPr>
                <w:sz w:val="22"/>
                <w:lang w:val="es-ES"/>
              </w:rPr>
              <w:t xml:space="preserve"> </w:t>
            </w:r>
            <w:r w:rsidR="00D15058">
              <w:rPr>
                <w:sz w:val="22"/>
                <w:lang w:val="es-ES"/>
              </w:rPr>
              <w:t>los de entre</w:t>
            </w:r>
            <w:r w:rsidR="00B16E27" w:rsidRPr="000A6EBE">
              <w:rPr>
                <w:sz w:val="22"/>
                <w:lang w:val="es-ES"/>
              </w:rPr>
              <w:t xml:space="preserve"> 18</w:t>
            </w:r>
            <w:r>
              <w:rPr>
                <w:sz w:val="22"/>
                <w:lang w:val="es-ES"/>
              </w:rPr>
              <w:t xml:space="preserve"> y </w:t>
            </w:r>
            <w:r w:rsidR="00B16E27" w:rsidRPr="000A6EBE">
              <w:rPr>
                <w:sz w:val="22"/>
                <w:lang w:val="es-ES"/>
              </w:rPr>
              <w:t>45</w:t>
            </w:r>
            <w:r>
              <w:rPr>
                <w:sz w:val="22"/>
                <w:lang w:val="es-ES"/>
              </w:rPr>
              <w:t xml:space="preserve"> años y los mayores de</w:t>
            </w:r>
            <w:r w:rsidR="00B16E27" w:rsidRPr="000A6EBE">
              <w:rPr>
                <w:sz w:val="22"/>
                <w:lang w:val="es-ES"/>
              </w:rPr>
              <w:t xml:space="preserve"> 45</w:t>
            </w:r>
            <w:r>
              <w:rPr>
                <w:sz w:val="22"/>
                <w:lang w:val="es-ES"/>
              </w:rPr>
              <w:t xml:space="preserve"> años</w:t>
            </w:r>
            <w:r w:rsidR="00B16E27" w:rsidRPr="000A6EBE">
              <w:rPr>
                <w:sz w:val="22"/>
                <w:lang w:val="es-ES"/>
              </w:rPr>
              <w:t>, respectiv</w:t>
            </w:r>
            <w:r w:rsidR="00D15058">
              <w:rPr>
                <w:sz w:val="22"/>
                <w:lang w:val="es-ES"/>
              </w:rPr>
              <w:t>amente</w:t>
            </w:r>
            <w:r w:rsidR="00B16E27" w:rsidRPr="000A6EBE">
              <w:rPr>
                <w:sz w:val="22"/>
                <w:lang w:val="es-ES"/>
              </w:rPr>
              <w:t xml:space="preserve">. </w:t>
            </w:r>
            <w:r w:rsidR="00D15058">
              <w:rPr>
                <w:sz w:val="22"/>
                <w:lang w:val="es-ES"/>
              </w:rPr>
              <w:t>E</w:t>
            </w:r>
            <w:r w:rsidR="00B16E27" w:rsidRPr="000A6EBE">
              <w:rPr>
                <w:sz w:val="22"/>
                <w:lang w:val="es-ES"/>
              </w:rPr>
              <w:t xml:space="preserve">n 2020, </w:t>
            </w:r>
            <w:r w:rsidR="00D15058">
              <w:rPr>
                <w:sz w:val="22"/>
                <w:lang w:val="es-ES"/>
              </w:rPr>
              <w:t>esos porcentajes era</w:t>
            </w:r>
            <w:r>
              <w:rPr>
                <w:sz w:val="22"/>
                <w:lang w:val="es-ES"/>
              </w:rPr>
              <w:t>n</w:t>
            </w:r>
            <w:r w:rsidR="00B16E27" w:rsidRPr="000A6EBE">
              <w:rPr>
                <w:sz w:val="22"/>
                <w:lang w:val="es-ES"/>
              </w:rPr>
              <w:t xml:space="preserve"> 20%, 52%, and 28%.</w:t>
            </w:r>
          </w:p>
        </w:tc>
        <w:tc>
          <w:tcPr>
            <w:tcW w:w="818" w:type="pct"/>
          </w:tcPr>
          <w:p w14:paraId="629938E0" w14:textId="3D661C47" w:rsidR="005A6B68" w:rsidRPr="000A6EBE" w:rsidRDefault="005A6B68" w:rsidP="00493F21">
            <w:pPr>
              <w:pStyle w:val="TableData"/>
              <w:jc w:val="right"/>
              <w:rPr>
                <w:lang w:val="es-ES"/>
              </w:rPr>
            </w:pPr>
            <w:r w:rsidRPr="000A6EBE">
              <w:rPr>
                <w:rStyle w:val="Heading1Char"/>
                <w:lang w:val="es-ES"/>
              </w:rPr>
              <w:t>(A)</w:t>
            </w:r>
          </w:p>
        </w:tc>
        <w:tc>
          <w:tcPr>
            <w:tcW w:w="960" w:type="pct"/>
          </w:tcPr>
          <w:p w14:paraId="0766BA8E" w14:textId="6571B0C8" w:rsidR="005A6B68" w:rsidRPr="000A6EBE" w:rsidRDefault="00C00401" w:rsidP="00493F21">
            <w:pPr>
              <w:pStyle w:val="TableData"/>
              <w:jc w:val="center"/>
              <w:rPr>
                <w:lang w:val="es-ES"/>
              </w:rPr>
            </w:pPr>
            <w:r w:rsidRPr="00C00401">
              <w:rPr>
                <w:noProof/>
                <w:position w:val="-50"/>
                <w:lang w:val="es-ES"/>
              </w:rPr>
              <w:object w:dxaOrig="980" w:dyaOrig="1120" w14:anchorId="46B9EAC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alt="" style="width:49pt;height:56.65pt;mso-width-percent:0;mso-height-percent:0;mso-width-percent:0;mso-height-percent:0" o:ole="">
                  <v:imagedata r:id="rId8" o:title=""/>
                </v:shape>
                <o:OLEObject Type="Embed" ProgID="Equation.DSMT4" ShapeID="_x0000_i1028" DrawAspect="Content" ObjectID="_1720255452" r:id="rId9"/>
              </w:object>
            </w:r>
          </w:p>
        </w:tc>
      </w:tr>
      <w:tr w:rsidR="005A6B68" w:rsidRPr="000A6EBE" w14:paraId="0536B7B1" w14:textId="77777777" w:rsidTr="00C353E7">
        <w:tc>
          <w:tcPr>
            <w:tcW w:w="671" w:type="pct"/>
          </w:tcPr>
          <w:p w14:paraId="23860582" w14:textId="79D90AEE" w:rsidR="005A6B68" w:rsidRPr="000A6EBE" w:rsidRDefault="005A6B68" w:rsidP="006329EC">
            <w:pPr>
              <w:pStyle w:val="TableData"/>
              <w:jc w:val="right"/>
              <w:rPr>
                <w:lang w:val="es-ES"/>
              </w:rPr>
            </w:pPr>
            <w:r w:rsidRPr="000A6EBE">
              <w:rPr>
                <w:rStyle w:val="Heading1Char"/>
                <w:lang w:val="es-ES"/>
              </w:rPr>
              <w:t>2)</w:t>
            </w:r>
            <w:r w:rsidRPr="000A6EBE">
              <w:rPr>
                <w:lang w:val="es-ES"/>
              </w:rPr>
              <w:t xml:space="preserve">   _____</w:t>
            </w:r>
          </w:p>
        </w:tc>
        <w:tc>
          <w:tcPr>
            <w:tcW w:w="2551" w:type="pct"/>
            <w:shd w:val="clear" w:color="auto" w:fill="auto"/>
          </w:tcPr>
          <w:p w14:paraId="3EB651AE" w14:textId="73B1117B" w:rsidR="005A6B68" w:rsidRPr="000A6EBE" w:rsidRDefault="006276D0" w:rsidP="00493F21">
            <w:pPr>
              <w:pStyle w:val="TableData"/>
              <w:jc w:val="center"/>
              <w:rPr>
                <w:lang w:val="es-ES"/>
              </w:rPr>
            </w:pPr>
            <w:r w:rsidRPr="000A6EBE">
              <w:rPr>
                <w:lang w:val="es-ES"/>
              </w:rPr>
              <w:drawing>
                <wp:inline distT="0" distB="0" distL="0" distR="0" wp14:anchorId="6AF89238" wp14:editId="3F4544D7">
                  <wp:extent cx="2023825" cy="73151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0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825" cy="731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" w:type="pct"/>
          </w:tcPr>
          <w:p w14:paraId="3407F226" w14:textId="2374C9F4" w:rsidR="005A6B68" w:rsidRPr="000A6EBE" w:rsidRDefault="005A6B68" w:rsidP="00493F21">
            <w:pPr>
              <w:pStyle w:val="TableData"/>
              <w:jc w:val="right"/>
              <w:rPr>
                <w:lang w:val="es-ES"/>
              </w:rPr>
            </w:pPr>
            <w:r w:rsidRPr="000A6EBE">
              <w:rPr>
                <w:rStyle w:val="Heading1Char"/>
                <w:lang w:val="es-ES"/>
              </w:rPr>
              <w:t>(B)</w:t>
            </w:r>
          </w:p>
        </w:tc>
        <w:tc>
          <w:tcPr>
            <w:tcW w:w="960" w:type="pct"/>
          </w:tcPr>
          <w:p w14:paraId="7368594C" w14:textId="107D1C8E" w:rsidR="005A6B68" w:rsidRPr="000A6EBE" w:rsidRDefault="00C00401" w:rsidP="00493F21">
            <w:pPr>
              <w:pStyle w:val="TableData"/>
              <w:jc w:val="center"/>
              <w:rPr>
                <w:highlight w:val="yellow"/>
                <w:lang w:val="es-ES"/>
              </w:rPr>
            </w:pPr>
            <w:r w:rsidRPr="00C00401">
              <w:rPr>
                <w:noProof/>
                <w:position w:val="-50"/>
                <w:lang w:val="es-ES"/>
              </w:rPr>
              <w:object w:dxaOrig="999" w:dyaOrig="1120" w14:anchorId="2665AB55">
                <v:shape id="_x0000_i1027" type="#_x0000_t75" alt="" style="width:49.55pt;height:56.65pt;mso-width-percent:0;mso-height-percent:0;mso-width-percent:0;mso-height-percent:0" o:ole="">
                  <v:imagedata r:id="rId11" o:title=""/>
                </v:shape>
                <o:OLEObject Type="Embed" ProgID="Equation.DSMT4" ShapeID="_x0000_i1027" DrawAspect="Content" ObjectID="_1720255453" r:id="rId12"/>
              </w:object>
            </w:r>
          </w:p>
        </w:tc>
      </w:tr>
      <w:tr w:rsidR="005A6B68" w:rsidRPr="000A6EBE" w14:paraId="4F58FE31" w14:textId="77777777" w:rsidTr="00C353E7">
        <w:tc>
          <w:tcPr>
            <w:tcW w:w="671" w:type="pct"/>
          </w:tcPr>
          <w:p w14:paraId="4E0D48C2" w14:textId="726B4495" w:rsidR="005A6B68" w:rsidRPr="000A6EBE" w:rsidRDefault="005A6B68" w:rsidP="006329EC">
            <w:pPr>
              <w:pStyle w:val="TableData"/>
              <w:jc w:val="right"/>
              <w:rPr>
                <w:lang w:val="es-ES"/>
              </w:rPr>
            </w:pPr>
            <w:r w:rsidRPr="000A6EBE">
              <w:rPr>
                <w:rStyle w:val="Heading1Char"/>
                <w:lang w:val="es-ES"/>
              </w:rPr>
              <w:t>3)</w:t>
            </w:r>
            <w:r w:rsidRPr="000A6EBE">
              <w:rPr>
                <w:lang w:val="es-ES"/>
              </w:rPr>
              <w:t xml:space="preserve">   _____</w:t>
            </w:r>
          </w:p>
        </w:tc>
        <w:tc>
          <w:tcPr>
            <w:tcW w:w="2551" w:type="pct"/>
          </w:tcPr>
          <w:p w14:paraId="4A2EBEFA" w14:textId="21E99443" w:rsidR="005A6B68" w:rsidRPr="000A6EBE" w:rsidRDefault="00AF3659" w:rsidP="00493F21">
            <w:pPr>
              <w:pStyle w:val="TableData"/>
              <w:jc w:val="center"/>
              <w:rPr>
                <w:lang w:val="es-ES"/>
              </w:rPr>
            </w:pPr>
            <w:r w:rsidRPr="000A6EBE">
              <w:rPr>
                <w:lang w:val="es-ES"/>
              </w:rPr>
              <w:drawing>
                <wp:inline distT="0" distB="0" distL="0" distR="0" wp14:anchorId="18E99D78" wp14:editId="396752AC">
                  <wp:extent cx="2166781" cy="731514"/>
                  <wp:effectExtent l="0" t="0" r="508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3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6781" cy="731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" w:type="pct"/>
          </w:tcPr>
          <w:p w14:paraId="78ADB2E6" w14:textId="52DDCD4B" w:rsidR="005A6B68" w:rsidRPr="000A6EBE" w:rsidRDefault="005A6B68" w:rsidP="00493F21">
            <w:pPr>
              <w:pStyle w:val="TableData"/>
              <w:jc w:val="right"/>
              <w:rPr>
                <w:lang w:val="es-ES"/>
              </w:rPr>
            </w:pPr>
            <w:r w:rsidRPr="000A6EBE">
              <w:rPr>
                <w:rStyle w:val="Heading1Char"/>
                <w:lang w:val="es-ES"/>
              </w:rPr>
              <w:t>(C)</w:t>
            </w:r>
          </w:p>
        </w:tc>
        <w:tc>
          <w:tcPr>
            <w:tcW w:w="960" w:type="pct"/>
          </w:tcPr>
          <w:p w14:paraId="3AB510F9" w14:textId="0A9120A4" w:rsidR="005A6B68" w:rsidRPr="000A6EBE" w:rsidRDefault="00C00401" w:rsidP="00493F21">
            <w:pPr>
              <w:pStyle w:val="TableData"/>
              <w:jc w:val="center"/>
              <w:rPr>
                <w:highlight w:val="yellow"/>
                <w:lang w:val="es-ES"/>
              </w:rPr>
            </w:pPr>
            <w:r w:rsidRPr="00C00401">
              <w:rPr>
                <w:noProof/>
                <w:position w:val="-50"/>
                <w:lang w:val="es-ES"/>
              </w:rPr>
              <w:object w:dxaOrig="999" w:dyaOrig="1120" w14:anchorId="5597E197">
                <v:shape id="_x0000_i1026" type="#_x0000_t75" alt="" style="width:49.55pt;height:56.65pt;mso-width-percent:0;mso-height-percent:0;mso-width-percent:0;mso-height-percent:0" o:ole="">
                  <v:imagedata r:id="rId14" o:title=""/>
                </v:shape>
                <o:OLEObject Type="Embed" ProgID="Equation.DSMT4" ShapeID="_x0000_i1026" DrawAspect="Content" ObjectID="_1720255454" r:id="rId15"/>
              </w:object>
            </w:r>
          </w:p>
        </w:tc>
      </w:tr>
      <w:tr w:rsidR="005A6B68" w:rsidRPr="000A6EBE" w14:paraId="76B80BDF" w14:textId="77777777" w:rsidTr="00C353E7">
        <w:tc>
          <w:tcPr>
            <w:tcW w:w="671" w:type="pct"/>
          </w:tcPr>
          <w:p w14:paraId="044CB26F" w14:textId="06BE8CA5" w:rsidR="005A6B68" w:rsidRPr="000A6EBE" w:rsidRDefault="005A6B68" w:rsidP="006329EC">
            <w:pPr>
              <w:pStyle w:val="TableData"/>
              <w:jc w:val="right"/>
              <w:rPr>
                <w:lang w:val="es-ES"/>
              </w:rPr>
            </w:pPr>
            <w:r w:rsidRPr="000A6EBE">
              <w:rPr>
                <w:rStyle w:val="Heading1Char"/>
                <w:lang w:val="es-ES"/>
              </w:rPr>
              <w:t>4)</w:t>
            </w:r>
            <w:r w:rsidRPr="000A6EBE">
              <w:rPr>
                <w:lang w:val="es-ES"/>
              </w:rPr>
              <w:t xml:space="preserve">   _____</w:t>
            </w:r>
          </w:p>
        </w:tc>
        <w:tc>
          <w:tcPr>
            <w:tcW w:w="2551" w:type="pct"/>
            <w:shd w:val="clear" w:color="auto" w:fill="auto"/>
          </w:tcPr>
          <w:p w14:paraId="4AF91493" w14:textId="2BE34011" w:rsidR="005A6B68" w:rsidRPr="000A6EBE" w:rsidRDefault="00B55293" w:rsidP="00493F21">
            <w:pPr>
              <w:pStyle w:val="TableData"/>
              <w:jc w:val="center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En la Preparatoria</w:t>
            </w:r>
            <w:r w:rsidR="009D121F" w:rsidRPr="000A6EBE">
              <w:rPr>
                <w:sz w:val="22"/>
                <w:lang w:val="es-ES"/>
              </w:rPr>
              <w:t xml:space="preserve"> A</w:t>
            </w:r>
            <w:r w:rsidR="00BF23F2" w:rsidRPr="000A6EBE">
              <w:rPr>
                <w:sz w:val="22"/>
                <w:lang w:val="es-ES"/>
              </w:rPr>
              <w:t>l</w:t>
            </w:r>
            <w:r>
              <w:rPr>
                <w:sz w:val="22"/>
                <w:lang w:val="es-ES"/>
              </w:rPr>
              <w:t>f</w:t>
            </w:r>
            <w:r w:rsidR="00BF23F2" w:rsidRPr="000A6EBE">
              <w:rPr>
                <w:sz w:val="22"/>
                <w:lang w:val="es-ES"/>
              </w:rPr>
              <w:t>a</w:t>
            </w:r>
            <w:r w:rsidR="009D121F" w:rsidRPr="000A6EBE">
              <w:rPr>
                <w:sz w:val="22"/>
                <w:lang w:val="es-ES"/>
              </w:rPr>
              <w:t xml:space="preserve">, </w:t>
            </w:r>
            <w:r>
              <w:rPr>
                <w:sz w:val="22"/>
                <w:lang w:val="es-ES"/>
              </w:rPr>
              <w:t>el</w:t>
            </w:r>
            <w:r w:rsidR="009D121F" w:rsidRPr="000A6EBE">
              <w:rPr>
                <w:sz w:val="22"/>
                <w:lang w:val="es-ES"/>
              </w:rPr>
              <w:t xml:space="preserve"> p</w:t>
            </w:r>
            <w:r>
              <w:rPr>
                <w:sz w:val="22"/>
                <w:lang w:val="es-ES"/>
              </w:rPr>
              <w:t>o</w:t>
            </w:r>
            <w:r w:rsidR="009D121F" w:rsidRPr="000A6EBE">
              <w:rPr>
                <w:sz w:val="22"/>
                <w:lang w:val="es-ES"/>
              </w:rPr>
              <w:t>rce</w:t>
            </w:r>
            <w:r w:rsidR="00A5583E" w:rsidRPr="000A6EBE">
              <w:rPr>
                <w:sz w:val="22"/>
                <w:lang w:val="es-ES"/>
              </w:rPr>
              <w:t>n</w:t>
            </w:r>
            <w:r w:rsidR="009D121F" w:rsidRPr="000A6EBE">
              <w:rPr>
                <w:sz w:val="22"/>
                <w:lang w:val="es-ES"/>
              </w:rPr>
              <w:t>ta</w:t>
            </w:r>
            <w:r>
              <w:rPr>
                <w:sz w:val="22"/>
                <w:lang w:val="es-ES"/>
              </w:rPr>
              <w:t>j</w:t>
            </w:r>
            <w:r w:rsidR="009D121F" w:rsidRPr="000A6EBE">
              <w:rPr>
                <w:sz w:val="22"/>
                <w:lang w:val="es-ES"/>
              </w:rPr>
              <w:t xml:space="preserve">e </w:t>
            </w:r>
            <w:r>
              <w:rPr>
                <w:sz w:val="22"/>
                <w:lang w:val="es-ES"/>
              </w:rPr>
              <w:t>de mujeres</w:t>
            </w:r>
            <w:r w:rsidR="00044AB0">
              <w:rPr>
                <w:sz w:val="22"/>
                <w:lang w:val="es-ES"/>
              </w:rPr>
              <w:t xml:space="preserve"> en</w:t>
            </w:r>
            <w:r w:rsidR="00702798">
              <w:rPr>
                <w:sz w:val="22"/>
                <w:lang w:val="es-ES"/>
              </w:rPr>
              <w:t xml:space="preserve"> el</w:t>
            </w:r>
            <w:r w:rsidR="009D121F" w:rsidRPr="000A6EBE">
              <w:rPr>
                <w:sz w:val="22"/>
                <w:lang w:val="es-ES"/>
              </w:rPr>
              <w:t xml:space="preserve"> </w:t>
            </w:r>
            <w:r w:rsidR="00430168">
              <w:rPr>
                <w:sz w:val="22"/>
                <w:lang w:val="es-ES"/>
              </w:rPr>
              <w:t>segundo, tercer y último año que juegan videojuegos</w:t>
            </w:r>
            <w:r w:rsidR="009D121F" w:rsidRPr="000A6EBE">
              <w:rPr>
                <w:sz w:val="22"/>
                <w:lang w:val="es-ES"/>
              </w:rPr>
              <w:t xml:space="preserve"> </w:t>
            </w:r>
            <w:r w:rsidR="00702798">
              <w:rPr>
                <w:sz w:val="22"/>
                <w:lang w:val="es-ES"/>
              </w:rPr>
              <w:t xml:space="preserve">es </w:t>
            </w:r>
            <w:r w:rsidR="009D121F" w:rsidRPr="000A6EBE">
              <w:rPr>
                <w:sz w:val="22"/>
                <w:lang w:val="es-ES"/>
              </w:rPr>
              <w:t>60%, 55%</w:t>
            </w:r>
            <w:r w:rsidR="00702798">
              <w:rPr>
                <w:sz w:val="22"/>
                <w:lang w:val="es-ES"/>
              </w:rPr>
              <w:t xml:space="preserve"> y</w:t>
            </w:r>
            <w:r w:rsidR="009D121F" w:rsidRPr="000A6EBE">
              <w:rPr>
                <w:sz w:val="22"/>
                <w:lang w:val="es-ES"/>
              </w:rPr>
              <w:t xml:space="preserve"> 45%, respectiv</w:t>
            </w:r>
            <w:r w:rsidR="00702798">
              <w:rPr>
                <w:sz w:val="22"/>
                <w:lang w:val="es-ES"/>
              </w:rPr>
              <w:t>amente</w:t>
            </w:r>
            <w:r w:rsidR="009D121F" w:rsidRPr="000A6EBE">
              <w:rPr>
                <w:sz w:val="22"/>
                <w:lang w:val="es-ES"/>
              </w:rPr>
              <w:t xml:space="preserve">. </w:t>
            </w:r>
            <w:r w:rsidR="00702798">
              <w:rPr>
                <w:sz w:val="22"/>
                <w:lang w:val="es-ES"/>
              </w:rPr>
              <w:t xml:space="preserve">El </w:t>
            </w:r>
            <w:r w:rsidR="008261B7" w:rsidRPr="000A6EBE">
              <w:rPr>
                <w:sz w:val="22"/>
                <w:lang w:val="es-ES"/>
              </w:rPr>
              <w:t>p</w:t>
            </w:r>
            <w:r w:rsidR="00702798">
              <w:rPr>
                <w:sz w:val="22"/>
                <w:lang w:val="es-ES"/>
              </w:rPr>
              <w:t>o</w:t>
            </w:r>
            <w:r w:rsidR="008261B7" w:rsidRPr="000A6EBE">
              <w:rPr>
                <w:sz w:val="22"/>
                <w:lang w:val="es-ES"/>
              </w:rPr>
              <w:t>rcenta</w:t>
            </w:r>
            <w:r w:rsidR="00702798">
              <w:rPr>
                <w:sz w:val="22"/>
                <w:lang w:val="es-ES"/>
              </w:rPr>
              <w:t>j</w:t>
            </w:r>
            <w:r w:rsidR="008261B7" w:rsidRPr="000A6EBE">
              <w:rPr>
                <w:sz w:val="22"/>
                <w:lang w:val="es-ES"/>
              </w:rPr>
              <w:t xml:space="preserve">e </w:t>
            </w:r>
            <w:r w:rsidR="00702798">
              <w:rPr>
                <w:sz w:val="22"/>
                <w:lang w:val="es-ES"/>
              </w:rPr>
              <w:t>de</w:t>
            </w:r>
            <w:r w:rsidR="008261B7" w:rsidRPr="000A6EBE">
              <w:rPr>
                <w:sz w:val="22"/>
                <w:lang w:val="es-ES"/>
              </w:rPr>
              <w:t xml:space="preserve"> </w:t>
            </w:r>
            <w:r w:rsidR="00702798">
              <w:rPr>
                <w:sz w:val="22"/>
                <w:lang w:val="es-ES"/>
              </w:rPr>
              <w:t>hombres</w:t>
            </w:r>
            <w:r w:rsidR="008261B7" w:rsidRPr="000A6EBE">
              <w:rPr>
                <w:sz w:val="22"/>
                <w:lang w:val="es-ES"/>
              </w:rPr>
              <w:t xml:space="preserve"> </w:t>
            </w:r>
            <w:r w:rsidR="00702798">
              <w:rPr>
                <w:sz w:val="22"/>
                <w:lang w:val="es-ES"/>
              </w:rPr>
              <w:t xml:space="preserve">que juegan videojuegos es </w:t>
            </w:r>
            <w:r w:rsidR="008261B7" w:rsidRPr="000A6EBE">
              <w:rPr>
                <w:sz w:val="22"/>
                <w:lang w:val="es-ES"/>
              </w:rPr>
              <w:t>80%, 75%</w:t>
            </w:r>
            <w:r w:rsidR="001F7B65">
              <w:rPr>
                <w:sz w:val="22"/>
                <w:lang w:val="es-ES"/>
              </w:rPr>
              <w:t xml:space="preserve"> y </w:t>
            </w:r>
            <w:r w:rsidR="008261B7" w:rsidRPr="000A6EBE">
              <w:rPr>
                <w:rFonts w:ascii="Times New Roman" w:hAnsi="Times New Roman" w:cs="Times New Roman"/>
                <w:i/>
                <w:iCs/>
                <w:sz w:val="22"/>
                <w:lang w:val="es-ES"/>
              </w:rPr>
              <w:t>m</w:t>
            </w:r>
            <w:r w:rsidR="008261B7" w:rsidRPr="000A6EBE">
              <w:rPr>
                <w:sz w:val="22"/>
                <w:lang w:val="es-ES"/>
              </w:rPr>
              <w:t>%, respectiv</w:t>
            </w:r>
            <w:r w:rsidR="00702798">
              <w:rPr>
                <w:sz w:val="22"/>
                <w:lang w:val="es-ES"/>
              </w:rPr>
              <w:t>amente</w:t>
            </w:r>
            <w:r w:rsidR="008261B7" w:rsidRPr="000A6EBE">
              <w:rPr>
                <w:sz w:val="22"/>
                <w:lang w:val="es-ES"/>
              </w:rPr>
              <w:t>.</w:t>
            </w:r>
          </w:p>
        </w:tc>
        <w:tc>
          <w:tcPr>
            <w:tcW w:w="818" w:type="pct"/>
          </w:tcPr>
          <w:p w14:paraId="50EFB388" w14:textId="4A60262A" w:rsidR="005A6B68" w:rsidRPr="000A6EBE" w:rsidRDefault="005A6B68" w:rsidP="00493F21">
            <w:pPr>
              <w:pStyle w:val="TableData"/>
              <w:jc w:val="right"/>
              <w:rPr>
                <w:lang w:val="es-ES"/>
              </w:rPr>
            </w:pPr>
            <w:r w:rsidRPr="000A6EBE">
              <w:rPr>
                <w:rStyle w:val="Heading1Char"/>
                <w:lang w:val="es-ES"/>
              </w:rPr>
              <w:t>(D)</w:t>
            </w:r>
          </w:p>
        </w:tc>
        <w:tc>
          <w:tcPr>
            <w:tcW w:w="960" w:type="pct"/>
          </w:tcPr>
          <w:p w14:paraId="16C74BEA" w14:textId="4CAB8858" w:rsidR="005A6B68" w:rsidRPr="000A6EBE" w:rsidRDefault="00C00401" w:rsidP="00493F21">
            <w:pPr>
              <w:pStyle w:val="TableData"/>
              <w:jc w:val="center"/>
              <w:rPr>
                <w:highlight w:val="yellow"/>
                <w:lang w:val="es-ES"/>
              </w:rPr>
            </w:pPr>
            <w:r w:rsidRPr="00C00401">
              <w:rPr>
                <w:noProof/>
                <w:position w:val="-50"/>
                <w:lang w:val="es-ES"/>
              </w:rPr>
              <w:object w:dxaOrig="1240" w:dyaOrig="1120" w14:anchorId="7B95A2E6">
                <v:shape id="_x0000_i1025" type="#_x0000_t75" alt="" style="width:61.4pt;height:56.65pt;mso-width-percent:0;mso-height-percent:0;mso-width-percent:0;mso-height-percent:0" o:ole="">
                  <v:imagedata r:id="rId16" o:title=""/>
                </v:shape>
                <o:OLEObject Type="Embed" ProgID="Equation.DSMT4" ShapeID="_x0000_i1025" DrawAspect="Content" ObjectID="_1720255455" r:id="rId17"/>
              </w:object>
            </w:r>
          </w:p>
        </w:tc>
      </w:tr>
    </w:tbl>
    <w:p w14:paraId="7600CB1E" w14:textId="1F31B72D" w:rsidR="00812B78" w:rsidRPr="000A6EBE" w:rsidRDefault="00812B78" w:rsidP="009D6E8D">
      <w:pPr>
        <w:pStyle w:val="BodyText"/>
        <w:rPr>
          <w:lang w:val="es-ES"/>
        </w:rPr>
      </w:pPr>
    </w:p>
    <w:p w14:paraId="79A76E0E" w14:textId="416788B7" w:rsidR="006329EC" w:rsidRPr="000A6EBE" w:rsidRDefault="006329EC" w:rsidP="009D6E8D">
      <w:pPr>
        <w:pStyle w:val="BodyText"/>
        <w:rPr>
          <w:lang w:val="es-ES"/>
        </w:rPr>
      </w:pPr>
      <w:r w:rsidRPr="000A6EBE">
        <w:rPr>
          <w:lang w:val="es-ES"/>
        </w:rPr>
        <w:t>Us</w:t>
      </w:r>
      <w:r w:rsidR="0051283A">
        <w:rPr>
          <w:lang w:val="es-ES"/>
        </w:rPr>
        <w:t>a tus parejas para responder a las preguntas que siguen.</w:t>
      </w:r>
    </w:p>
    <w:p w14:paraId="2FD67819" w14:textId="06DB6B43" w:rsidR="006329EC" w:rsidRPr="000A6EBE" w:rsidRDefault="00493F21" w:rsidP="005C3CBF">
      <w:pPr>
        <w:pStyle w:val="BodyText"/>
        <w:spacing w:line="480" w:lineRule="auto"/>
        <w:rPr>
          <w:lang w:val="es-ES"/>
        </w:rPr>
      </w:pPr>
      <w:r w:rsidRPr="000A6EBE">
        <w:rPr>
          <w:rStyle w:val="Heading1Char"/>
          <w:lang w:val="es-ES"/>
        </w:rPr>
        <w:t>5</w:t>
      </w:r>
      <w:r w:rsidR="006329EC" w:rsidRPr="000A6EBE">
        <w:rPr>
          <w:rStyle w:val="Heading1Char"/>
          <w:lang w:val="es-ES"/>
        </w:rPr>
        <w:t>)</w:t>
      </w:r>
      <w:proofErr w:type="gramStart"/>
      <w:r w:rsidR="006329EC" w:rsidRPr="000A6EBE">
        <w:rPr>
          <w:lang w:val="es-ES"/>
        </w:rPr>
        <w:t xml:space="preserve">  </w:t>
      </w:r>
      <w:r w:rsidR="00E10B33">
        <w:rPr>
          <w:lang w:val="es-ES"/>
        </w:rPr>
        <w:t xml:space="preserve"> </w:t>
      </w:r>
      <w:r w:rsidR="00E10B33" w:rsidRPr="00E10B33">
        <w:rPr>
          <w:lang w:val="es-ES"/>
        </w:rPr>
        <w:t>¿</w:t>
      </w:r>
      <w:proofErr w:type="gramEnd"/>
      <w:r w:rsidR="00E10B33" w:rsidRPr="00E10B33">
        <w:rPr>
          <w:lang w:val="es-ES"/>
        </w:rPr>
        <w:t>Cuál es el valor de</w:t>
      </w:r>
      <w:r w:rsidR="006329EC" w:rsidRPr="000A6EBE">
        <w:rPr>
          <w:lang w:val="es-ES"/>
        </w:rPr>
        <w:t xml:space="preserve"> </w:t>
      </w:r>
      <w:r w:rsidR="003763CE" w:rsidRPr="000A6EBE">
        <w:rPr>
          <w:rFonts w:ascii="Times New Roman" w:hAnsi="Times New Roman" w:cs="Times New Roman"/>
          <w:i/>
          <w:iCs/>
          <w:lang w:val="es-ES"/>
        </w:rPr>
        <w:t>k</w:t>
      </w:r>
      <w:r w:rsidR="006329EC" w:rsidRPr="000A6EBE">
        <w:rPr>
          <w:lang w:val="es-ES"/>
        </w:rPr>
        <w:t>?</w:t>
      </w:r>
    </w:p>
    <w:p w14:paraId="00DF02CB" w14:textId="2E3CE759" w:rsidR="003763CE" w:rsidRPr="000A6EBE" w:rsidRDefault="0096714C" w:rsidP="005C3CBF">
      <w:pPr>
        <w:pStyle w:val="BodyText"/>
        <w:spacing w:line="480" w:lineRule="auto"/>
        <w:rPr>
          <w:lang w:val="es-ES"/>
        </w:rPr>
      </w:pPr>
      <w:r w:rsidRPr="000A6EBE">
        <w:rPr>
          <w:rStyle w:val="Heading1Char"/>
          <w:lang w:val="es-ES"/>
        </w:rPr>
        <w:t>6</w:t>
      </w:r>
      <w:r w:rsidR="003763CE" w:rsidRPr="000A6EBE">
        <w:rPr>
          <w:rStyle w:val="Heading1Char"/>
          <w:lang w:val="es-ES"/>
        </w:rPr>
        <w:t>)</w:t>
      </w:r>
      <w:proofErr w:type="gramStart"/>
      <w:r w:rsidR="003763CE" w:rsidRPr="000A6EBE">
        <w:rPr>
          <w:lang w:val="es-ES"/>
        </w:rPr>
        <w:t xml:space="preserve">   </w:t>
      </w:r>
      <w:r w:rsidR="00E10B33" w:rsidRPr="00E10B33">
        <w:rPr>
          <w:lang w:val="es-ES"/>
        </w:rPr>
        <w:t>¿</w:t>
      </w:r>
      <w:proofErr w:type="gramEnd"/>
      <w:r w:rsidR="00E10B33" w:rsidRPr="00E10B33">
        <w:rPr>
          <w:lang w:val="es-ES"/>
        </w:rPr>
        <w:t>Cuál es el valor de</w:t>
      </w:r>
      <w:r w:rsidR="00E10B33" w:rsidRPr="000A6EBE">
        <w:rPr>
          <w:lang w:val="es-ES"/>
        </w:rPr>
        <w:t xml:space="preserve"> </w:t>
      </w:r>
      <w:r w:rsidR="00B16E27" w:rsidRPr="000A6EBE">
        <w:rPr>
          <w:rFonts w:ascii="Times New Roman" w:hAnsi="Times New Roman" w:cs="Times New Roman"/>
          <w:i/>
          <w:iCs/>
          <w:lang w:val="es-ES"/>
        </w:rPr>
        <w:t>h</w:t>
      </w:r>
      <w:r w:rsidR="003763CE" w:rsidRPr="000A6EBE">
        <w:rPr>
          <w:lang w:val="es-ES"/>
        </w:rPr>
        <w:t>?</w:t>
      </w:r>
    </w:p>
    <w:p w14:paraId="402D37B4" w14:textId="3913A2DD" w:rsidR="006329EC" w:rsidRPr="000A6EBE" w:rsidRDefault="0096714C" w:rsidP="005C3CBF">
      <w:pPr>
        <w:pStyle w:val="BodyText"/>
        <w:spacing w:line="480" w:lineRule="auto"/>
        <w:rPr>
          <w:lang w:val="es-ES"/>
        </w:rPr>
      </w:pPr>
      <w:r w:rsidRPr="000A6EBE">
        <w:rPr>
          <w:rStyle w:val="Heading1Char"/>
          <w:lang w:val="es-ES"/>
        </w:rPr>
        <w:t>7</w:t>
      </w:r>
      <w:r w:rsidR="006329EC" w:rsidRPr="000A6EBE">
        <w:rPr>
          <w:rStyle w:val="Heading1Char"/>
          <w:lang w:val="es-ES"/>
        </w:rPr>
        <w:t>)</w:t>
      </w:r>
      <w:proofErr w:type="gramStart"/>
      <w:r w:rsidR="006329EC" w:rsidRPr="000A6EBE">
        <w:rPr>
          <w:lang w:val="es-ES"/>
        </w:rPr>
        <w:t xml:space="preserve">   </w:t>
      </w:r>
      <w:r w:rsidR="00E10B33">
        <w:rPr>
          <w:lang w:val="es-ES"/>
        </w:rPr>
        <w:t>¿</w:t>
      </w:r>
      <w:proofErr w:type="gramEnd"/>
      <w:r w:rsidR="00E10B33">
        <w:rPr>
          <w:lang w:val="es-ES"/>
        </w:rPr>
        <w:t xml:space="preserve">Qué porcentaje de hombres de </w:t>
      </w:r>
      <w:r w:rsidR="001F7B65">
        <w:rPr>
          <w:lang w:val="es-ES"/>
        </w:rPr>
        <w:t>último año juegan videojuegos?</w:t>
      </w:r>
    </w:p>
    <w:p w14:paraId="604A367C" w14:textId="51EF94C3" w:rsidR="003763CE" w:rsidRPr="000A6EBE" w:rsidRDefault="0096714C" w:rsidP="005C3CBF">
      <w:pPr>
        <w:pStyle w:val="BodyText"/>
        <w:spacing w:line="480" w:lineRule="auto"/>
        <w:rPr>
          <w:lang w:val="es-ES"/>
        </w:rPr>
      </w:pPr>
      <w:r w:rsidRPr="000A6EBE">
        <w:rPr>
          <w:rStyle w:val="Heading1Char"/>
          <w:lang w:val="es-ES"/>
        </w:rPr>
        <w:t>8</w:t>
      </w:r>
      <w:r w:rsidR="003763CE" w:rsidRPr="000A6EBE">
        <w:rPr>
          <w:rStyle w:val="Heading1Char"/>
          <w:lang w:val="es-ES"/>
        </w:rPr>
        <w:t>)</w:t>
      </w:r>
      <w:r w:rsidR="003763CE" w:rsidRPr="000A6EBE">
        <w:rPr>
          <w:lang w:val="es-ES"/>
        </w:rPr>
        <w:t xml:space="preserve">   </w:t>
      </w:r>
      <w:r w:rsidR="001F7B65" w:rsidRPr="001F7B65">
        <w:rPr>
          <w:lang w:val="es-ES"/>
        </w:rPr>
        <w:t xml:space="preserve">¿Qué porcentaje de personas en 2020 dicen que compran </w:t>
      </w:r>
      <w:proofErr w:type="spellStart"/>
      <w:r w:rsidR="001F7B65" w:rsidRPr="001F7B65">
        <w:rPr>
          <w:lang w:val="es-ES"/>
        </w:rPr>
        <w:t>DVDs</w:t>
      </w:r>
      <w:proofErr w:type="spellEnd"/>
      <w:r w:rsidR="001F7B65" w:rsidRPr="001F7B65">
        <w:rPr>
          <w:lang w:val="es-ES"/>
        </w:rPr>
        <w:t>?</w:t>
      </w:r>
    </w:p>
    <w:p w14:paraId="005F22E6" w14:textId="77777777" w:rsidR="003763CE" w:rsidRPr="000A6EBE" w:rsidRDefault="003763CE" w:rsidP="009D6E8D">
      <w:pPr>
        <w:pStyle w:val="BodyText"/>
        <w:rPr>
          <w:lang w:val="es-ES"/>
        </w:rPr>
      </w:pPr>
    </w:p>
    <w:p w14:paraId="700F90F1" w14:textId="77777777" w:rsidR="006329EC" w:rsidRPr="000A6EBE" w:rsidRDefault="006329EC" w:rsidP="009D6E8D">
      <w:pPr>
        <w:pStyle w:val="BodyText"/>
        <w:rPr>
          <w:lang w:val="es-ES"/>
        </w:rPr>
      </w:pPr>
    </w:p>
    <w:p w14:paraId="5FFD9C99" w14:textId="1F6D7CF0" w:rsidR="000B6CBD" w:rsidRPr="000A6EBE" w:rsidRDefault="000B6CBD" w:rsidP="009D6E8D">
      <w:pPr>
        <w:pStyle w:val="BodyText"/>
        <w:rPr>
          <w:lang w:val="es-ES"/>
        </w:rPr>
      </w:pPr>
    </w:p>
    <w:sectPr w:rsidR="000B6CBD" w:rsidRPr="000A6EB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E4E3B" w14:textId="77777777" w:rsidR="00C00401" w:rsidRDefault="00C00401" w:rsidP="00293785">
      <w:pPr>
        <w:spacing w:after="0" w:line="240" w:lineRule="auto"/>
      </w:pPr>
      <w:r>
        <w:separator/>
      </w:r>
    </w:p>
  </w:endnote>
  <w:endnote w:type="continuationSeparator" w:id="0">
    <w:p w14:paraId="1607CBD4" w14:textId="77777777" w:rsidR="00C00401" w:rsidRDefault="00C00401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36A27" w14:textId="77777777" w:rsidR="00771423" w:rsidRDefault="007714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F6808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FBD6308" wp14:editId="6F8CED4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E0493E" w14:textId="1FAD9608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306D97D34DED448C8F39E3CCF4FD733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493F21">
                                <w:t>Matrix Operations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BD630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5BE0493E" w14:textId="1FAD9608" w:rsidR="00293785" w:rsidRDefault="00C353E7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306D97D34DED448C8F39E3CCF4FD733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493F21">
                          <w:t>Matrix Operations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0C772EDC" wp14:editId="534D69CA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76BFA" w14:textId="77777777" w:rsidR="00771423" w:rsidRDefault="007714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F774C" w14:textId="77777777" w:rsidR="00C00401" w:rsidRDefault="00C00401" w:rsidP="00293785">
      <w:pPr>
        <w:spacing w:after="0" w:line="240" w:lineRule="auto"/>
      </w:pPr>
      <w:r>
        <w:separator/>
      </w:r>
    </w:p>
  </w:footnote>
  <w:footnote w:type="continuationSeparator" w:id="0">
    <w:p w14:paraId="239C4F69" w14:textId="77777777" w:rsidR="00C00401" w:rsidRDefault="00C00401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C8728" w14:textId="77777777" w:rsidR="00771423" w:rsidRDefault="007714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81758" w14:textId="77777777" w:rsidR="00771423" w:rsidRDefault="007714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D2EF1" w14:textId="77777777" w:rsidR="00771423" w:rsidRDefault="007714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997126">
    <w:abstractNumId w:val="6"/>
  </w:num>
  <w:num w:numId="2" w16cid:durableId="1222405423">
    <w:abstractNumId w:val="7"/>
  </w:num>
  <w:num w:numId="3" w16cid:durableId="753093072">
    <w:abstractNumId w:val="0"/>
  </w:num>
  <w:num w:numId="4" w16cid:durableId="1299649566">
    <w:abstractNumId w:val="2"/>
  </w:num>
  <w:num w:numId="5" w16cid:durableId="421415323">
    <w:abstractNumId w:val="3"/>
  </w:num>
  <w:num w:numId="6" w16cid:durableId="584151566">
    <w:abstractNumId w:val="5"/>
  </w:num>
  <w:num w:numId="7" w16cid:durableId="62995837">
    <w:abstractNumId w:val="4"/>
  </w:num>
  <w:num w:numId="8" w16cid:durableId="61215726">
    <w:abstractNumId w:val="8"/>
  </w:num>
  <w:num w:numId="9" w16cid:durableId="923879577">
    <w:abstractNumId w:val="9"/>
  </w:num>
  <w:num w:numId="10" w16cid:durableId="205410562">
    <w:abstractNumId w:val="10"/>
  </w:num>
  <w:num w:numId="11" w16cid:durableId="1403677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B78"/>
    <w:rsid w:val="0004006F"/>
    <w:rsid w:val="00044AB0"/>
    <w:rsid w:val="00053775"/>
    <w:rsid w:val="0005619A"/>
    <w:rsid w:val="0008589D"/>
    <w:rsid w:val="000A6EBE"/>
    <w:rsid w:val="000B6CBD"/>
    <w:rsid w:val="0011259B"/>
    <w:rsid w:val="00116FDD"/>
    <w:rsid w:val="00125001"/>
    <w:rsid w:val="00125621"/>
    <w:rsid w:val="001B6888"/>
    <w:rsid w:val="001D0BBF"/>
    <w:rsid w:val="001E1F85"/>
    <w:rsid w:val="001E4FD6"/>
    <w:rsid w:val="001F125D"/>
    <w:rsid w:val="001F7852"/>
    <w:rsid w:val="001F7B65"/>
    <w:rsid w:val="002345CC"/>
    <w:rsid w:val="002728FA"/>
    <w:rsid w:val="00293785"/>
    <w:rsid w:val="002C0879"/>
    <w:rsid w:val="002C37B4"/>
    <w:rsid w:val="0030301B"/>
    <w:rsid w:val="0036040A"/>
    <w:rsid w:val="003763CE"/>
    <w:rsid w:val="00390987"/>
    <w:rsid w:val="00397FA9"/>
    <w:rsid w:val="0040092D"/>
    <w:rsid w:val="00430168"/>
    <w:rsid w:val="00446C13"/>
    <w:rsid w:val="004668CB"/>
    <w:rsid w:val="00481ED5"/>
    <w:rsid w:val="00493F21"/>
    <w:rsid w:val="004D3010"/>
    <w:rsid w:val="005078B4"/>
    <w:rsid w:val="0051283A"/>
    <w:rsid w:val="0053328A"/>
    <w:rsid w:val="00540FC6"/>
    <w:rsid w:val="005511B6"/>
    <w:rsid w:val="00553C98"/>
    <w:rsid w:val="005A6B68"/>
    <w:rsid w:val="005A7635"/>
    <w:rsid w:val="005B3CB5"/>
    <w:rsid w:val="005C3CBF"/>
    <w:rsid w:val="006276D0"/>
    <w:rsid w:val="006329EC"/>
    <w:rsid w:val="00645D7F"/>
    <w:rsid w:val="00656940"/>
    <w:rsid w:val="00665274"/>
    <w:rsid w:val="00666C03"/>
    <w:rsid w:val="00686DAB"/>
    <w:rsid w:val="006B4CC2"/>
    <w:rsid w:val="006E1542"/>
    <w:rsid w:val="006E237C"/>
    <w:rsid w:val="00702798"/>
    <w:rsid w:val="00721EA4"/>
    <w:rsid w:val="00723D45"/>
    <w:rsid w:val="00771423"/>
    <w:rsid w:val="00797CB5"/>
    <w:rsid w:val="007B055F"/>
    <w:rsid w:val="007E6F1D"/>
    <w:rsid w:val="00807920"/>
    <w:rsid w:val="00812B78"/>
    <w:rsid w:val="008261B7"/>
    <w:rsid w:val="00880013"/>
    <w:rsid w:val="008920A4"/>
    <w:rsid w:val="008F5386"/>
    <w:rsid w:val="00913172"/>
    <w:rsid w:val="0096714C"/>
    <w:rsid w:val="00981E19"/>
    <w:rsid w:val="009B52E4"/>
    <w:rsid w:val="009D121F"/>
    <w:rsid w:val="009D6E8D"/>
    <w:rsid w:val="009F73F3"/>
    <w:rsid w:val="00A101E8"/>
    <w:rsid w:val="00A5583E"/>
    <w:rsid w:val="00A6590C"/>
    <w:rsid w:val="00AC349E"/>
    <w:rsid w:val="00AF3659"/>
    <w:rsid w:val="00B16E27"/>
    <w:rsid w:val="00B55293"/>
    <w:rsid w:val="00B64D73"/>
    <w:rsid w:val="00B77AC4"/>
    <w:rsid w:val="00B92DAF"/>
    <w:rsid w:val="00B92DBF"/>
    <w:rsid w:val="00BD119F"/>
    <w:rsid w:val="00BF23F2"/>
    <w:rsid w:val="00C00401"/>
    <w:rsid w:val="00C353E7"/>
    <w:rsid w:val="00C73EA1"/>
    <w:rsid w:val="00C8524A"/>
    <w:rsid w:val="00CC4F77"/>
    <w:rsid w:val="00CD3CF6"/>
    <w:rsid w:val="00CD51E8"/>
    <w:rsid w:val="00CE336D"/>
    <w:rsid w:val="00CF3A7E"/>
    <w:rsid w:val="00D042EC"/>
    <w:rsid w:val="00D106FF"/>
    <w:rsid w:val="00D15058"/>
    <w:rsid w:val="00D269D8"/>
    <w:rsid w:val="00D626EB"/>
    <w:rsid w:val="00D70288"/>
    <w:rsid w:val="00DC7A6D"/>
    <w:rsid w:val="00DE683E"/>
    <w:rsid w:val="00E10B33"/>
    <w:rsid w:val="00E52A5E"/>
    <w:rsid w:val="00EA74D2"/>
    <w:rsid w:val="00ED24C8"/>
    <w:rsid w:val="00F377E2"/>
    <w:rsid w:val="00F475C1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74E09"/>
  <w15:docId w15:val="{136AC816-34F6-4C8F-BAA4-B414B69C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6D97D34DED448C8F39E3CCF4FD7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1A398-BF72-4031-9DD4-159E214DEFBE}"/>
      </w:docPartPr>
      <w:docPartBody>
        <w:p w:rsidR="0070477F" w:rsidRDefault="0070477F">
          <w:pPr>
            <w:pStyle w:val="306D97D34DED448C8F39E3CCF4FD733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77F"/>
    <w:rsid w:val="0070477F"/>
    <w:rsid w:val="0092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06D97D34DED448C8F39E3CCF4FD733A">
    <w:name w:val="306D97D34DED448C8F39E3CCF4FD73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53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Matrix Operations</vt:lpstr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Matrix Operations</dc:title>
  <dc:creator>Michell</dc:creator>
  <cp:lastModifiedBy>Lopez, Araceli</cp:lastModifiedBy>
  <cp:revision>8</cp:revision>
  <cp:lastPrinted>2016-07-14T14:08:00Z</cp:lastPrinted>
  <dcterms:created xsi:type="dcterms:W3CDTF">2022-01-20T14:09:00Z</dcterms:created>
  <dcterms:modified xsi:type="dcterms:W3CDTF">2022-07-25T16:49:00Z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