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4049B62" w14:textId="683E5E5E" w:rsidR="00446C13" w:rsidRDefault="000C4E51" w:rsidP="000C4E51">
      <w:pPr>
        <w:pStyle w:val="Title"/>
        <w:rPr>
          <w:rStyle w:val="Heading2Char"/>
        </w:rPr>
      </w:pPr>
      <w:r>
        <w:t>Describing Candy Protocol</w:t>
      </w:r>
      <w:r>
        <w:br/>
      </w:r>
      <w:r w:rsidRPr="004C55DA">
        <w:rPr>
          <w:rStyle w:val="Heading2Char"/>
          <w:i w:val="0"/>
          <w:iCs/>
        </w:rPr>
        <w:t>Observe like a Scientist: How to describe and make observations of a candy</w:t>
      </w:r>
    </w:p>
    <w:p w14:paraId="0CAEA6D4" w14:textId="77777777" w:rsidR="000C4E51" w:rsidRPr="004C55DA" w:rsidRDefault="000C4E51" w:rsidP="000C4E51">
      <w:pPr>
        <w:rPr>
          <w:sz w:val="22"/>
        </w:rPr>
      </w:pPr>
      <w:r w:rsidRPr="004C55DA">
        <w:rPr>
          <w:sz w:val="22"/>
        </w:rPr>
        <w:t>Each student should have a candy (preferably one in a wrapper).</w:t>
      </w:r>
    </w:p>
    <w:p w14:paraId="2342D674" w14:textId="4F6A04EC" w:rsidR="000C4E51" w:rsidRPr="004C55DA" w:rsidRDefault="000C4E51" w:rsidP="000C4E51">
      <w:pPr>
        <w:rPr>
          <w:sz w:val="22"/>
        </w:rPr>
      </w:pPr>
      <w:r w:rsidRPr="004C55DA">
        <w:rPr>
          <w:sz w:val="22"/>
        </w:rPr>
        <w:t>Student</w:t>
      </w:r>
      <w:r w:rsidR="00EE74C1" w:rsidRPr="004C55DA">
        <w:rPr>
          <w:sz w:val="22"/>
        </w:rPr>
        <w:t>s</w:t>
      </w:r>
      <w:r w:rsidRPr="004C55DA">
        <w:rPr>
          <w:sz w:val="22"/>
        </w:rPr>
        <w:t xml:space="preserve"> should </w:t>
      </w:r>
      <w:r w:rsidR="00EE74C1" w:rsidRPr="004C55DA">
        <w:rPr>
          <w:sz w:val="22"/>
        </w:rPr>
        <w:t xml:space="preserve">remain </w:t>
      </w:r>
      <w:r w:rsidRPr="004C55DA">
        <w:rPr>
          <w:sz w:val="22"/>
        </w:rPr>
        <w:t>silent, and should listen to and carry out the instructions:</w:t>
      </w:r>
    </w:p>
    <w:p w14:paraId="5629E5E6" w14:textId="77777777" w:rsidR="000C4E51" w:rsidRPr="004C55DA" w:rsidRDefault="000C4E51" w:rsidP="000C4E51">
      <w:pPr>
        <w:rPr>
          <w:sz w:val="22"/>
        </w:rPr>
      </w:pPr>
    </w:p>
    <w:p w14:paraId="20658684" w14:textId="77777777" w:rsidR="000C4E51" w:rsidRPr="004C55DA" w:rsidRDefault="000C4E51" w:rsidP="000C4E51">
      <w:pPr>
        <w:rPr>
          <w:sz w:val="22"/>
        </w:rPr>
      </w:pPr>
      <w:r w:rsidRPr="004C55DA">
        <w:rPr>
          <w:sz w:val="22"/>
        </w:rPr>
        <w:t>Read Slowly:</w:t>
      </w:r>
    </w:p>
    <w:p w14:paraId="71E6473F" w14:textId="23D7E68B" w:rsidR="000C4E51" w:rsidRPr="004C55DA" w:rsidRDefault="000C4E51" w:rsidP="000C4E51">
      <w:pPr>
        <w:rPr>
          <w:sz w:val="22"/>
        </w:rPr>
      </w:pPr>
      <w:r w:rsidRPr="004C55DA">
        <w:rPr>
          <w:sz w:val="22"/>
        </w:rPr>
        <w:t>1.</w:t>
      </w:r>
      <w:r w:rsidR="004C55DA">
        <w:rPr>
          <w:sz w:val="22"/>
        </w:rPr>
        <w:t xml:space="preserve"> </w:t>
      </w:r>
      <w:r w:rsidRPr="004C55DA">
        <w:rPr>
          <w:sz w:val="22"/>
        </w:rPr>
        <w:t xml:space="preserve">Place your candy in your hand. Do not open the candy until instructed to do so. </w:t>
      </w:r>
    </w:p>
    <w:p w14:paraId="2A483F2A" w14:textId="141D7EBC" w:rsidR="000C4E51" w:rsidRPr="004C55DA" w:rsidRDefault="000C4E51" w:rsidP="000C4E51">
      <w:pPr>
        <w:rPr>
          <w:sz w:val="22"/>
        </w:rPr>
      </w:pPr>
      <w:r w:rsidRPr="004C55DA">
        <w:rPr>
          <w:sz w:val="22"/>
        </w:rPr>
        <w:t>2.</w:t>
      </w:r>
      <w:r w:rsidR="004C55DA">
        <w:rPr>
          <w:sz w:val="22"/>
        </w:rPr>
        <w:t xml:space="preserve"> </w:t>
      </w:r>
      <w:r w:rsidRPr="004C55DA">
        <w:rPr>
          <w:sz w:val="22"/>
        </w:rPr>
        <w:t>Examine the candy as if you had never seen it before.</w:t>
      </w:r>
    </w:p>
    <w:p w14:paraId="30ABEABA" w14:textId="1F39D85C" w:rsidR="000C4E51" w:rsidRPr="004C55DA" w:rsidRDefault="000C4E51" w:rsidP="000C4E51">
      <w:pPr>
        <w:rPr>
          <w:sz w:val="22"/>
        </w:rPr>
      </w:pPr>
      <w:r w:rsidRPr="004C55DA">
        <w:rPr>
          <w:sz w:val="22"/>
        </w:rPr>
        <w:t>3.</w:t>
      </w:r>
      <w:r w:rsidR="004C55DA">
        <w:rPr>
          <w:sz w:val="22"/>
        </w:rPr>
        <w:t xml:space="preserve"> </w:t>
      </w:r>
      <w:r w:rsidRPr="004C55DA">
        <w:rPr>
          <w:sz w:val="22"/>
        </w:rPr>
        <w:t xml:space="preserve">Look at the wrapper. What do you see: What color is it? What is its texture of the wrapper? What sounds can you make with it? </w:t>
      </w:r>
    </w:p>
    <w:p w14:paraId="4E58AB73" w14:textId="77777777" w:rsidR="000C4E51" w:rsidRPr="004C55DA" w:rsidRDefault="000C4E51" w:rsidP="000C4E51">
      <w:pPr>
        <w:rPr>
          <w:b/>
          <w:bCs/>
          <w:sz w:val="22"/>
        </w:rPr>
      </w:pPr>
      <w:r w:rsidRPr="004C55DA">
        <w:rPr>
          <w:b/>
          <w:bCs/>
          <w:sz w:val="22"/>
        </w:rPr>
        <w:t>Write down the words you are thinking of.</w:t>
      </w:r>
    </w:p>
    <w:p w14:paraId="3AB6385D" w14:textId="460A0B58" w:rsidR="000C4E51" w:rsidRPr="004C55DA" w:rsidRDefault="000C4E51" w:rsidP="000C4E51">
      <w:pPr>
        <w:rPr>
          <w:sz w:val="22"/>
        </w:rPr>
      </w:pPr>
      <w:r w:rsidRPr="004C55DA">
        <w:rPr>
          <w:sz w:val="22"/>
        </w:rPr>
        <w:t>4.</w:t>
      </w:r>
      <w:r w:rsidR="004C55DA">
        <w:rPr>
          <w:sz w:val="22"/>
        </w:rPr>
        <w:t xml:space="preserve"> </w:t>
      </w:r>
      <w:r w:rsidRPr="004C55DA">
        <w:rPr>
          <w:sz w:val="22"/>
        </w:rPr>
        <w:t>Unwrap the candy.</w:t>
      </w:r>
    </w:p>
    <w:p w14:paraId="7B9D1C9A" w14:textId="6D12C937" w:rsidR="000C4E51" w:rsidRPr="004C55DA" w:rsidRDefault="000C4E51" w:rsidP="000C4E51">
      <w:pPr>
        <w:rPr>
          <w:sz w:val="22"/>
        </w:rPr>
      </w:pPr>
      <w:r w:rsidRPr="004C55DA">
        <w:rPr>
          <w:sz w:val="22"/>
        </w:rPr>
        <w:t>5.</w:t>
      </w:r>
      <w:r w:rsidR="004C55DA">
        <w:rPr>
          <w:sz w:val="22"/>
        </w:rPr>
        <w:t xml:space="preserve"> </w:t>
      </w:r>
      <w:r w:rsidRPr="004C55DA">
        <w:rPr>
          <w:sz w:val="22"/>
        </w:rPr>
        <w:t>Look at the candy itself; What is its shape, texture, color, size. Is it hard or soft?</w:t>
      </w:r>
    </w:p>
    <w:p w14:paraId="555F3176" w14:textId="0FBD0F80" w:rsidR="000C4E51" w:rsidRPr="004C55DA" w:rsidRDefault="000C4E51" w:rsidP="000C4E51">
      <w:pPr>
        <w:rPr>
          <w:sz w:val="22"/>
        </w:rPr>
      </w:pPr>
      <w:r w:rsidRPr="004C55DA">
        <w:rPr>
          <w:sz w:val="22"/>
        </w:rPr>
        <w:t>6.</w:t>
      </w:r>
      <w:r w:rsidR="004C55DA">
        <w:rPr>
          <w:sz w:val="22"/>
        </w:rPr>
        <w:t xml:space="preserve"> </w:t>
      </w:r>
      <w:r w:rsidRPr="004C55DA">
        <w:rPr>
          <w:sz w:val="22"/>
        </w:rPr>
        <w:t>Bring the candy to your nose and smell it.</w:t>
      </w:r>
    </w:p>
    <w:p w14:paraId="3FF95CE6" w14:textId="5299A204" w:rsidR="000C4E51" w:rsidRPr="004C55DA" w:rsidRDefault="000C4E51" w:rsidP="000C4E51">
      <w:pPr>
        <w:rPr>
          <w:sz w:val="22"/>
        </w:rPr>
      </w:pPr>
      <w:r w:rsidRPr="004C55DA">
        <w:rPr>
          <w:sz w:val="22"/>
        </w:rPr>
        <w:t>7.</w:t>
      </w:r>
      <w:r w:rsidR="004C55DA">
        <w:rPr>
          <w:sz w:val="22"/>
        </w:rPr>
        <w:t xml:space="preserve"> </w:t>
      </w:r>
      <w:r w:rsidRPr="004C55DA">
        <w:rPr>
          <w:sz w:val="22"/>
        </w:rPr>
        <w:t>Are you thinking about eating the candy? Don’t put it in your mouth yet!!!</w:t>
      </w:r>
    </w:p>
    <w:p w14:paraId="5C6DC602" w14:textId="4EC443BE" w:rsidR="000C4E51" w:rsidRPr="004C55DA" w:rsidRDefault="000C4E51" w:rsidP="000C4E51">
      <w:pPr>
        <w:rPr>
          <w:sz w:val="22"/>
        </w:rPr>
      </w:pPr>
      <w:r w:rsidRPr="004C55DA">
        <w:rPr>
          <w:sz w:val="22"/>
        </w:rPr>
        <w:t>8.</w:t>
      </w:r>
      <w:r w:rsidR="004C55DA">
        <w:rPr>
          <w:sz w:val="22"/>
        </w:rPr>
        <w:t xml:space="preserve"> </w:t>
      </w:r>
      <w:r w:rsidRPr="004C55DA">
        <w:rPr>
          <w:sz w:val="22"/>
        </w:rPr>
        <w:t xml:space="preserve">How does the candy feel? sticky, melts, smooth, chunky, rough… How small or large is it in your hand? </w:t>
      </w:r>
    </w:p>
    <w:p w14:paraId="7A522E7D" w14:textId="77777777" w:rsidR="000C4E51" w:rsidRPr="004C55DA" w:rsidRDefault="000C4E51" w:rsidP="000C4E51">
      <w:pPr>
        <w:rPr>
          <w:b/>
          <w:bCs/>
          <w:sz w:val="22"/>
        </w:rPr>
      </w:pPr>
      <w:r w:rsidRPr="004C55DA">
        <w:rPr>
          <w:b/>
          <w:bCs/>
          <w:sz w:val="22"/>
        </w:rPr>
        <w:t>Write down the words.</w:t>
      </w:r>
    </w:p>
    <w:p w14:paraId="3DCE639A" w14:textId="561A52E3" w:rsidR="000C4E51" w:rsidRPr="004C55DA" w:rsidRDefault="000C4E51" w:rsidP="000C4E51">
      <w:pPr>
        <w:rPr>
          <w:sz w:val="22"/>
        </w:rPr>
      </w:pPr>
      <w:r w:rsidRPr="004C55DA">
        <w:rPr>
          <w:sz w:val="22"/>
        </w:rPr>
        <w:t>9.</w:t>
      </w:r>
      <w:r w:rsidR="004C55DA">
        <w:rPr>
          <w:sz w:val="22"/>
        </w:rPr>
        <w:t xml:space="preserve"> </w:t>
      </w:r>
      <w:r w:rsidRPr="004C55DA">
        <w:rPr>
          <w:sz w:val="22"/>
        </w:rPr>
        <w:t>Now, put the candy or a piece of it in your mouth. Be aware of what your tongue is doing.</w:t>
      </w:r>
    </w:p>
    <w:p w14:paraId="31CFDDE4" w14:textId="28D4382A" w:rsidR="000C4E51" w:rsidRPr="004C55DA" w:rsidRDefault="000C4E51" w:rsidP="000C4E51">
      <w:pPr>
        <w:rPr>
          <w:sz w:val="22"/>
        </w:rPr>
      </w:pPr>
      <w:r w:rsidRPr="004C55DA">
        <w:rPr>
          <w:sz w:val="22"/>
        </w:rPr>
        <w:t>10.</w:t>
      </w:r>
      <w:r w:rsidR="004C55DA">
        <w:rPr>
          <w:sz w:val="22"/>
        </w:rPr>
        <w:t xml:space="preserve"> </w:t>
      </w:r>
      <w:r w:rsidRPr="004C55DA">
        <w:rPr>
          <w:sz w:val="22"/>
        </w:rPr>
        <w:t>Let the candy begin to melt on your tongue. Swish it around a little. What does it feel like? What does it taste like? Does it taste the same at the front or sides of your tongue as it does on the back?</w:t>
      </w:r>
    </w:p>
    <w:p w14:paraId="0E805098" w14:textId="47ACB11B" w:rsidR="000C4E51" w:rsidRPr="004C55DA" w:rsidRDefault="000C4E51" w:rsidP="000C4E51">
      <w:pPr>
        <w:rPr>
          <w:sz w:val="22"/>
        </w:rPr>
      </w:pPr>
      <w:r w:rsidRPr="004C55DA">
        <w:rPr>
          <w:sz w:val="22"/>
        </w:rPr>
        <w:t>11.</w:t>
      </w:r>
      <w:r w:rsidR="004C55DA">
        <w:rPr>
          <w:sz w:val="22"/>
        </w:rPr>
        <w:t xml:space="preserve"> </w:t>
      </w:r>
      <w:r w:rsidRPr="004C55DA">
        <w:rPr>
          <w:sz w:val="22"/>
        </w:rPr>
        <w:t>Bite ever so lightly into the candy. Don’t crush it – just feel it against your teeth. Is it squishy? Is it hard?</w:t>
      </w:r>
    </w:p>
    <w:p w14:paraId="6BA085BF" w14:textId="465CDE0C" w:rsidR="000C4E51" w:rsidRPr="004C55DA" w:rsidRDefault="000C4E51" w:rsidP="000C4E51">
      <w:pPr>
        <w:rPr>
          <w:sz w:val="22"/>
        </w:rPr>
      </w:pPr>
      <w:r w:rsidRPr="004C55DA">
        <w:rPr>
          <w:sz w:val="22"/>
        </w:rPr>
        <w:t>12.</w:t>
      </w:r>
      <w:r w:rsidR="004C55DA">
        <w:rPr>
          <w:sz w:val="22"/>
        </w:rPr>
        <w:t xml:space="preserve"> </w:t>
      </w:r>
      <w:r w:rsidRPr="004C55DA">
        <w:rPr>
          <w:sz w:val="22"/>
        </w:rPr>
        <w:t>Chew three times and then stop.</w:t>
      </w:r>
    </w:p>
    <w:p w14:paraId="0837E8E0" w14:textId="0B2BE59A" w:rsidR="000C4E51" w:rsidRPr="004C55DA" w:rsidRDefault="000C4E51" w:rsidP="000C4E51">
      <w:pPr>
        <w:rPr>
          <w:sz w:val="22"/>
        </w:rPr>
      </w:pPr>
      <w:r w:rsidRPr="004C55DA">
        <w:rPr>
          <w:sz w:val="22"/>
        </w:rPr>
        <w:t>13.</w:t>
      </w:r>
      <w:r w:rsidR="004C55DA">
        <w:rPr>
          <w:sz w:val="22"/>
        </w:rPr>
        <w:t xml:space="preserve"> </w:t>
      </w:r>
      <w:r w:rsidRPr="004C55DA">
        <w:rPr>
          <w:sz w:val="22"/>
        </w:rPr>
        <w:t>Describe the flavor of the candy. What is the texture?</w:t>
      </w:r>
    </w:p>
    <w:p w14:paraId="63ED8FD9" w14:textId="4FC3922E" w:rsidR="000C4E51" w:rsidRPr="004C55DA" w:rsidRDefault="000C4E51" w:rsidP="000C4E51">
      <w:pPr>
        <w:rPr>
          <w:sz w:val="22"/>
        </w:rPr>
      </w:pPr>
      <w:r w:rsidRPr="004C55DA">
        <w:rPr>
          <w:sz w:val="22"/>
        </w:rPr>
        <w:t>14.</w:t>
      </w:r>
      <w:r w:rsidR="004C55DA">
        <w:rPr>
          <w:sz w:val="22"/>
        </w:rPr>
        <w:t xml:space="preserve"> </w:t>
      </w:r>
      <w:r w:rsidRPr="004C55DA">
        <w:rPr>
          <w:sz w:val="22"/>
        </w:rPr>
        <w:t>As you complete chewing, swallow the candy.</w:t>
      </w:r>
    </w:p>
    <w:p w14:paraId="3BB73DB3" w14:textId="1CCBD7FD" w:rsidR="000C4E51" w:rsidRPr="004C55DA" w:rsidRDefault="000C4E51" w:rsidP="000C4E51">
      <w:pPr>
        <w:rPr>
          <w:b/>
          <w:bCs/>
          <w:sz w:val="22"/>
        </w:rPr>
      </w:pPr>
      <w:r w:rsidRPr="004C55DA">
        <w:rPr>
          <w:b/>
          <w:bCs/>
          <w:sz w:val="22"/>
        </w:rPr>
        <w:t>Write down the words</w:t>
      </w:r>
      <w:r w:rsidR="004C55DA" w:rsidRPr="004C55DA">
        <w:rPr>
          <w:b/>
          <w:bCs/>
          <w:sz w:val="22"/>
        </w:rPr>
        <w:t>.</w:t>
      </w:r>
    </w:p>
    <w:sectPr w:rsidR="000C4E51" w:rsidRPr="004C55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3CD9F" w14:textId="77777777" w:rsidR="00882D3D" w:rsidRDefault="00882D3D" w:rsidP="00293785">
      <w:pPr>
        <w:spacing w:after="0" w:line="240" w:lineRule="auto"/>
      </w:pPr>
      <w:r>
        <w:separator/>
      </w:r>
    </w:p>
  </w:endnote>
  <w:endnote w:type="continuationSeparator" w:id="0">
    <w:p w14:paraId="0C71924A" w14:textId="77777777" w:rsidR="00882D3D" w:rsidRDefault="00882D3D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D842E" w14:textId="77777777" w:rsidR="004C55DA" w:rsidRDefault="004C55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6BFE1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3D19B68" wp14:editId="5B43B1E2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CBEA3C" w14:textId="001A8D38" w:rsidR="00293785" w:rsidRPr="004C55DA" w:rsidRDefault="00AD1898" w:rsidP="008315B9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440C9B007BDD46B5BBF53AA40E3FBED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0C4E51" w:rsidRPr="004C55DA">
                                <w:t>The Best Candy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D19B6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6BCBEA3C" w14:textId="001A8D38" w:rsidR="00293785" w:rsidRPr="004C55DA" w:rsidRDefault="00AD1898" w:rsidP="008315B9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440C9B007BDD46B5BBF53AA40E3FBED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0C4E51" w:rsidRPr="004C55DA">
                          <w:t>The Best Candy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F0C016B" wp14:editId="1A9F494E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3C991" w14:textId="77777777" w:rsidR="004C55DA" w:rsidRDefault="004C55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EEBEE" w14:textId="77777777" w:rsidR="00882D3D" w:rsidRDefault="00882D3D" w:rsidP="00293785">
      <w:pPr>
        <w:spacing w:after="0" w:line="240" w:lineRule="auto"/>
      </w:pPr>
      <w:r>
        <w:separator/>
      </w:r>
    </w:p>
  </w:footnote>
  <w:footnote w:type="continuationSeparator" w:id="0">
    <w:p w14:paraId="0439D6C9" w14:textId="77777777" w:rsidR="00882D3D" w:rsidRDefault="00882D3D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51482" w14:textId="77777777" w:rsidR="004C55DA" w:rsidRDefault="004C55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AF0C8" w14:textId="77777777" w:rsidR="004C55DA" w:rsidRDefault="004C55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45440" w14:textId="77777777" w:rsidR="004C55DA" w:rsidRDefault="004C55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912505">
    <w:abstractNumId w:val="6"/>
  </w:num>
  <w:num w:numId="2" w16cid:durableId="276104436">
    <w:abstractNumId w:val="7"/>
  </w:num>
  <w:num w:numId="3" w16cid:durableId="137113705">
    <w:abstractNumId w:val="0"/>
  </w:num>
  <w:num w:numId="4" w16cid:durableId="1852180921">
    <w:abstractNumId w:val="2"/>
  </w:num>
  <w:num w:numId="5" w16cid:durableId="1734038786">
    <w:abstractNumId w:val="3"/>
  </w:num>
  <w:num w:numId="6" w16cid:durableId="24258848">
    <w:abstractNumId w:val="5"/>
  </w:num>
  <w:num w:numId="7" w16cid:durableId="1721783140">
    <w:abstractNumId w:val="4"/>
  </w:num>
  <w:num w:numId="8" w16cid:durableId="1290014189">
    <w:abstractNumId w:val="8"/>
  </w:num>
  <w:num w:numId="9" w16cid:durableId="2112428421">
    <w:abstractNumId w:val="9"/>
  </w:num>
  <w:num w:numId="10" w16cid:durableId="137848510">
    <w:abstractNumId w:val="10"/>
  </w:num>
  <w:num w:numId="11" w16cid:durableId="1760128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E51"/>
    <w:rsid w:val="0004006F"/>
    <w:rsid w:val="00053775"/>
    <w:rsid w:val="0005619A"/>
    <w:rsid w:val="0008589D"/>
    <w:rsid w:val="000C4E51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3B78DC"/>
    <w:rsid w:val="00446C13"/>
    <w:rsid w:val="004C55DA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315B9"/>
    <w:rsid w:val="00880013"/>
    <w:rsid w:val="00882D3D"/>
    <w:rsid w:val="008920A4"/>
    <w:rsid w:val="008F5386"/>
    <w:rsid w:val="00913172"/>
    <w:rsid w:val="00981E19"/>
    <w:rsid w:val="009B52E4"/>
    <w:rsid w:val="009D6E8D"/>
    <w:rsid w:val="00A101E8"/>
    <w:rsid w:val="00AC349E"/>
    <w:rsid w:val="00AD1898"/>
    <w:rsid w:val="00B92DBF"/>
    <w:rsid w:val="00BB0CC6"/>
    <w:rsid w:val="00BD119F"/>
    <w:rsid w:val="00C23AB0"/>
    <w:rsid w:val="00C73EA1"/>
    <w:rsid w:val="00C75854"/>
    <w:rsid w:val="00C8524A"/>
    <w:rsid w:val="00CC4F77"/>
    <w:rsid w:val="00CD3CF6"/>
    <w:rsid w:val="00CE336D"/>
    <w:rsid w:val="00D106FF"/>
    <w:rsid w:val="00D626EB"/>
    <w:rsid w:val="00DC7A6D"/>
    <w:rsid w:val="00ED24C8"/>
    <w:rsid w:val="00EE74C1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AF766A"/>
  <w15:docId w15:val="{2180986F-B125-4A07-A1BD-3BD795120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8315B9"/>
    <w:pPr>
      <w:jc w:val="right"/>
    </w:pPr>
    <w:rPr>
      <w:b/>
      <w:caps/>
      <w:color w:val="2D2D2D"/>
      <w:sz w:val="22"/>
    </w:rPr>
  </w:style>
  <w:style w:type="character" w:customStyle="1" w:styleId="LessonFooterChar">
    <w:name w:val="Lesson Footer Char"/>
    <w:basedOn w:val="TitleChar"/>
    <w:link w:val="LessonFooter"/>
    <w:rsid w:val="008315B9"/>
    <w:rPr>
      <w:rFonts w:asciiTheme="majorHAnsi" w:eastAsiaTheme="majorEastAsia" w:hAnsiTheme="majorHAnsi" w:cstheme="majorBidi"/>
      <w:b/>
      <w:caps/>
      <w:color w:val="2D2D2D"/>
      <w:kern w:val="28"/>
      <w:sz w:val="32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oke%20Lee\Documents\Custom%20Office%20Templates\Vertical%20LEARN%20Document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40C9B007BDD46B5BBF53AA40E3FB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CC5E9-DD4B-49AC-BA02-45E214131FE2}"/>
      </w:docPartPr>
      <w:docPartBody>
        <w:p w:rsidR="00AF37F9" w:rsidRDefault="0091720D">
          <w:pPr>
            <w:pStyle w:val="440C9B007BDD46B5BBF53AA40E3FBED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0D"/>
    <w:rsid w:val="00310D24"/>
    <w:rsid w:val="003B78DC"/>
    <w:rsid w:val="0091720D"/>
    <w:rsid w:val="00AF37F9"/>
    <w:rsid w:val="00EB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40C9B007BDD46B5BBF53AA40E3FBED6">
    <w:name w:val="440C9B007BDD46B5BBF53AA40E3FBE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</Template>
  <TotalTime>1</TotalTime>
  <Pages>1</Pages>
  <Words>295</Words>
  <Characters>1222</Characters>
  <Application>Microsoft Office Word</Application>
  <DocSecurity>0</DocSecurity>
  <Lines>26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Best Candy</dc:title>
  <dc:creator>Brooke Lee</dc:creator>
  <cp:lastModifiedBy>Bracken, Pam</cp:lastModifiedBy>
  <cp:revision>2</cp:revision>
  <cp:lastPrinted>2016-07-14T14:08:00Z</cp:lastPrinted>
  <dcterms:created xsi:type="dcterms:W3CDTF">2024-09-11T15:48:00Z</dcterms:created>
  <dcterms:modified xsi:type="dcterms:W3CDTF">2024-09-11T15:48:00Z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373feda1429a88e6c0323959aaf18b2f31fc32965b4063cc65556a4381cac314</vt:lpwstr>
  </property>
</Properties>
</file>