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24BA31" w14:textId="5710C9BD" w:rsidR="00446C13" w:rsidRPr="00DC7A6D" w:rsidRDefault="00A95A35" w:rsidP="00DC7A6D">
      <w:pPr>
        <w:pStyle w:val="Title"/>
      </w:pPr>
      <w:r>
        <w:rPr>
          <w:bCs/>
          <w:lang w:val="es"/>
        </w:rPr>
        <w:t>Lectura de la situación</w:t>
      </w:r>
    </w:p>
    <w:p w14:paraId="4AA06D5C" w14:textId="13726B4E" w:rsidR="00CA2CB7" w:rsidRPr="00CA2CB7" w:rsidRDefault="00CA2CB7" w:rsidP="00CA2CB7">
      <w:pPr>
        <w:pStyle w:val="Heading1"/>
      </w:pPr>
      <w:r>
        <w:rPr>
          <w:bCs/>
          <w:lang w:val="es"/>
        </w:rPr>
        <w:t>Situación 1:</w:t>
      </w:r>
    </w:p>
    <w:p w14:paraId="24336278" w14:textId="7A0529BD" w:rsidR="00446C13" w:rsidRDefault="00A95A35" w:rsidP="00446C13">
      <w:r>
        <w:rPr>
          <w:noProof/>
          <w:lang w:val="es"/>
        </w:rPr>
        <w:drawing>
          <wp:anchor distT="0" distB="0" distL="114300" distR="114300" simplePos="0" relativeHeight="251658240" behindDoc="0" locked="0" layoutInCell="1" allowOverlap="1" wp14:anchorId="434053FE" wp14:editId="3061DC81">
            <wp:simplePos x="0" y="0"/>
            <wp:positionH relativeFrom="column">
              <wp:posOffset>3521710</wp:posOffset>
            </wp:positionH>
            <wp:positionV relativeFrom="paragraph">
              <wp:posOffset>492351</wp:posOffset>
            </wp:positionV>
            <wp:extent cx="2933700" cy="2768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33700" cy="2768600"/>
                    </a:xfrm>
                    <a:prstGeom prst="rect">
                      <a:avLst/>
                    </a:prstGeom>
                  </pic:spPr>
                </pic:pic>
              </a:graphicData>
            </a:graphic>
            <wp14:sizeRelH relativeFrom="page">
              <wp14:pctWidth>0</wp14:pctWidth>
            </wp14:sizeRelH>
            <wp14:sizeRelV relativeFrom="page">
              <wp14:pctHeight>0</wp14:pctHeight>
            </wp14:sizeRelV>
          </wp:anchor>
        </w:drawing>
      </w:r>
      <w:r>
        <w:rPr>
          <w:lang w:val="es"/>
        </w:rPr>
        <w:t>A veces te resulta difícil ponerte a leer para tu clase de inglés. Pero una vez que lo haces, te pones en marcha. Una vez fuiste capaz de leer 100 páginas en 30 minutos. En otra ocasión, leíste 150 páginas en 45 minutos. Sin embargo, una vez leíste 140 páginas en 42 minutos, lo que te pareció más lento de lo habitual.</w:t>
      </w:r>
    </w:p>
    <w:p w14:paraId="0B684E40" w14:textId="60C82759" w:rsidR="00722431" w:rsidRDefault="00610809" w:rsidP="001D4DD8">
      <w:pPr>
        <w:pStyle w:val="BodyText"/>
        <w:numPr>
          <w:ilvl w:val="0"/>
          <w:numId w:val="15"/>
        </w:numPr>
        <w:ind w:left="360"/>
      </w:pPr>
      <w:r>
        <w:rPr>
          <w:lang w:val="es"/>
        </w:rPr>
        <w:t>¿Esta gráfica será una línea recta o no?</w:t>
      </w:r>
    </w:p>
    <w:p w14:paraId="74844C4B" w14:textId="3F230F20" w:rsidR="00722431" w:rsidRDefault="00722431" w:rsidP="001D4DD8">
      <w:pPr>
        <w:pStyle w:val="BodyText"/>
        <w:ind w:left="360"/>
      </w:pPr>
    </w:p>
    <w:p w14:paraId="69F22443" w14:textId="41250E5D" w:rsidR="00610809" w:rsidRPr="00610809" w:rsidRDefault="00D25F83" w:rsidP="001D4DD8">
      <w:pPr>
        <w:pStyle w:val="BodyText"/>
        <w:numPr>
          <w:ilvl w:val="0"/>
          <w:numId w:val="15"/>
        </w:numPr>
        <w:ind w:left="360"/>
      </w:pPr>
      <w:r>
        <w:rPr>
          <w:lang w:val="es"/>
        </w:rPr>
        <w:t>¿Cuáles son las características de la gráfica?</w:t>
      </w:r>
    </w:p>
    <w:p w14:paraId="7FE086AD" w14:textId="04B62776" w:rsidR="0036040A" w:rsidRDefault="0036040A" w:rsidP="001D4DD8">
      <w:pPr>
        <w:ind w:left="360"/>
      </w:pPr>
    </w:p>
    <w:p w14:paraId="5B1484CD" w14:textId="77777777" w:rsidR="00A95A35" w:rsidRPr="00A95A35" w:rsidRDefault="00A95A35" w:rsidP="001D4DD8">
      <w:pPr>
        <w:pStyle w:val="BodyText"/>
        <w:ind w:left="360"/>
      </w:pPr>
    </w:p>
    <w:p w14:paraId="2E61B9F4" w14:textId="5BA8F04A" w:rsidR="00D25F83" w:rsidRDefault="00D25F83" w:rsidP="001D4DD8">
      <w:pPr>
        <w:pStyle w:val="BodyText"/>
        <w:numPr>
          <w:ilvl w:val="0"/>
          <w:numId w:val="15"/>
        </w:numPr>
        <w:ind w:left="360"/>
      </w:pPr>
      <w:r>
        <w:rPr>
          <w:lang w:val="es"/>
        </w:rPr>
        <w:t>Grafica la situación. Explica cómo sabes que tu gráfica es correcta.</w:t>
      </w:r>
    </w:p>
    <w:p w14:paraId="33CB390D" w14:textId="77777777" w:rsidR="00D25F83" w:rsidRDefault="00D25F83" w:rsidP="00D25F83">
      <w:pPr>
        <w:pStyle w:val="BodyText"/>
      </w:pPr>
    </w:p>
    <w:p w14:paraId="571A7E97" w14:textId="2E773C80" w:rsidR="00D25F83" w:rsidRDefault="00D25F83" w:rsidP="00D25F83">
      <w:pPr>
        <w:pStyle w:val="BodyText"/>
      </w:pPr>
    </w:p>
    <w:p w14:paraId="4576BB07" w14:textId="704024D6" w:rsidR="00D25F83" w:rsidRPr="00CA2CB7" w:rsidRDefault="00D25F83" w:rsidP="00D25F83">
      <w:pPr>
        <w:pStyle w:val="Heading1"/>
      </w:pPr>
      <w:r>
        <w:rPr>
          <w:bCs/>
          <w:lang w:val="es"/>
        </w:rPr>
        <w:t>Situación 2:</w:t>
      </w:r>
    </w:p>
    <w:p w14:paraId="2F58C594" w14:textId="67D2203F" w:rsidR="00D25F83" w:rsidRDefault="00A95A35" w:rsidP="00D25F83">
      <w:pPr>
        <w:pStyle w:val="BodyText"/>
      </w:pPr>
      <w:r>
        <w:rPr>
          <w:noProof/>
          <w:lang w:val="es"/>
        </w:rPr>
        <w:drawing>
          <wp:anchor distT="0" distB="0" distL="114300" distR="114300" simplePos="0" relativeHeight="251660288" behindDoc="0" locked="0" layoutInCell="1" allowOverlap="1" wp14:anchorId="0142EC78" wp14:editId="4CA317DF">
            <wp:simplePos x="0" y="0"/>
            <wp:positionH relativeFrom="column">
              <wp:posOffset>3593735</wp:posOffset>
            </wp:positionH>
            <wp:positionV relativeFrom="paragraph">
              <wp:posOffset>467360</wp:posOffset>
            </wp:positionV>
            <wp:extent cx="2933700" cy="2768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33700" cy="2768600"/>
                    </a:xfrm>
                    <a:prstGeom prst="rect">
                      <a:avLst/>
                    </a:prstGeom>
                  </pic:spPr>
                </pic:pic>
              </a:graphicData>
            </a:graphic>
            <wp14:sizeRelH relativeFrom="page">
              <wp14:pctWidth>0</wp14:pctWidth>
            </wp14:sizeRelH>
            <wp14:sizeRelV relativeFrom="page">
              <wp14:pctHeight>0</wp14:pctHeight>
            </wp14:sizeRelV>
          </wp:anchor>
        </w:drawing>
      </w:r>
      <w:r>
        <w:rPr>
          <w:lang w:val="es"/>
        </w:rPr>
        <w:t>Tus padres han empezado una nueva dieta saludable. La cumplen bastante bien, aunque al principio estaban un poco malhumorados. Después de la primera semana, perdieron 5 libras. Después de las primeras cuatro semanas, perdieron 16 libras y, después de 9 semanas, perdieron 20 libras.</w:t>
      </w:r>
    </w:p>
    <w:p w14:paraId="739DB308" w14:textId="5DBBF42C" w:rsidR="00A95A35" w:rsidRDefault="00A95A35" w:rsidP="001D4DD8">
      <w:pPr>
        <w:pStyle w:val="BodyText"/>
        <w:numPr>
          <w:ilvl w:val="0"/>
          <w:numId w:val="14"/>
        </w:numPr>
        <w:ind w:left="360"/>
      </w:pPr>
      <w:r>
        <w:rPr>
          <w:lang w:val="es"/>
        </w:rPr>
        <w:t xml:space="preserve">¿Esta gráfica será una línea recta o no? </w:t>
      </w:r>
    </w:p>
    <w:p w14:paraId="03EA28E1" w14:textId="77777777" w:rsidR="00A95A35" w:rsidRDefault="00A95A35" w:rsidP="001D4DD8">
      <w:pPr>
        <w:pStyle w:val="BodyText"/>
        <w:ind w:left="360"/>
      </w:pPr>
    </w:p>
    <w:p w14:paraId="492EF3AA" w14:textId="77777777" w:rsidR="00A95A35" w:rsidRPr="00610809" w:rsidRDefault="00A95A35" w:rsidP="001D4DD8">
      <w:pPr>
        <w:pStyle w:val="BodyText"/>
        <w:numPr>
          <w:ilvl w:val="0"/>
          <w:numId w:val="14"/>
        </w:numPr>
        <w:ind w:left="360"/>
      </w:pPr>
      <w:r>
        <w:rPr>
          <w:lang w:val="es"/>
        </w:rPr>
        <w:t>¿Cuáles son las características de la gráfica?</w:t>
      </w:r>
    </w:p>
    <w:p w14:paraId="294695E1" w14:textId="3D378962" w:rsidR="00A95A35" w:rsidRDefault="00A95A35" w:rsidP="001D4DD8">
      <w:pPr>
        <w:ind w:left="360"/>
      </w:pPr>
    </w:p>
    <w:p w14:paraId="169E576F" w14:textId="77777777" w:rsidR="00A95A35" w:rsidRPr="00A95A35" w:rsidRDefault="00A95A35" w:rsidP="001D4DD8">
      <w:pPr>
        <w:pStyle w:val="BodyText"/>
        <w:ind w:left="360"/>
      </w:pPr>
    </w:p>
    <w:p w14:paraId="13F09968" w14:textId="77777777" w:rsidR="00A95A35" w:rsidRDefault="00A95A35" w:rsidP="001D4DD8">
      <w:pPr>
        <w:pStyle w:val="BodyText"/>
        <w:numPr>
          <w:ilvl w:val="0"/>
          <w:numId w:val="14"/>
        </w:numPr>
        <w:ind w:left="360"/>
      </w:pPr>
      <w:r>
        <w:rPr>
          <w:lang w:val="es"/>
        </w:rPr>
        <w:t>Grafica la situación. Explica cómo sabes que tu gráfica es correcta.</w:t>
      </w:r>
    </w:p>
    <w:p w14:paraId="1039D4E5" w14:textId="77777777" w:rsidR="00A95A35" w:rsidRDefault="00A95A35" w:rsidP="00A95A35">
      <w:pPr>
        <w:pStyle w:val="BodyText"/>
      </w:pPr>
    </w:p>
    <w:p w14:paraId="15A90BD1" w14:textId="77777777" w:rsidR="00A95A35" w:rsidRDefault="00A95A35" w:rsidP="00A95A35">
      <w:pPr>
        <w:pStyle w:val="BodyText"/>
      </w:pPr>
    </w:p>
    <w:p w14:paraId="41FAA441" w14:textId="63ACE50F" w:rsidR="00EF2AF5" w:rsidRPr="00CA2CB7" w:rsidRDefault="00EF2AF5" w:rsidP="00EF2AF5">
      <w:pPr>
        <w:pStyle w:val="Heading1"/>
      </w:pPr>
      <w:r>
        <w:rPr>
          <w:bCs/>
          <w:lang w:val="es"/>
        </w:rPr>
        <w:lastRenderedPageBreak/>
        <w:t>Situación 3:</w:t>
      </w:r>
    </w:p>
    <w:p w14:paraId="1137145D" w14:textId="1ACA8A34" w:rsidR="00A95A35" w:rsidRDefault="00636C65" w:rsidP="00A95A35">
      <w:pPr>
        <w:pStyle w:val="BodyText"/>
      </w:pPr>
      <w:r>
        <w:rPr>
          <w:noProof/>
          <w:lang w:val="es"/>
        </w:rPr>
        <w:drawing>
          <wp:anchor distT="0" distB="0" distL="114300" distR="114300" simplePos="0" relativeHeight="251662336" behindDoc="0" locked="0" layoutInCell="1" allowOverlap="1" wp14:anchorId="42959343" wp14:editId="365CAD1A">
            <wp:simplePos x="0" y="0"/>
            <wp:positionH relativeFrom="column">
              <wp:posOffset>3123446</wp:posOffset>
            </wp:positionH>
            <wp:positionV relativeFrom="paragraph">
              <wp:posOffset>415346</wp:posOffset>
            </wp:positionV>
            <wp:extent cx="2933700" cy="2768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33700" cy="2768600"/>
                    </a:xfrm>
                    <a:prstGeom prst="rect">
                      <a:avLst/>
                    </a:prstGeom>
                  </pic:spPr>
                </pic:pic>
              </a:graphicData>
            </a:graphic>
            <wp14:sizeRelH relativeFrom="page">
              <wp14:pctWidth>0</wp14:pctWidth>
            </wp14:sizeRelH>
            <wp14:sizeRelV relativeFrom="page">
              <wp14:pctHeight>0</wp14:pctHeight>
            </wp14:sizeRelV>
          </wp:anchor>
        </w:drawing>
      </w:r>
      <w:r>
        <w:rPr>
          <w:lang w:val="es"/>
        </w:rPr>
        <w:t xml:space="preserve">Empezaste un canal de </w:t>
      </w:r>
      <w:proofErr w:type="spellStart"/>
      <w:r>
        <w:rPr>
          <w:lang w:val="es"/>
        </w:rPr>
        <w:t>Youtube</w:t>
      </w:r>
      <w:proofErr w:type="spellEnd"/>
      <w:r>
        <w:rPr>
          <w:lang w:val="es"/>
        </w:rPr>
        <w:t xml:space="preserve">, con la esperanza de ser una celebridad de </w:t>
      </w:r>
      <w:proofErr w:type="spellStart"/>
      <w:r>
        <w:rPr>
          <w:lang w:val="es"/>
        </w:rPr>
        <w:t>Youtube</w:t>
      </w:r>
      <w:proofErr w:type="spellEnd"/>
      <w:r>
        <w:rPr>
          <w:lang w:val="es"/>
        </w:rPr>
        <w:t>. Tu primer video tuvo 20 reproducciones (bueno, 4 eran de la cuenta de tus padres...), tu segundo video tuvo 10 reproducciones, y tu tercer video tuvo 5 reproducciones. Sabías que tenías que hacer algo, así que renovaste tu enfoque y publicaste un nuevo estilo. Tienes 6 “no me gusta”.</w:t>
      </w:r>
    </w:p>
    <w:p w14:paraId="64C1E518" w14:textId="17470654" w:rsidR="00636C65" w:rsidRDefault="00636C65" w:rsidP="001D4DD8">
      <w:pPr>
        <w:pStyle w:val="BodyText"/>
        <w:numPr>
          <w:ilvl w:val="0"/>
          <w:numId w:val="13"/>
        </w:numPr>
        <w:ind w:left="360"/>
      </w:pPr>
      <w:r>
        <w:rPr>
          <w:lang w:val="es"/>
        </w:rPr>
        <w:t xml:space="preserve">¿Esta gráfica será una línea recta o no? </w:t>
      </w:r>
    </w:p>
    <w:p w14:paraId="7D7EBD1B" w14:textId="77777777" w:rsidR="00636C65" w:rsidRDefault="00636C65" w:rsidP="001D4DD8">
      <w:pPr>
        <w:pStyle w:val="BodyText"/>
        <w:ind w:left="360"/>
      </w:pPr>
    </w:p>
    <w:p w14:paraId="0229AA86" w14:textId="77777777" w:rsidR="00636C65" w:rsidRPr="00610809" w:rsidRDefault="00636C65" w:rsidP="001D4DD8">
      <w:pPr>
        <w:pStyle w:val="BodyText"/>
        <w:numPr>
          <w:ilvl w:val="0"/>
          <w:numId w:val="13"/>
        </w:numPr>
        <w:ind w:left="360"/>
      </w:pPr>
      <w:r>
        <w:rPr>
          <w:lang w:val="es"/>
        </w:rPr>
        <w:t>¿Cuáles son las características de la gráfica?</w:t>
      </w:r>
    </w:p>
    <w:p w14:paraId="137F97F2" w14:textId="77777777" w:rsidR="00636C65" w:rsidRDefault="00636C65" w:rsidP="001D4DD8">
      <w:pPr>
        <w:ind w:left="360"/>
      </w:pPr>
    </w:p>
    <w:p w14:paraId="20F4DA69" w14:textId="77777777" w:rsidR="00636C65" w:rsidRPr="00A95A35" w:rsidRDefault="00636C65" w:rsidP="001D4DD8">
      <w:pPr>
        <w:pStyle w:val="BodyText"/>
        <w:ind w:left="360"/>
      </w:pPr>
    </w:p>
    <w:p w14:paraId="6C6BC12A" w14:textId="77777777" w:rsidR="00636C65" w:rsidRDefault="00636C65" w:rsidP="001D4DD8">
      <w:pPr>
        <w:pStyle w:val="BodyText"/>
        <w:numPr>
          <w:ilvl w:val="0"/>
          <w:numId w:val="13"/>
        </w:numPr>
        <w:ind w:left="360"/>
      </w:pPr>
      <w:r>
        <w:rPr>
          <w:lang w:val="es"/>
        </w:rPr>
        <w:t>Grafica la situación. Explica cómo sabes que tu gráfica es correcta.</w:t>
      </w:r>
    </w:p>
    <w:p w14:paraId="66419650" w14:textId="720995EF" w:rsidR="00D25F83" w:rsidRDefault="00D25F83" w:rsidP="00D25F83">
      <w:pPr>
        <w:pStyle w:val="BodyText"/>
      </w:pPr>
    </w:p>
    <w:p w14:paraId="74C9D3FA" w14:textId="77777777" w:rsidR="00613F63" w:rsidRDefault="00613F63" w:rsidP="00D25F83">
      <w:pPr>
        <w:pStyle w:val="BodyText"/>
      </w:pPr>
    </w:p>
    <w:p w14:paraId="2B2A97B2" w14:textId="5E978225" w:rsidR="00636C65" w:rsidRPr="00CA2CB7" w:rsidRDefault="00636C65" w:rsidP="00636C65">
      <w:pPr>
        <w:pStyle w:val="Heading1"/>
      </w:pPr>
      <w:r>
        <w:rPr>
          <w:bCs/>
          <w:lang w:val="es"/>
        </w:rPr>
        <w:t>Situación 4:</w:t>
      </w:r>
    </w:p>
    <w:p w14:paraId="0F53E5BD" w14:textId="7E420677" w:rsidR="00636C65" w:rsidRDefault="00636C65" w:rsidP="00D25F83">
      <w:pPr>
        <w:pStyle w:val="BodyText"/>
      </w:pPr>
      <w:r>
        <w:rPr>
          <w:noProof/>
          <w:lang w:val="es"/>
        </w:rPr>
        <w:drawing>
          <wp:anchor distT="0" distB="0" distL="114300" distR="114300" simplePos="0" relativeHeight="251664384" behindDoc="0" locked="0" layoutInCell="1" allowOverlap="1" wp14:anchorId="24E53559" wp14:editId="32A18987">
            <wp:simplePos x="0" y="0"/>
            <wp:positionH relativeFrom="column">
              <wp:posOffset>3349782</wp:posOffset>
            </wp:positionH>
            <wp:positionV relativeFrom="paragraph">
              <wp:posOffset>584709</wp:posOffset>
            </wp:positionV>
            <wp:extent cx="2933700" cy="27686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33700" cy="2768600"/>
                    </a:xfrm>
                    <a:prstGeom prst="rect">
                      <a:avLst/>
                    </a:prstGeom>
                  </pic:spPr>
                </pic:pic>
              </a:graphicData>
            </a:graphic>
            <wp14:sizeRelH relativeFrom="page">
              <wp14:pctWidth>0</wp14:pctWidth>
            </wp14:sizeRelH>
            <wp14:sizeRelV relativeFrom="page">
              <wp14:pctHeight>0</wp14:pctHeight>
            </wp14:sizeRelV>
          </wp:anchor>
        </w:drawing>
      </w:r>
      <w:r>
        <w:rPr>
          <w:lang w:val="es"/>
        </w:rPr>
        <w:t>Tu escuela ha decidido que se compromete a reducir la cantidad de pajitas de plástico después de ver el video de la tortuga. Después de la primera semana, toda la escuela redujo su uso de pajitas en 47 pajitas. Después de la tercera semana, el uso de pajitas se redujo en 141 pajitas y, después de 7 semanas, se redujo en 329 pajitas. El esfuerzo fue tan eficaz que se destacó en el periódico local.</w:t>
      </w:r>
    </w:p>
    <w:p w14:paraId="1AE6DF13" w14:textId="2608F877" w:rsidR="00636C65" w:rsidRDefault="00636C65" w:rsidP="001D4DD8">
      <w:pPr>
        <w:pStyle w:val="BodyText"/>
        <w:numPr>
          <w:ilvl w:val="0"/>
          <w:numId w:val="12"/>
        </w:numPr>
        <w:ind w:left="360"/>
      </w:pPr>
      <w:r>
        <w:rPr>
          <w:lang w:val="es"/>
        </w:rPr>
        <w:t xml:space="preserve">¿Esta gráfica será una línea recta o no? </w:t>
      </w:r>
    </w:p>
    <w:p w14:paraId="260898D2" w14:textId="77777777" w:rsidR="00636C65" w:rsidRDefault="00636C65" w:rsidP="001D4DD8">
      <w:pPr>
        <w:pStyle w:val="BodyText"/>
        <w:ind w:left="360"/>
      </w:pPr>
    </w:p>
    <w:p w14:paraId="32DB7D9E" w14:textId="488A5740" w:rsidR="00636C65" w:rsidRPr="00610809" w:rsidRDefault="00636C65" w:rsidP="001D4DD8">
      <w:pPr>
        <w:pStyle w:val="BodyText"/>
        <w:numPr>
          <w:ilvl w:val="0"/>
          <w:numId w:val="12"/>
        </w:numPr>
        <w:ind w:left="360"/>
      </w:pPr>
      <w:r>
        <w:rPr>
          <w:lang w:val="es"/>
        </w:rPr>
        <w:t xml:space="preserve">¿Cuáles son las características de la gráfica? </w:t>
      </w:r>
    </w:p>
    <w:p w14:paraId="296EDB42" w14:textId="77777777" w:rsidR="00636C65" w:rsidRDefault="00636C65" w:rsidP="001D4DD8">
      <w:pPr>
        <w:ind w:left="360"/>
      </w:pPr>
    </w:p>
    <w:p w14:paraId="1CDE4A0C" w14:textId="77777777" w:rsidR="00636C65" w:rsidRPr="00A95A35" w:rsidRDefault="00636C65" w:rsidP="001D4DD8">
      <w:pPr>
        <w:pStyle w:val="BodyText"/>
        <w:ind w:left="360"/>
      </w:pPr>
    </w:p>
    <w:p w14:paraId="13861BD8" w14:textId="16CB6463" w:rsidR="00636C65" w:rsidRPr="00D25F83" w:rsidRDefault="00636C65" w:rsidP="001D4DD8">
      <w:pPr>
        <w:pStyle w:val="BodyText"/>
        <w:numPr>
          <w:ilvl w:val="0"/>
          <w:numId w:val="12"/>
        </w:numPr>
        <w:ind w:left="360"/>
      </w:pPr>
      <w:r>
        <w:rPr>
          <w:lang w:val="es"/>
        </w:rPr>
        <w:t>Grafica la situación. Explica cómo sabes que tu gráfica es correcta.</w:t>
      </w:r>
    </w:p>
    <w:sectPr w:rsidR="00636C65" w:rsidRPr="00D25F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63A7" w14:textId="77777777" w:rsidR="00B14FDD" w:rsidRDefault="00B14FDD" w:rsidP="00293785">
      <w:pPr>
        <w:spacing w:after="0" w:line="240" w:lineRule="auto"/>
      </w:pPr>
      <w:r>
        <w:separator/>
      </w:r>
    </w:p>
  </w:endnote>
  <w:endnote w:type="continuationSeparator" w:id="0">
    <w:p w14:paraId="0568DCFB" w14:textId="77777777" w:rsidR="00B14FDD" w:rsidRDefault="00B14FD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230A" w14:textId="77777777" w:rsidR="00D54611" w:rsidRDefault="00D54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6542"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15F5E318" wp14:editId="1515D93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4B9B115" w14:textId="46F51AD7" w:rsidR="00293785" w:rsidRDefault="000F2762" w:rsidP="00D106FF">
                          <w:pPr>
                            <w:pStyle w:val="LessonFooter"/>
                          </w:pPr>
                          <w:sdt>
                            <w:sdtPr>
                              <w:alias w:val="Title"/>
                              <w:tag w:val=""/>
                              <w:id w:val="1281607793"/>
                              <w:placeholder>
                                <w:docPart w:val="E406297073D0E147A246EA80AFF1D5AF"/>
                              </w:placeholder>
                              <w:dataBinding w:prefixMappings="xmlns:ns0='http://purl.org/dc/elements/1.1/' xmlns:ns1='http://schemas.openxmlformats.org/package/2006/metadata/core-properties' " w:xpath="/ns1:coreProperties[1]/ns0:title[1]" w:storeItemID="{6C3C8BC8-F283-45AE-878A-BAB7291924A1}"/>
                              <w:text/>
                            </w:sdtPr>
                            <w:sdtEndPr/>
                            <w:sdtContent>
                              <w:r w:rsidR="00B14FDD">
                                <w:rPr>
                                  <w:bCs/>
                                  <w:lang w:val="es"/>
                                </w:rPr>
                                <w:t>Keep on Moving, It's About the Climb</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5E31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" filled="f" stroked="f">
              <v:textbox>
                <w:txbxContent>
                  <w:p w14:paraId="64B9B115" w14:textId="46F51AD7" w:rsidR="00293785" w:rsidRDefault="00B14FDD" w:rsidP="00D106FF">
                    <w:pPr>
                      <w:pStyle w:val="LessonFooter"/>
                      <w:bidi w:val="0"/>
                    </w:pPr>
                    <w:sdt>
                      <w:sdtPr>
                        <w:alias w:val="Title"/>
                        <w:tag w:val=""/>
                        <w:id w:val="1281607793"/>
                        <w:placeholder>
                          <w:docPart w:val="E406297073D0E147A246EA80AFF1D5AF"/>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Keep on Moving, It's About the Climb</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23B40D1" wp14:editId="363254F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BDD4" w14:textId="77777777" w:rsidR="00D54611" w:rsidRDefault="00D5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5B32" w14:textId="77777777" w:rsidR="00B14FDD" w:rsidRDefault="00B14FDD" w:rsidP="00293785">
      <w:pPr>
        <w:spacing w:after="0" w:line="240" w:lineRule="auto"/>
      </w:pPr>
      <w:r>
        <w:separator/>
      </w:r>
    </w:p>
  </w:footnote>
  <w:footnote w:type="continuationSeparator" w:id="0">
    <w:p w14:paraId="48A78C5D" w14:textId="77777777" w:rsidR="00B14FDD" w:rsidRDefault="00B14FD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2F43" w14:textId="77777777" w:rsidR="00D54611" w:rsidRDefault="00D54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AC5B" w14:textId="77777777" w:rsidR="00D54611" w:rsidRDefault="00D54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60FC" w14:textId="77777777" w:rsidR="00D54611" w:rsidRDefault="00D54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3F1"/>
    <w:multiLevelType w:val="hybridMultilevel"/>
    <w:tmpl w:val="D4C0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87AB4"/>
    <w:multiLevelType w:val="hybridMultilevel"/>
    <w:tmpl w:val="47E8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27F9D"/>
    <w:multiLevelType w:val="hybridMultilevel"/>
    <w:tmpl w:val="ED28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1130A"/>
    <w:multiLevelType w:val="hybridMultilevel"/>
    <w:tmpl w:val="43EC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107563">
    <w:abstractNumId w:val="10"/>
  </w:num>
  <w:num w:numId="2" w16cid:durableId="1502620815">
    <w:abstractNumId w:val="11"/>
  </w:num>
  <w:num w:numId="3" w16cid:durableId="630522634">
    <w:abstractNumId w:val="1"/>
  </w:num>
  <w:num w:numId="4" w16cid:durableId="991980504">
    <w:abstractNumId w:val="4"/>
  </w:num>
  <w:num w:numId="5" w16cid:durableId="1566643224">
    <w:abstractNumId w:val="6"/>
  </w:num>
  <w:num w:numId="6" w16cid:durableId="1162739852">
    <w:abstractNumId w:val="9"/>
  </w:num>
  <w:num w:numId="7" w16cid:durableId="503590190">
    <w:abstractNumId w:val="7"/>
  </w:num>
  <w:num w:numId="8" w16cid:durableId="2120562948">
    <w:abstractNumId w:val="12"/>
  </w:num>
  <w:num w:numId="9" w16cid:durableId="190725432">
    <w:abstractNumId w:val="13"/>
  </w:num>
  <w:num w:numId="10" w16cid:durableId="1249731758">
    <w:abstractNumId w:val="14"/>
  </w:num>
  <w:num w:numId="11" w16cid:durableId="334655822">
    <w:abstractNumId w:val="3"/>
  </w:num>
  <w:num w:numId="12" w16cid:durableId="1755586002">
    <w:abstractNumId w:val="2"/>
  </w:num>
  <w:num w:numId="13" w16cid:durableId="173038155">
    <w:abstractNumId w:val="5"/>
  </w:num>
  <w:num w:numId="14" w16cid:durableId="1556577049">
    <w:abstractNumId w:val="8"/>
  </w:num>
  <w:num w:numId="15" w16cid:durableId="35083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B3"/>
    <w:rsid w:val="0004006F"/>
    <w:rsid w:val="00053775"/>
    <w:rsid w:val="0005619A"/>
    <w:rsid w:val="0011259B"/>
    <w:rsid w:val="00116FDD"/>
    <w:rsid w:val="00125621"/>
    <w:rsid w:val="001860B2"/>
    <w:rsid w:val="001D0BBF"/>
    <w:rsid w:val="001D4DD8"/>
    <w:rsid w:val="001E1F85"/>
    <w:rsid w:val="001F125D"/>
    <w:rsid w:val="002345CC"/>
    <w:rsid w:val="00293785"/>
    <w:rsid w:val="002C0879"/>
    <w:rsid w:val="002C37B4"/>
    <w:rsid w:val="0036040A"/>
    <w:rsid w:val="00446C13"/>
    <w:rsid w:val="005078B4"/>
    <w:rsid w:val="0053328A"/>
    <w:rsid w:val="00540FC6"/>
    <w:rsid w:val="005511B6"/>
    <w:rsid w:val="00553C98"/>
    <w:rsid w:val="00610809"/>
    <w:rsid w:val="00613F63"/>
    <w:rsid w:val="00636C65"/>
    <w:rsid w:val="00645D7F"/>
    <w:rsid w:val="00656940"/>
    <w:rsid w:val="00665274"/>
    <w:rsid w:val="00666C03"/>
    <w:rsid w:val="00686DAB"/>
    <w:rsid w:val="006E1542"/>
    <w:rsid w:val="007179D7"/>
    <w:rsid w:val="00721EA4"/>
    <w:rsid w:val="00722431"/>
    <w:rsid w:val="0075490C"/>
    <w:rsid w:val="007B055F"/>
    <w:rsid w:val="007E6F1D"/>
    <w:rsid w:val="00836028"/>
    <w:rsid w:val="00880013"/>
    <w:rsid w:val="008920A4"/>
    <w:rsid w:val="008B3865"/>
    <w:rsid w:val="008F5386"/>
    <w:rsid w:val="00913172"/>
    <w:rsid w:val="00981E19"/>
    <w:rsid w:val="009B52E4"/>
    <w:rsid w:val="009D6E8D"/>
    <w:rsid w:val="00A101E8"/>
    <w:rsid w:val="00A16F50"/>
    <w:rsid w:val="00A95A35"/>
    <w:rsid w:val="00AC349E"/>
    <w:rsid w:val="00B14FDD"/>
    <w:rsid w:val="00B44AD2"/>
    <w:rsid w:val="00B92DBF"/>
    <w:rsid w:val="00BD119F"/>
    <w:rsid w:val="00C73EA1"/>
    <w:rsid w:val="00C8524A"/>
    <w:rsid w:val="00CA2CB7"/>
    <w:rsid w:val="00CA65FC"/>
    <w:rsid w:val="00CC4F77"/>
    <w:rsid w:val="00CD3CF6"/>
    <w:rsid w:val="00CE336D"/>
    <w:rsid w:val="00D106FF"/>
    <w:rsid w:val="00D25F83"/>
    <w:rsid w:val="00D54611"/>
    <w:rsid w:val="00D626EB"/>
    <w:rsid w:val="00DC7A6D"/>
    <w:rsid w:val="00DF686C"/>
    <w:rsid w:val="00E74EB3"/>
    <w:rsid w:val="00EC708F"/>
    <w:rsid w:val="00ED24C8"/>
    <w:rsid w:val="00EF2AF5"/>
    <w:rsid w:val="00F377E2"/>
    <w:rsid w:val="00F50748"/>
    <w:rsid w:val="00F72D02"/>
    <w:rsid w:val="00FB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96423"/>
  <w15:docId w15:val="{BBB3EE5E-C0CB-664A-AFB2-63E4DA9B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E74E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E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06297073D0E147A246EA80AFF1D5AF"/>
        <w:category>
          <w:name w:val="General"/>
          <w:gallery w:val="placeholder"/>
        </w:category>
        <w:types>
          <w:type w:val="bbPlcHdr"/>
        </w:types>
        <w:behaviors>
          <w:behavior w:val="content"/>
        </w:behaviors>
        <w:guid w:val="{21FDAFAB-5F35-6E4F-BEE2-29A819A1DE36}"/>
      </w:docPartPr>
      <w:docPartBody>
        <w:p w:rsidR="009C6135" w:rsidRDefault="00655E4E">
          <w:pPr>
            <w:pStyle w:val="E406297073D0E147A246EA80AFF1D5A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4E"/>
    <w:rsid w:val="00116FB5"/>
    <w:rsid w:val="00655E4E"/>
    <w:rsid w:val="009A7A55"/>
    <w:rsid w:val="009C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06297073D0E147A246EA80AFF1D5AF">
    <w:name w:val="E406297073D0E147A246EA80AFF1D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C5EB-DD26-FE4B-9400-448D7BF8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2096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on Moving, It's About the Climb</dc:title>
  <dc:subject/>
  <dc:creator>Microsoft Office User</dc:creator>
  <cp:keywords/>
  <dc:description/>
  <cp:lastModifiedBy>Catalina Otalora</cp:lastModifiedBy>
  <cp:revision>10</cp:revision>
  <cp:lastPrinted>2022-06-22T22:54:00Z</cp:lastPrinted>
  <dcterms:created xsi:type="dcterms:W3CDTF">2019-09-05T16:49:00Z</dcterms:created>
  <dcterms:modified xsi:type="dcterms:W3CDTF">2022-06-22T22:54:00Z</dcterms:modified>
  <cp:category/>
</cp:coreProperties>
</file>