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4316"/>
        <w:gridCol w:w="4317"/>
        <w:gridCol w:w="4317"/>
      </w:tblGrid>
      <w:tr w:rsidR="00CB75C9" w14:paraId="46353248" w14:textId="77777777" w:rsidTr="00380046">
        <w:trPr>
          <w:trHeight w:val="2016"/>
        </w:trPr>
        <w:tc>
          <w:tcPr>
            <w:tcW w:w="4316" w:type="dxa"/>
            <w:vMerge w:val="restart"/>
          </w:tcPr>
          <w:p w14:paraId="771F8127" w14:textId="6FB8F059" w:rsidR="00CB75C9" w:rsidRPr="00F91A4D" w:rsidRDefault="00CB75C9" w:rsidP="00CB75C9">
            <w:r w:rsidRPr="00431FAB">
              <w:rPr>
                <w:b/>
                <w:bCs/>
                <w:color w:val="91192A"/>
                <w:lang w:val="es-ES_tradnl"/>
              </w:rPr>
              <w:t>1</w:t>
            </w:r>
            <w:r w:rsidRPr="00431FAB">
              <w:rPr>
                <w:b/>
                <w:bCs/>
                <w:color w:val="91192A"/>
                <w:vertAlign w:val="superscript"/>
                <w:lang w:val="es-ES_tradnl"/>
              </w:rPr>
              <w:t>a</w:t>
            </w:r>
            <w:r w:rsidRPr="00431FAB">
              <w:rPr>
                <w:b/>
                <w:bCs/>
                <w:color w:val="91192A"/>
                <w:lang w:val="es-ES_tradnl"/>
              </w:rPr>
              <w:t xml:space="preserve"> Situación: </w:t>
            </w:r>
            <w:r w:rsidRPr="00F07D79">
              <w:rPr>
                <w:lang w:val="es-ES_tradnl"/>
              </w:rPr>
              <w:t>Te encanta el libro que estás leyendo para la clase de inglés. Una vez, leíste 100 páginas en 30 minutos. Otra vez, leíste 150 páginas en 45 minutos. Pero otra vez leíste 140 páginas en 42 minutos, lo que te pareció más lento de lo habitual.</w:t>
            </w:r>
          </w:p>
        </w:tc>
        <w:tc>
          <w:tcPr>
            <w:tcW w:w="4317" w:type="dxa"/>
            <w:vMerge w:val="restart"/>
          </w:tcPr>
          <w:p w14:paraId="36D3BAA0" w14:textId="77777777" w:rsidR="00CB75C9" w:rsidRPr="00F07D79" w:rsidRDefault="00CB75C9" w:rsidP="00CB75C9">
            <w:pPr>
              <w:rPr>
                <w:lang w:val="es-ES_tradnl"/>
              </w:rPr>
            </w:pPr>
            <w:r w:rsidRPr="00431FAB">
              <w:rPr>
                <w:b/>
                <w:bCs/>
                <w:color w:val="91192A"/>
                <w:lang w:val="es-ES_tradnl"/>
              </w:rPr>
              <w:t>Gráfico:</w:t>
            </w:r>
            <w:r w:rsidRPr="00431FAB">
              <w:rPr>
                <w:color w:val="91192A"/>
                <w:lang w:val="es-ES_tradnl"/>
              </w:rPr>
              <w:t xml:space="preserve"> </w:t>
            </w:r>
            <w:r w:rsidRPr="00F07D79">
              <w:rPr>
                <w:lang w:val="es-ES_tradnl"/>
              </w:rPr>
              <w:t>Crea un a gráfico para esta situación.</w:t>
            </w:r>
          </w:p>
          <w:p w14:paraId="0EAAA45D" w14:textId="21F083FE" w:rsidR="00CB75C9" w:rsidRDefault="00CB75C9" w:rsidP="00CB75C9">
            <w:pPr>
              <w:jc w:val="center"/>
            </w:pPr>
            <w:r w:rsidRPr="003C0D59">
              <w:rPr>
                <w:noProof/>
              </w:rPr>
              <w:drawing>
                <wp:inline distT="0" distB="0" distL="0" distR="0" wp14:anchorId="23046D2F" wp14:editId="7BDD699B">
                  <wp:extent cx="2030430" cy="2057400"/>
                  <wp:effectExtent l="0" t="0" r="8255" b="0"/>
                  <wp:docPr id="242310290" name="Picture 1" descr="A grid of lin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9767" name="Picture 1" descr="A grid of lines on a black background&#10;&#10;AI-generated content may be incorrect."/>
                          <pic:cNvPicPr/>
                        </pic:nvPicPr>
                        <pic:blipFill>
                          <a:blip r:embed="rId11"/>
                          <a:stretch>
                            <a:fillRect/>
                          </a:stretch>
                        </pic:blipFill>
                        <pic:spPr>
                          <a:xfrm>
                            <a:off x="0" y="0"/>
                            <a:ext cx="2030430" cy="2057400"/>
                          </a:xfrm>
                          <a:prstGeom prst="rect">
                            <a:avLst/>
                          </a:prstGeom>
                        </pic:spPr>
                      </pic:pic>
                    </a:graphicData>
                  </a:graphic>
                </wp:inline>
              </w:drawing>
            </w:r>
          </w:p>
        </w:tc>
        <w:tc>
          <w:tcPr>
            <w:tcW w:w="4317" w:type="dxa"/>
          </w:tcPr>
          <w:p w14:paraId="43704C8A" w14:textId="64580591" w:rsidR="00CB75C9" w:rsidRPr="00380046" w:rsidRDefault="00CB75C9" w:rsidP="00CB75C9">
            <w:pPr>
              <w:pStyle w:val="BodyText"/>
              <w:rPr>
                <w:i/>
                <w:iCs/>
              </w:rPr>
            </w:pPr>
            <w:r w:rsidRPr="00431FAB">
              <w:rPr>
                <w:b/>
                <w:bCs/>
                <w:color w:val="91192A"/>
                <w:lang w:val="es-ES_tradnl"/>
              </w:rPr>
              <w:t>Descripción:</w:t>
            </w:r>
            <w:r w:rsidRPr="00431FAB">
              <w:rPr>
                <w:color w:val="91192A"/>
                <w:lang w:val="es-ES_tradnl"/>
              </w:rPr>
              <w:t xml:space="preserve"> </w:t>
            </w:r>
            <w:r w:rsidRPr="00F07D79">
              <w:rPr>
                <w:lang w:val="es-ES_tradnl"/>
              </w:rPr>
              <w:t>¿Este gráfico es una línea? Explica tu razonamiento.</w:t>
            </w:r>
          </w:p>
        </w:tc>
      </w:tr>
      <w:tr w:rsidR="00CB75C9" w14:paraId="55FC1EF6" w14:textId="77777777" w:rsidTr="00725BDF">
        <w:trPr>
          <w:trHeight w:val="2016"/>
        </w:trPr>
        <w:tc>
          <w:tcPr>
            <w:tcW w:w="4316" w:type="dxa"/>
            <w:vMerge/>
            <w:tcBorders>
              <w:bottom w:val="single" w:sz="4" w:space="0" w:color="4F81BE"/>
            </w:tcBorders>
          </w:tcPr>
          <w:p w14:paraId="262E5C65" w14:textId="77777777" w:rsidR="00CB75C9" w:rsidRPr="00F91A4D" w:rsidRDefault="00CB75C9" w:rsidP="00CB75C9"/>
        </w:tc>
        <w:tc>
          <w:tcPr>
            <w:tcW w:w="4317" w:type="dxa"/>
            <w:vMerge/>
            <w:tcBorders>
              <w:bottom w:val="single" w:sz="4" w:space="0" w:color="4F81BE"/>
            </w:tcBorders>
          </w:tcPr>
          <w:p w14:paraId="5B9B5E0A" w14:textId="77777777" w:rsidR="00CB75C9" w:rsidRDefault="00CB75C9" w:rsidP="00CB75C9"/>
        </w:tc>
        <w:tc>
          <w:tcPr>
            <w:tcW w:w="4317" w:type="dxa"/>
            <w:tcBorders>
              <w:bottom w:val="single" w:sz="4" w:space="0" w:color="4F81BE"/>
            </w:tcBorders>
          </w:tcPr>
          <w:p w14:paraId="72738D2E" w14:textId="75F3D606" w:rsidR="00CB75C9" w:rsidRPr="00380046" w:rsidRDefault="00CB75C9" w:rsidP="00CB75C9">
            <w:pPr>
              <w:pStyle w:val="BodyText"/>
              <w:rPr>
                <w:rFonts w:ascii="Times New Roman" w:hAnsi="Times New Roman" w:cs="Times New Roman"/>
              </w:rPr>
            </w:pPr>
            <w:r w:rsidRPr="00431FAB">
              <w:rPr>
                <w:b/>
                <w:bCs/>
                <w:color w:val="91192A"/>
                <w:lang w:val="es-ES_tradnl"/>
              </w:rPr>
              <w:t>Características:</w:t>
            </w:r>
            <w:r w:rsidRPr="00431FAB">
              <w:rPr>
                <w:color w:val="91192A"/>
                <w:lang w:val="es-ES_tradnl"/>
              </w:rPr>
              <w:t xml:space="preserve"> </w:t>
            </w:r>
            <w:r w:rsidRPr="00F07D79">
              <w:rPr>
                <w:lang w:val="es-ES_tradnl"/>
              </w:rPr>
              <w:t xml:space="preserve">Identifica la intersección con el eje </w:t>
            </w:r>
            <w:r w:rsidRPr="00F07D79">
              <w:rPr>
                <w:i/>
                <w:iCs/>
                <w:lang w:val="es-ES_tradnl"/>
              </w:rPr>
              <w:t>y</w:t>
            </w:r>
            <w:r w:rsidRPr="00F07D79">
              <w:rPr>
                <w:lang w:val="es-ES_tradnl"/>
              </w:rPr>
              <w:t>.</w:t>
            </w:r>
          </w:p>
        </w:tc>
      </w:tr>
      <w:tr w:rsidR="00CB75C9" w14:paraId="72F24B75" w14:textId="77777777" w:rsidTr="00725BDF">
        <w:trPr>
          <w:trHeight w:val="2016"/>
        </w:trPr>
        <w:tc>
          <w:tcPr>
            <w:tcW w:w="4316" w:type="dxa"/>
            <w:vMerge w:val="restart"/>
            <w:tcBorders>
              <w:top w:val="single" w:sz="4" w:space="0" w:color="4F81BE"/>
            </w:tcBorders>
          </w:tcPr>
          <w:p w14:paraId="2A33917C" w14:textId="070D828F" w:rsidR="00CB75C9" w:rsidRPr="00F91A4D" w:rsidRDefault="00CB75C9" w:rsidP="00CB75C9">
            <w:r w:rsidRPr="00431FAB">
              <w:rPr>
                <w:b/>
                <w:bCs/>
                <w:color w:val="91192A"/>
                <w:lang w:val="es-ES_tradnl"/>
              </w:rPr>
              <w:t>2</w:t>
            </w:r>
            <w:r w:rsidRPr="00431FAB">
              <w:rPr>
                <w:b/>
                <w:bCs/>
                <w:color w:val="91192A"/>
                <w:vertAlign w:val="superscript"/>
                <w:lang w:val="es-ES_tradnl"/>
              </w:rPr>
              <w:t>a</w:t>
            </w:r>
            <w:r w:rsidRPr="00431FAB">
              <w:rPr>
                <w:b/>
                <w:bCs/>
                <w:color w:val="91192A"/>
                <w:lang w:val="es-ES_tradnl"/>
              </w:rPr>
              <w:t xml:space="preserve"> Situación:</w:t>
            </w:r>
            <w:r w:rsidRPr="00431FAB">
              <w:rPr>
                <w:color w:val="91192A"/>
                <w:lang w:val="es-ES_tradnl"/>
              </w:rPr>
              <w:t xml:space="preserve"> </w:t>
            </w:r>
            <w:r w:rsidRPr="00F07D79">
              <w:rPr>
                <w:lang w:val="es-ES_tradnl"/>
              </w:rPr>
              <w:t>Tus padres han comenzado una nueva dieta saludable. L</w:t>
            </w:r>
            <w:r>
              <w:rPr>
                <w:lang w:val="es-ES_tradnl"/>
              </w:rPr>
              <w:t>a</w:t>
            </w:r>
            <w:r w:rsidRPr="00F07D79">
              <w:rPr>
                <w:lang w:val="es-ES_tradnl"/>
              </w:rPr>
              <w:t xml:space="preserve"> están </w:t>
            </w:r>
            <w:r>
              <w:rPr>
                <w:lang w:val="es-ES_tradnl"/>
              </w:rPr>
              <w:t>siguie</w:t>
            </w:r>
            <w:r w:rsidRPr="00F07D79">
              <w:rPr>
                <w:lang w:val="es-ES_tradnl"/>
              </w:rPr>
              <w:t xml:space="preserve">ndo bastante bien, aunque al principio estaban un poco malhumorados. Después de la primera semana, perdieron 5 libras. Después de las primeras </w:t>
            </w:r>
            <w:r>
              <w:rPr>
                <w:lang w:val="es-ES_tradnl"/>
              </w:rPr>
              <w:t>4</w:t>
            </w:r>
            <w:r w:rsidRPr="00F07D79">
              <w:rPr>
                <w:lang w:val="es-ES_tradnl"/>
              </w:rPr>
              <w:t xml:space="preserve"> semanas, perdieron 16 libras</w:t>
            </w:r>
            <w:r>
              <w:rPr>
                <w:lang w:val="es-ES_tradnl"/>
              </w:rPr>
              <w:t>. D</w:t>
            </w:r>
            <w:r w:rsidRPr="00F07D79">
              <w:rPr>
                <w:lang w:val="es-ES_tradnl"/>
              </w:rPr>
              <w:t>espués de 9 semanas perdieron 20 libras.</w:t>
            </w:r>
          </w:p>
        </w:tc>
        <w:tc>
          <w:tcPr>
            <w:tcW w:w="4317" w:type="dxa"/>
            <w:vMerge w:val="restart"/>
            <w:tcBorders>
              <w:top w:val="single" w:sz="4" w:space="0" w:color="4F81BE"/>
            </w:tcBorders>
          </w:tcPr>
          <w:p w14:paraId="51E518BD" w14:textId="77777777" w:rsidR="00CB75C9" w:rsidRPr="00F07D79" w:rsidRDefault="00CB75C9" w:rsidP="00CB75C9">
            <w:pPr>
              <w:rPr>
                <w:lang w:val="es-ES_tradnl"/>
              </w:rPr>
            </w:pPr>
            <w:r w:rsidRPr="00431FAB">
              <w:rPr>
                <w:b/>
                <w:bCs/>
                <w:color w:val="91192A"/>
                <w:lang w:val="es-ES_tradnl"/>
              </w:rPr>
              <w:t>Gráfico:</w:t>
            </w:r>
            <w:r w:rsidRPr="00431FAB">
              <w:rPr>
                <w:color w:val="91192A"/>
                <w:lang w:val="es-ES_tradnl"/>
              </w:rPr>
              <w:t xml:space="preserve"> </w:t>
            </w:r>
            <w:r w:rsidRPr="00F07D79">
              <w:rPr>
                <w:lang w:val="es-ES_tradnl"/>
              </w:rPr>
              <w:t>Crea un a gráfico para esta situación.</w:t>
            </w:r>
          </w:p>
          <w:p w14:paraId="1761136C" w14:textId="6E2DFC9E" w:rsidR="00CB75C9" w:rsidRDefault="00CB75C9" w:rsidP="00CB75C9">
            <w:pPr>
              <w:jc w:val="center"/>
            </w:pPr>
            <w:r w:rsidRPr="003C0D59">
              <w:rPr>
                <w:noProof/>
              </w:rPr>
              <w:drawing>
                <wp:inline distT="0" distB="0" distL="0" distR="0" wp14:anchorId="75413B8C" wp14:editId="62965754">
                  <wp:extent cx="2030430" cy="2057400"/>
                  <wp:effectExtent l="0" t="0" r="8255" b="0"/>
                  <wp:docPr id="919893401" name="Picture 1" descr="A grid of lin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9767" name="Picture 1" descr="A grid of lines on a black background&#10;&#10;AI-generated content may be incorrect."/>
                          <pic:cNvPicPr/>
                        </pic:nvPicPr>
                        <pic:blipFill>
                          <a:blip r:embed="rId11"/>
                          <a:stretch>
                            <a:fillRect/>
                          </a:stretch>
                        </pic:blipFill>
                        <pic:spPr>
                          <a:xfrm>
                            <a:off x="0" y="0"/>
                            <a:ext cx="2030430" cy="2057400"/>
                          </a:xfrm>
                          <a:prstGeom prst="rect">
                            <a:avLst/>
                          </a:prstGeom>
                        </pic:spPr>
                      </pic:pic>
                    </a:graphicData>
                  </a:graphic>
                </wp:inline>
              </w:drawing>
            </w:r>
          </w:p>
        </w:tc>
        <w:tc>
          <w:tcPr>
            <w:tcW w:w="4317" w:type="dxa"/>
            <w:tcBorders>
              <w:top w:val="single" w:sz="4" w:space="0" w:color="4F81BE"/>
            </w:tcBorders>
          </w:tcPr>
          <w:p w14:paraId="0232D3C1" w14:textId="11AB2BE6" w:rsidR="00CB75C9" w:rsidRPr="00380046" w:rsidRDefault="00CB75C9" w:rsidP="00CB75C9">
            <w:pPr>
              <w:pStyle w:val="BodyText"/>
            </w:pPr>
            <w:r w:rsidRPr="00431FAB">
              <w:rPr>
                <w:b/>
                <w:bCs/>
                <w:color w:val="91192A"/>
                <w:lang w:val="es-ES_tradnl"/>
              </w:rPr>
              <w:t>Descripción:</w:t>
            </w:r>
            <w:r w:rsidRPr="00431FAB">
              <w:rPr>
                <w:color w:val="91192A"/>
                <w:lang w:val="es-ES_tradnl"/>
              </w:rPr>
              <w:t xml:space="preserve"> </w:t>
            </w:r>
            <w:r w:rsidRPr="00F07D79">
              <w:rPr>
                <w:lang w:val="es-ES_tradnl"/>
              </w:rPr>
              <w:t>¿Este gráfico es una línea? Explica tu razonamiento.</w:t>
            </w:r>
          </w:p>
        </w:tc>
      </w:tr>
      <w:tr w:rsidR="00CB75C9" w14:paraId="18D0A278" w14:textId="77777777" w:rsidTr="009153CC">
        <w:trPr>
          <w:trHeight w:val="2016"/>
        </w:trPr>
        <w:tc>
          <w:tcPr>
            <w:tcW w:w="4316" w:type="dxa"/>
            <w:vMerge/>
          </w:tcPr>
          <w:p w14:paraId="01D6E06F" w14:textId="7A32E7F4" w:rsidR="00CB75C9" w:rsidRDefault="00CB75C9" w:rsidP="00CB75C9"/>
        </w:tc>
        <w:tc>
          <w:tcPr>
            <w:tcW w:w="4317" w:type="dxa"/>
            <w:vMerge/>
          </w:tcPr>
          <w:p w14:paraId="2B6CA17F" w14:textId="5815F663" w:rsidR="00CB75C9" w:rsidRDefault="00CB75C9" w:rsidP="00CB75C9"/>
        </w:tc>
        <w:tc>
          <w:tcPr>
            <w:tcW w:w="4317" w:type="dxa"/>
          </w:tcPr>
          <w:p w14:paraId="017C4E33" w14:textId="4B5F4392" w:rsidR="00CB75C9" w:rsidRPr="00380046" w:rsidRDefault="00CB75C9" w:rsidP="00CB75C9">
            <w:pPr>
              <w:pStyle w:val="BodyText"/>
            </w:pPr>
            <w:r w:rsidRPr="00431FAB">
              <w:rPr>
                <w:b/>
                <w:bCs/>
                <w:color w:val="91192A"/>
                <w:lang w:val="es-ES_tradnl"/>
              </w:rPr>
              <w:t>Características:</w:t>
            </w:r>
            <w:r w:rsidRPr="00431FAB">
              <w:rPr>
                <w:color w:val="91192A"/>
                <w:lang w:val="es-ES_tradnl"/>
              </w:rPr>
              <w:t xml:space="preserve"> </w:t>
            </w:r>
            <w:r w:rsidRPr="00F07D79">
              <w:rPr>
                <w:lang w:val="es-ES_tradnl"/>
              </w:rPr>
              <w:t xml:space="preserve">Identifica la intersección con el eje </w:t>
            </w:r>
            <w:r w:rsidRPr="00F07D79">
              <w:rPr>
                <w:i/>
                <w:iCs/>
                <w:lang w:val="es-ES_tradnl"/>
              </w:rPr>
              <w:t>y</w:t>
            </w:r>
            <w:r w:rsidRPr="00F07D79">
              <w:rPr>
                <w:lang w:val="es-ES_tradnl"/>
              </w:rPr>
              <w:t>.</w:t>
            </w:r>
          </w:p>
        </w:tc>
      </w:tr>
    </w:tbl>
    <w:p w14:paraId="685A3874" w14:textId="4EFBF605" w:rsidR="00251B31" w:rsidRPr="00251B31" w:rsidRDefault="00251B31" w:rsidP="00251B31">
      <w:pPr>
        <w:rPr>
          <w:sz w:val="12"/>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4316"/>
        <w:gridCol w:w="4317"/>
        <w:gridCol w:w="4317"/>
      </w:tblGrid>
      <w:tr w:rsidR="00CB75C9" w14:paraId="11B4B713" w14:textId="77777777" w:rsidTr="009153CC">
        <w:trPr>
          <w:trHeight w:val="2016"/>
        </w:trPr>
        <w:tc>
          <w:tcPr>
            <w:tcW w:w="4316" w:type="dxa"/>
            <w:vMerge w:val="restart"/>
          </w:tcPr>
          <w:p w14:paraId="5DA9D643" w14:textId="65B90C5F" w:rsidR="00CB75C9" w:rsidRDefault="00CB75C9" w:rsidP="00CB75C9">
            <w:r w:rsidRPr="00F07D79">
              <w:rPr>
                <w:b/>
                <w:bCs/>
                <w:color w:val="910D28" w:themeColor="accent1"/>
                <w:lang w:val="es-ES_tradnl"/>
              </w:rPr>
              <w:lastRenderedPageBreak/>
              <w:t>3</w:t>
            </w:r>
            <w:r w:rsidRPr="00F07D79">
              <w:rPr>
                <w:b/>
                <w:bCs/>
                <w:color w:val="910D28" w:themeColor="accent1"/>
                <w:vertAlign w:val="superscript"/>
                <w:lang w:val="es-ES_tradnl"/>
              </w:rPr>
              <w:t>a</w:t>
            </w:r>
            <w:r w:rsidRPr="00F07D79">
              <w:rPr>
                <w:b/>
                <w:bCs/>
                <w:color w:val="910D28" w:themeColor="accent1"/>
                <w:lang w:val="es-ES_tradnl"/>
              </w:rPr>
              <w:t xml:space="preserve"> Situación: </w:t>
            </w:r>
            <w:r w:rsidRPr="00F07D79">
              <w:rPr>
                <w:lang w:val="es-ES_tradnl"/>
              </w:rPr>
              <w:t>Estás ahorrando dinero para comprar un nuevo videojuego. A</w:t>
            </w:r>
            <w:r>
              <w:rPr>
                <w:lang w:val="es-ES_tradnl"/>
              </w:rPr>
              <w:t>horita</w:t>
            </w:r>
            <w:r w:rsidRPr="00F07D79">
              <w:rPr>
                <w:lang w:val="es-ES_tradnl"/>
              </w:rPr>
              <w:t xml:space="preserve"> tienes </w:t>
            </w:r>
            <w:r>
              <w:rPr>
                <w:lang w:val="es-ES_tradnl"/>
              </w:rPr>
              <w:t>$</w:t>
            </w:r>
            <w:r w:rsidRPr="00F07D79">
              <w:rPr>
                <w:lang w:val="es-ES_tradnl"/>
              </w:rPr>
              <w:t xml:space="preserve">20. Después de una semana, tienes </w:t>
            </w:r>
            <w:r>
              <w:rPr>
                <w:lang w:val="es-ES_tradnl"/>
              </w:rPr>
              <w:t>$</w:t>
            </w:r>
            <w:r w:rsidRPr="00F07D79">
              <w:rPr>
                <w:lang w:val="es-ES_tradnl"/>
              </w:rPr>
              <w:t xml:space="preserve">25. Después de cinco semanas, tienes </w:t>
            </w:r>
            <w:r>
              <w:rPr>
                <w:lang w:val="es-ES_tradnl"/>
              </w:rPr>
              <w:t>$</w:t>
            </w:r>
            <w:r w:rsidRPr="00F07D79">
              <w:rPr>
                <w:lang w:val="es-ES_tradnl"/>
              </w:rPr>
              <w:t>45</w:t>
            </w:r>
            <w:r>
              <w:rPr>
                <w:lang w:val="es-ES_tradnl"/>
              </w:rPr>
              <w:t>.</w:t>
            </w:r>
            <w:r w:rsidRPr="00F07D79">
              <w:rPr>
                <w:lang w:val="es-ES_tradnl"/>
              </w:rPr>
              <w:t xml:space="preserve"> </w:t>
            </w:r>
            <w:r>
              <w:rPr>
                <w:lang w:val="es-ES_tradnl"/>
              </w:rPr>
              <w:t>D</w:t>
            </w:r>
            <w:r w:rsidRPr="00F07D79">
              <w:rPr>
                <w:lang w:val="es-ES_tradnl"/>
              </w:rPr>
              <w:t xml:space="preserve">espués de nueve semanas tienes </w:t>
            </w:r>
            <w:r>
              <w:rPr>
                <w:lang w:val="es-ES_tradnl"/>
              </w:rPr>
              <w:t>$</w:t>
            </w:r>
            <w:r w:rsidRPr="00F07D79">
              <w:rPr>
                <w:lang w:val="es-ES_tradnl"/>
              </w:rPr>
              <w:t>65.</w:t>
            </w:r>
          </w:p>
        </w:tc>
        <w:tc>
          <w:tcPr>
            <w:tcW w:w="4317" w:type="dxa"/>
            <w:vMerge w:val="restart"/>
          </w:tcPr>
          <w:p w14:paraId="5177AA53" w14:textId="77777777" w:rsidR="00CB75C9" w:rsidRPr="00F07D79" w:rsidRDefault="00CB75C9" w:rsidP="00CB75C9">
            <w:pPr>
              <w:rPr>
                <w:lang w:val="es-ES_tradnl"/>
              </w:rPr>
            </w:pPr>
            <w:r w:rsidRPr="00431FAB">
              <w:rPr>
                <w:b/>
                <w:bCs/>
                <w:color w:val="91192A"/>
                <w:lang w:val="es-ES_tradnl"/>
              </w:rPr>
              <w:t>Gráfico:</w:t>
            </w:r>
            <w:r w:rsidRPr="00431FAB">
              <w:rPr>
                <w:color w:val="91192A"/>
                <w:lang w:val="es-ES_tradnl"/>
              </w:rPr>
              <w:t xml:space="preserve"> </w:t>
            </w:r>
            <w:r w:rsidRPr="00F07D79">
              <w:rPr>
                <w:lang w:val="es-ES_tradnl"/>
              </w:rPr>
              <w:t>Crea un a gráfico para esta situación.</w:t>
            </w:r>
          </w:p>
          <w:p w14:paraId="707C65E8" w14:textId="0FF9E4C2" w:rsidR="00CB75C9" w:rsidRDefault="00CB75C9" w:rsidP="00CB75C9">
            <w:pPr>
              <w:jc w:val="center"/>
            </w:pPr>
            <w:r w:rsidRPr="003C0D59">
              <w:rPr>
                <w:noProof/>
              </w:rPr>
              <w:drawing>
                <wp:inline distT="0" distB="0" distL="0" distR="0" wp14:anchorId="00C99CCE" wp14:editId="51913266">
                  <wp:extent cx="2030430" cy="2057400"/>
                  <wp:effectExtent l="0" t="0" r="8255" b="0"/>
                  <wp:docPr id="1350938777" name="Picture 1" descr="A grid of lin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9767" name="Picture 1" descr="A grid of lines on a black background&#10;&#10;AI-generated content may be incorrect."/>
                          <pic:cNvPicPr/>
                        </pic:nvPicPr>
                        <pic:blipFill>
                          <a:blip r:embed="rId11"/>
                          <a:stretch>
                            <a:fillRect/>
                          </a:stretch>
                        </pic:blipFill>
                        <pic:spPr>
                          <a:xfrm>
                            <a:off x="0" y="0"/>
                            <a:ext cx="2030430" cy="2057400"/>
                          </a:xfrm>
                          <a:prstGeom prst="rect">
                            <a:avLst/>
                          </a:prstGeom>
                        </pic:spPr>
                      </pic:pic>
                    </a:graphicData>
                  </a:graphic>
                </wp:inline>
              </w:drawing>
            </w:r>
          </w:p>
        </w:tc>
        <w:tc>
          <w:tcPr>
            <w:tcW w:w="4317" w:type="dxa"/>
          </w:tcPr>
          <w:p w14:paraId="6F5E5A22" w14:textId="2203700D" w:rsidR="00CB75C9" w:rsidRPr="00380046" w:rsidRDefault="00CB75C9" w:rsidP="00CB75C9">
            <w:pPr>
              <w:pStyle w:val="BodyText"/>
            </w:pPr>
            <w:r w:rsidRPr="00431FAB">
              <w:rPr>
                <w:b/>
                <w:bCs/>
                <w:color w:val="91192A"/>
                <w:lang w:val="es-ES_tradnl"/>
              </w:rPr>
              <w:t>Descripción:</w:t>
            </w:r>
            <w:r w:rsidRPr="00431FAB">
              <w:rPr>
                <w:color w:val="91192A"/>
                <w:lang w:val="es-ES_tradnl"/>
              </w:rPr>
              <w:t xml:space="preserve"> </w:t>
            </w:r>
            <w:r w:rsidRPr="00F07D79">
              <w:rPr>
                <w:lang w:val="es-ES_tradnl"/>
              </w:rPr>
              <w:t>¿Este gráfico es una línea? Explica tu razonamiento.</w:t>
            </w:r>
          </w:p>
        </w:tc>
      </w:tr>
      <w:tr w:rsidR="00CB75C9" w14:paraId="031E62E5" w14:textId="77777777" w:rsidTr="00725BDF">
        <w:trPr>
          <w:trHeight w:val="2016"/>
        </w:trPr>
        <w:tc>
          <w:tcPr>
            <w:tcW w:w="4316" w:type="dxa"/>
            <w:vMerge/>
            <w:tcBorders>
              <w:bottom w:val="single" w:sz="4" w:space="0" w:color="4F81BE"/>
            </w:tcBorders>
          </w:tcPr>
          <w:p w14:paraId="5CE01CF5" w14:textId="77777777" w:rsidR="00CB75C9" w:rsidRDefault="00CB75C9" w:rsidP="00CB75C9"/>
        </w:tc>
        <w:tc>
          <w:tcPr>
            <w:tcW w:w="4317" w:type="dxa"/>
            <w:vMerge/>
            <w:tcBorders>
              <w:bottom w:val="single" w:sz="4" w:space="0" w:color="4F81BE"/>
            </w:tcBorders>
          </w:tcPr>
          <w:p w14:paraId="1CC3C0AB" w14:textId="77777777" w:rsidR="00CB75C9" w:rsidRDefault="00CB75C9" w:rsidP="00CB75C9"/>
        </w:tc>
        <w:tc>
          <w:tcPr>
            <w:tcW w:w="4317" w:type="dxa"/>
            <w:tcBorders>
              <w:bottom w:val="single" w:sz="4" w:space="0" w:color="4F81BE"/>
            </w:tcBorders>
          </w:tcPr>
          <w:p w14:paraId="1CC3158C" w14:textId="5295E103" w:rsidR="00CB75C9" w:rsidRPr="00380046" w:rsidRDefault="00CB75C9" w:rsidP="00CB75C9">
            <w:pPr>
              <w:pStyle w:val="BodyText"/>
            </w:pPr>
            <w:r w:rsidRPr="00431FAB">
              <w:rPr>
                <w:b/>
                <w:bCs/>
                <w:color w:val="91192A"/>
                <w:lang w:val="es-ES_tradnl"/>
              </w:rPr>
              <w:t>Características:</w:t>
            </w:r>
            <w:r w:rsidRPr="00431FAB">
              <w:rPr>
                <w:color w:val="91192A"/>
                <w:lang w:val="es-ES_tradnl"/>
              </w:rPr>
              <w:t xml:space="preserve"> </w:t>
            </w:r>
            <w:r w:rsidRPr="00F07D79">
              <w:rPr>
                <w:lang w:val="es-ES_tradnl"/>
              </w:rPr>
              <w:t xml:space="preserve">Identifica la intersección con el eje </w:t>
            </w:r>
            <w:r w:rsidRPr="00F07D79">
              <w:rPr>
                <w:i/>
                <w:iCs/>
                <w:lang w:val="es-ES_tradnl"/>
              </w:rPr>
              <w:t>y</w:t>
            </w:r>
            <w:r w:rsidRPr="00F07D79">
              <w:rPr>
                <w:lang w:val="es-ES_tradnl"/>
              </w:rPr>
              <w:t>.</w:t>
            </w:r>
          </w:p>
        </w:tc>
      </w:tr>
      <w:tr w:rsidR="00CB75C9" w14:paraId="53D5C2A3" w14:textId="77777777" w:rsidTr="00725BDF">
        <w:trPr>
          <w:trHeight w:val="2016"/>
        </w:trPr>
        <w:tc>
          <w:tcPr>
            <w:tcW w:w="4316" w:type="dxa"/>
            <w:vMerge w:val="restart"/>
            <w:tcBorders>
              <w:top w:val="single" w:sz="4" w:space="0" w:color="4F81BE"/>
            </w:tcBorders>
          </w:tcPr>
          <w:p w14:paraId="3FC4A629" w14:textId="6E883CA3" w:rsidR="00CB75C9" w:rsidRDefault="00CB75C9" w:rsidP="00CB75C9">
            <w:r w:rsidRPr="00431FAB">
              <w:rPr>
                <w:b/>
                <w:bCs/>
                <w:color w:val="91192A"/>
                <w:lang w:val="es-ES_tradnl"/>
              </w:rPr>
              <w:t>4</w:t>
            </w:r>
            <w:r w:rsidRPr="00431FAB">
              <w:rPr>
                <w:b/>
                <w:bCs/>
                <w:color w:val="91192A"/>
                <w:vertAlign w:val="superscript"/>
                <w:lang w:val="es-ES_tradnl"/>
              </w:rPr>
              <w:t>a</w:t>
            </w:r>
            <w:r w:rsidRPr="00431FAB">
              <w:rPr>
                <w:b/>
                <w:bCs/>
                <w:color w:val="91192A"/>
                <w:lang w:val="es-ES_tradnl"/>
              </w:rPr>
              <w:t xml:space="preserve"> Situación: </w:t>
            </w:r>
            <w:r w:rsidRPr="00F07D79">
              <w:rPr>
                <w:lang w:val="es-ES_tradnl"/>
              </w:rPr>
              <w:t xml:space="preserve">Tu club está vendiendo limonada para recaudar fondos y tú te encargas de </w:t>
            </w:r>
            <w:r>
              <w:rPr>
                <w:lang w:val="es-ES_tradnl"/>
              </w:rPr>
              <w:t>las cuentas de</w:t>
            </w:r>
            <w:r w:rsidRPr="00F07D79">
              <w:rPr>
                <w:lang w:val="es-ES_tradnl"/>
              </w:rPr>
              <w:t xml:space="preserve"> las ventas. En la primera semana, el club vendió 47 bebidas. Después de la tercera semana, vendieron 141 bebidas</w:t>
            </w:r>
            <w:r>
              <w:rPr>
                <w:lang w:val="es-ES_tradnl"/>
              </w:rPr>
              <w:t>. D</w:t>
            </w:r>
            <w:r w:rsidRPr="00F07D79">
              <w:rPr>
                <w:lang w:val="es-ES_tradnl"/>
              </w:rPr>
              <w:t>espués de siete semanas, vendieron 329 bebidas.</w:t>
            </w:r>
          </w:p>
        </w:tc>
        <w:tc>
          <w:tcPr>
            <w:tcW w:w="4317" w:type="dxa"/>
            <w:vMerge w:val="restart"/>
            <w:tcBorders>
              <w:top w:val="single" w:sz="4" w:space="0" w:color="4F81BE"/>
            </w:tcBorders>
          </w:tcPr>
          <w:p w14:paraId="664FC64B" w14:textId="77777777" w:rsidR="00CB75C9" w:rsidRPr="00F07D79" w:rsidRDefault="00CB75C9" w:rsidP="00CB75C9">
            <w:pPr>
              <w:rPr>
                <w:lang w:val="es-ES_tradnl"/>
              </w:rPr>
            </w:pPr>
            <w:r w:rsidRPr="00431FAB">
              <w:rPr>
                <w:b/>
                <w:bCs/>
                <w:color w:val="91192A"/>
                <w:lang w:val="es-ES_tradnl"/>
              </w:rPr>
              <w:t>Gráfico:</w:t>
            </w:r>
            <w:r w:rsidRPr="00431FAB">
              <w:rPr>
                <w:color w:val="91192A"/>
                <w:lang w:val="es-ES_tradnl"/>
              </w:rPr>
              <w:t xml:space="preserve"> </w:t>
            </w:r>
            <w:r w:rsidRPr="00F07D79">
              <w:rPr>
                <w:lang w:val="es-ES_tradnl"/>
              </w:rPr>
              <w:t>Crea un a gráfico para esta situación.</w:t>
            </w:r>
          </w:p>
          <w:p w14:paraId="5C6FD434" w14:textId="5203996A" w:rsidR="00CB75C9" w:rsidRDefault="00CB75C9" w:rsidP="00CB75C9">
            <w:pPr>
              <w:jc w:val="center"/>
            </w:pPr>
            <w:r w:rsidRPr="003C0D59">
              <w:rPr>
                <w:noProof/>
              </w:rPr>
              <w:drawing>
                <wp:inline distT="0" distB="0" distL="0" distR="0" wp14:anchorId="6F2160B4" wp14:editId="6E87DA7D">
                  <wp:extent cx="2030430" cy="2057400"/>
                  <wp:effectExtent l="0" t="0" r="8255" b="0"/>
                  <wp:docPr id="1929504530" name="Picture 1" descr="A grid of lin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9767" name="Picture 1" descr="A grid of lines on a black background&#10;&#10;AI-generated content may be incorrect."/>
                          <pic:cNvPicPr/>
                        </pic:nvPicPr>
                        <pic:blipFill>
                          <a:blip r:embed="rId11"/>
                          <a:stretch>
                            <a:fillRect/>
                          </a:stretch>
                        </pic:blipFill>
                        <pic:spPr>
                          <a:xfrm>
                            <a:off x="0" y="0"/>
                            <a:ext cx="2030430" cy="2057400"/>
                          </a:xfrm>
                          <a:prstGeom prst="rect">
                            <a:avLst/>
                          </a:prstGeom>
                        </pic:spPr>
                      </pic:pic>
                    </a:graphicData>
                  </a:graphic>
                </wp:inline>
              </w:drawing>
            </w:r>
          </w:p>
        </w:tc>
        <w:tc>
          <w:tcPr>
            <w:tcW w:w="4317" w:type="dxa"/>
            <w:tcBorders>
              <w:top w:val="single" w:sz="4" w:space="0" w:color="4F81BE"/>
            </w:tcBorders>
          </w:tcPr>
          <w:p w14:paraId="492CB983" w14:textId="7E73E85A" w:rsidR="00CB75C9" w:rsidRPr="00380046" w:rsidRDefault="00CB75C9" w:rsidP="00CB75C9">
            <w:pPr>
              <w:pStyle w:val="BodyText"/>
            </w:pPr>
            <w:r w:rsidRPr="00431FAB">
              <w:rPr>
                <w:b/>
                <w:bCs/>
                <w:color w:val="91192A"/>
                <w:lang w:val="es-ES_tradnl"/>
              </w:rPr>
              <w:t>Descripción:</w:t>
            </w:r>
            <w:r w:rsidRPr="00431FAB">
              <w:rPr>
                <w:color w:val="91192A"/>
                <w:lang w:val="es-ES_tradnl"/>
              </w:rPr>
              <w:t xml:space="preserve"> </w:t>
            </w:r>
            <w:r w:rsidRPr="00F07D79">
              <w:rPr>
                <w:lang w:val="es-ES_tradnl"/>
              </w:rPr>
              <w:t>¿Este gráfico es una línea? Explica tu razonamiento.</w:t>
            </w:r>
          </w:p>
        </w:tc>
      </w:tr>
      <w:tr w:rsidR="00CB75C9" w14:paraId="6B32092B" w14:textId="77777777" w:rsidTr="009153CC">
        <w:trPr>
          <w:trHeight w:val="2016"/>
        </w:trPr>
        <w:tc>
          <w:tcPr>
            <w:tcW w:w="4316" w:type="dxa"/>
            <w:vMerge/>
          </w:tcPr>
          <w:p w14:paraId="4A98BE35" w14:textId="77777777" w:rsidR="00CB75C9" w:rsidRDefault="00CB75C9" w:rsidP="00CB75C9"/>
        </w:tc>
        <w:tc>
          <w:tcPr>
            <w:tcW w:w="4317" w:type="dxa"/>
            <w:vMerge/>
          </w:tcPr>
          <w:p w14:paraId="60C5CCAC" w14:textId="77777777" w:rsidR="00CB75C9" w:rsidRDefault="00CB75C9" w:rsidP="00CB75C9"/>
        </w:tc>
        <w:tc>
          <w:tcPr>
            <w:tcW w:w="4317" w:type="dxa"/>
          </w:tcPr>
          <w:p w14:paraId="1F49BF06" w14:textId="2B4BB7AE" w:rsidR="00CB75C9" w:rsidRPr="00380046" w:rsidRDefault="00CB75C9" w:rsidP="00CB75C9">
            <w:pPr>
              <w:pStyle w:val="BodyText"/>
            </w:pPr>
            <w:r w:rsidRPr="00431FAB">
              <w:rPr>
                <w:b/>
                <w:bCs/>
                <w:color w:val="91192A"/>
                <w:lang w:val="es-ES_tradnl"/>
              </w:rPr>
              <w:t>Características:</w:t>
            </w:r>
            <w:r w:rsidRPr="00431FAB">
              <w:rPr>
                <w:color w:val="91192A"/>
                <w:lang w:val="es-ES_tradnl"/>
              </w:rPr>
              <w:t xml:space="preserve"> </w:t>
            </w:r>
            <w:r w:rsidRPr="00F07D79">
              <w:rPr>
                <w:lang w:val="es-ES_tradnl"/>
              </w:rPr>
              <w:t xml:space="preserve">Identifica la intersección con el eje </w:t>
            </w:r>
            <w:r w:rsidRPr="00F07D79">
              <w:rPr>
                <w:i/>
                <w:iCs/>
                <w:lang w:val="es-ES_tradnl"/>
              </w:rPr>
              <w:t>y</w:t>
            </w:r>
            <w:r w:rsidRPr="00F07D79">
              <w:rPr>
                <w:lang w:val="es-ES_tradnl"/>
              </w:rPr>
              <w:t>.</w:t>
            </w:r>
          </w:p>
        </w:tc>
      </w:tr>
    </w:tbl>
    <w:p w14:paraId="1F7991D9" w14:textId="77777777" w:rsidR="001D4641" w:rsidRPr="001D4641" w:rsidRDefault="001D4641" w:rsidP="001D4641">
      <w:pPr>
        <w:pStyle w:val="BodyText"/>
      </w:pPr>
    </w:p>
    <w:sectPr w:rsidR="001D4641" w:rsidRPr="001D4641" w:rsidSect="009153CC">
      <w:headerReference w:type="even" r:id="rId12"/>
      <w:headerReference w:type="default" r:id="rId13"/>
      <w:footerReference w:type="default" r:id="rId14"/>
      <w:headerReference w:type="first" r:id="rId15"/>
      <w:footerReference w:type="first" r:id="rId16"/>
      <w:pgSz w:w="15840" w:h="12240" w:orient="landscape"/>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26CC3" w14:textId="77777777" w:rsidR="0069014A" w:rsidRDefault="0069014A" w:rsidP="00293785">
      <w:pPr>
        <w:spacing w:after="0" w:line="240" w:lineRule="auto"/>
      </w:pPr>
      <w:r>
        <w:separator/>
      </w:r>
    </w:p>
  </w:endnote>
  <w:endnote w:type="continuationSeparator" w:id="0">
    <w:p w14:paraId="22342A63" w14:textId="77777777" w:rsidR="0069014A" w:rsidRDefault="0069014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1371" w14:textId="74787BF9" w:rsidR="00293785" w:rsidRDefault="001D4641">
    <w:pPr>
      <w:pStyle w:val="Footer"/>
    </w:pPr>
    <w:r w:rsidRPr="00293785">
      <w:rPr>
        <w:noProof/>
      </w:rPr>
      <mc:AlternateContent>
        <mc:Choice Requires="wps">
          <w:drawing>
            <wp:anchor distT="0" distB="0" distL="114300" distR="114300" simplePos="0" relativeHeight="251667456" behindDoc="0" locked="0" layoutInCell="1" allowOverlap="1" wp14:anchorId="29091939" wp14:editId="61DF810B">
              <wp:simplePos x="0" y="0"/>
              <wp:positionH relativeFrom="column">
                <wp:posOffset>3225165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AEC503" w14:textId="5D4E4972" w:rsidR="00293785" w:rsidRDefault="00000000" w:rsidP="00D106FF">
                          <w:pPr>
                            <w:pStyle w:val="LessonFooter"/>
                          </w:pPr>
                          <w:sdt>
                            <w:sdtPr>
                              <w:alias w:val="Title"/>
                              <w:tag w:val=""/>
                              <w:id w:val="1902256145"/>
                              <w:placeholder>
                                <w:docPart w:val="0F93C5866788408C8E2591E6A28C873C"/>
                              </w:placeholder>
                              <w:dataBinding w:prefixMappings="xmlns:ns0='http://purl.org/dc/elements/1.1/' xmlns:ns1='http://schemas.openxmlformats.org/package/2006/metadata/core-properties' " w:xpath="/ns1:coreProperties[1]/ns0:title[1]" w:storeItemID="{6C3C8BC8-F283-45AE-878A-BAB7291924A1}"/>
                              <w:text/>
                            </w:sdtPr>
                            <w:sdtContent>
                              <w:r w:rsidR="0095329E">
                                <w:t>Get in Line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91939" id="_x0000_t202" coordsize="21600,21600" o:spt="202" path="m,l,21600r21600,l21600,xe">
              <v:stroke joinstyle="miter"/>
              <v:path gradientshapeok="t" o:connecttype="rect"/>
            </v:shapetype>
            <v:shape id="Text Box 6" o:spid="_x0000_s1026" type="#_x0000_t202" style="position:absolute;margin-left:253.9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BsUcyDhAAAADwEAAA8AAAAAAAAAAAAAAAAAugQAAGRy&#13;&#10;cy9kb3ducmV2LnhtbFBLBQYAAAAABAAEAPMAAADIBQAAAAA=&#13;&#10;" filled="f" stroked="f">
              <v:textbox>
                <w:txbxContent>
                  <w:p w14:paraId="5DAEC503" w14:textId="5D4E4972" w:rsidR="00293785" w:rsidRDefault="00000000" w:rsidP="00D106FF">
                    <w:pPr>
                      <w:pStyle w:val="LessonFooter"/>
                    </w:pPr>
                    <w:sdt>
                      <w:sdtPr>
                        <w:alias w:val="Title"/>
                        <w:tag w:val=""/>
                        <w:id w:val="1902256145"/>
                        <w:placeholder>
                          <w:docPart w:val="0F93C5866788408C8E2591E6A28C873C"/>
                        </w:placeholder>
                        <w:dataBinding w:prefixMappings="xmlns:ns0='http://purl.org/dc/elements/1.1/' xmlns:ns1='http://schemas.openxmlformats.org/package/2006/metadata/core-properties' " w:xpath="/ns1:coreProperties[1]/ns0:title[1]" w:storeItemID="{6C3C8BC8-F283-45AE-878A-BAB7291924A1}"/>
                        <w:text/>
                      </w:sdtPr>
                      <w:sdtContent>
                        <w:r w:rsidR="0095329E">
                          <w:t>Get in Line</w:t>
                        </w:r>
                      </w:sdtContent>
                    </w:sdt>
                  </w:p>
                </w:txbxContent>
              </v:textbox>
            </v:shape>
          </w:pict>
        </mc:Fallback>
      </mc:AlternateContent>
    </w:r>
    <w:r>
      <w:rPr>
        <w:noProof/>
      </w:rPr>
      <w:drawing>
        <wp:anchor distT="0" distB="0" distL="114300" distR="114300" simplePos="0" relativeHeight="251674624" behindDoc="1" locked="0" layoutInCell="1" allowOverlap="1" wp14:anchorId="6CC19D6C" wp14:editId="7C0B8AFA">
          <wp:simplePos x="0" y="0"/>
          <wp:positionH relativeFrom="column">
            <wp:posOffset>3277919</wp:posOffset>
          </wp:positionH>
          <wp:positionV relativeFrom="paragraph">
            <wp:posOffset>-273685</wp:posOffset>
          </wp:positionV>
          <wp:extent cx="4902200" cy="508000"/>
          <wp:effectExtent l="0" t="0" r="0" b="0"/>
          <wp:wrapNone/>
          <wp:docPr id="8944676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42685" name="Picture 1877542685"/>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357D" w14:textId="23C4E38C" w:rsidR="006948C6" w:rsidRPr="006948C6" w:rsidRDefault="001D4641" w:rsidP="006948C6">
    <w:pPr>
      <w:pStyle w:val="Footer"/>
    </w:pPr>
    <w:r w:rsidRPr="00293785">
      <w:rPr>
        <w:noProof/>
      </w:rPr>
      <mc:AlternateContent>
        <mc:Choice Requires="wps">
          <w:drawing>
            <wp:anchor distT="0" distB="0" distL="114300" distR="114300" simplePos="0" relativeHeight="251670528" behindDoc="0" locked="0" layoutInCell="1" allowOverlap="1" wp14:anchorId="453B31C7" wp14:editId="03AC3649">
              <wp:simplePos x="0" y="0"/>
              <wp:positionH relativeFrom="column">
                <wp:posOffset>3225800</wp:posOffset>
              </wp:positionH>
              <wp:positionV relativeFrom="paragraph">
                <wp:posOffset>-261620</wp:posOffset>
              </wp:positionV>
              <wp:extent cx="4000500" cy="285750"/>
              <wp:effectExtent l="0" t="0" r="0" b="0"/>
              <wp:wrapNone/>
              <wp:docPr id="1290822543" name="Text Box 1290822543"/>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9329D1" w14:textId="4B6C9A0A" w:rsidR="006948C6" w:rsidRDefault="00000000" w:rsidP="006948C6">
                          <w:pPr>
                            <w:pStyle w:val="LessonFooter"/>
                          </w:pPr>
                          <w:sdt>
                            <w:sdtPr>
                              <w:alias w:val="Title"/>
                              <w:tag w:val=""/>
                              <w:id w:val="2055260503"/>
                              <w:dataBinding w:prefixMappings="xmlns:ns0='http://purl.org/dc/elements/1.1/' xmlns:ns1='http://schemas.openxmlformats.org/package/2006/metadata/core-properties' " w:xpath="/ns1:coreProperties[1]/ns0:title[1]" w:storeItemID="{6C3C8BC8-F283-45AE-878A-BAB7291924A1}"/>
                              <w:text/>
                            </w:sdtPr>
                            <w:sdtContent>
                              <w:r w:rsidR="0095329E">
                                <w:t xml:space="preserve">Get in </w:t>
                              </w:r>
                              <w:r w:rsidR="006948C6">
                                <w:t>Line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B31C7" id="_x0000_t202" coordsize="21600,21600" o:spt="202" path="m,l,21600r21600,l21600,xe">
              <v:stroke joinstyle="miter"/>
              <v:path gradientshapeok="t" o:connecttype="rect"/>
            </v:shapetype>
            <v:shape id="Text Box 1290822543" o:spid="_x0000_s1027" type="#_x0000_t202" style="position:absolute;margin-left:254pt;margin-top:-20.6pt;width:31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60iYgIAADs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" filled="f" stroked="f">
              <v:textbox>
                <w:txbxContent>
                  <w:p w14:paraId="339329D1" w14:textId="4B6C9A0A" w:rsidR="006948C6" w:rsidRDefault="00000000" w:rsidP="006948C6">
                    <w:pPr>
                      <w:pStyle w:val="LessonFooter"/>
                    </w:pPr>
                    <w:sdt>
                      <w:sdtPr>
                        <w:alias w:val="Title"/>
                        <w:tag w:val=""/>
                        <w:id w:val="2055260503"/>
                        <w:dataBinding w:prefixMappings="xmlns:ns0='http://purl.org/dc/elements/1.1/' xmlns:ns1='http://schemas.openxmlformats.org/package/2006/metadata/core-properties' " w:xpath="/ns1:coreProperties[1]/ns0:title[1]" w:storeItemID="{6C3C8BC8-F283-45AE-878A-BAB7291924A1}"/>
                        <w:text/>
                      </w:sdtPr>
                      <w:sdtContent>
                        <w:r w:rsidR="0095329E">
                          <w:t xml:space="preserve">Get in </w:t>
                        </w:r>
                        <w:r w:rsidR="006948C6">
                          <w:t>Line</w:t>
                        </w:r>
                      </w:sdtContent>
                    </w:sdt>
                  </w:p>
                </w:txbxContent>
              </v:textbox>
            </v:shape>
          </w:pict>
        </mc:Fallback>
      </mc:AlternateContent>
    </w:r>
    <w:r>
      <w:rPr>
        <w:noProof/>
      </w:rPr>
      <w:drawing>
        <wp:anchor distT="0" distB="0" distL="114300" distR="114300" simplePos="0" relativeHeight="251672576" behindDoc="1" locked="0" layoutInCell="1" allowOverlap="1" wp14:anchorId="642DBF10" wp14:editId="7D676C21">
          <wp:simplePos x="0" y="0"/>
          <wp:positionH relativeFrom="column">
            <wp:posOffset>3272155</wp:posOffset>
          </wp:positionH>
          <wp:positionV relativeFrom="paragraph">
            <wp:posOffset>-268605</wp:posOffset>
          </wp:positionV>
          <wp:extent cx="4902200" cy="508000"/>
          <wp:effectExtent l="0" t="0" r="0" b="0"/>
          <wp:wrapNone/>
          <wp:docPr id="18775426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42685" name="Picture 1877542685"/>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56A22" w14:textId="77777777" w:rsidR="0069014A" w:rsidRDefault="0069014A" w:rsidP="00293785">
      <w:pPr>
        <w:spacing w:after="0" w:line="240" w:lineRule="auto"/>
      </w:pPr>
      <w:r>
        <w:separator/>
      </w:r>
    </w:p>
  </w:footnote>
  <w:footnote w:type="continuationSeparator" w:id="0">
    <w:p w14:paraId="4AE7FC9C" w14:textId="77777777" w:rsidR="0069014A" w:rsidRDefault="0069014A"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F593" w14:textId="77777777" w:rsidR="00232F5B" w:rsidRDefault="00232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CFBB" w14:textId="77777777" w:rsidR="00232F5B" w:rsidRDefault="00232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1786" w14:textId="77777777" w:rsidR="00CC6953" w:rsidRPr="009153CC" w:rsidRDefault="00CC6953" w:rsidP="00CC6953">
    <w:pPr>
      <w:pStyle w:val="Title"/>
    </w:pPr>
    <w:r>
      <w:t>leyendo la Situación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488756">
    <w:abstractNumId w:val="6"/>
  </w:num>
  <w:num w:numId="2" w16cid:durableId="971525058">
    <w:abstractNumId w:val="7"/>
  </w:num>
  <w:num w:numId="3" w16cid:durableId="164440562">
    <w:abstractNumId w:val="0"/>
  </w:num>
  <w:num w:numId="4" w16cid:durableId="1501894121">
    <w:abstractNumId w:val="2"/>
  </w:num>
  <w:num w:numId="5" w16cid:durableId="188765050">
    <w:abstractNumId w:val="3"/>
  </w:num>
  <w:num w:numId="6" w16cid:durableId="462500616">
    <w:abstractNumId w:val="5"/>
  </w:num>
  <w:num w:numId="7" w16cid:durableId="235363789">
    <w:abstractNumId w:val="4"/>
  </w:num>
  <w:num w:numId="8" w16cid:durableId="761798016">
    <w:abstractNumId w:val="8"/>
  </w:num>
  <w:num w:numId="9" w16cid:durableId="333730305">
    <w:abstractNumId w:val="9"/>
  </w:num>
  <w:num w:numId="10" w16cid:durableId="829829651">
    <w:abstractNumId w:val="10"/>
  </w:num>
  <w:num w:numId="11" w16cid:durableId="633684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31"/>
    <w:rsid w:val="0004006F"/>
    <w:rsid w:val="00053775"/>
    <w:rsid w:val="0005619A"/>
    <w:rsid w:val="000716BE"/>
    <w:rsid w:val="000E242B"/>
    <w:rsid w:val="000E5E5A"/>
    <w:rsid w:val="0011259B"/>
    <w:rsid w:val="001157A4"/>
    <w:rsid w:val="00116FDD"/>
    <w:rsid w:val="00125621"/>
    <w:rsid w:val="001872E7"/>
    <w:rsid w:val="001C12AA"/>
    <w:rsid w:val="001D0BBF"/>
    <w:rsid w:val="001D4641"/>
    <w:rsid w:val="001E1434"/>
    <w:rsid w:val="001E1F85"/>
    <w:rsid w:val="001E236D"/>
    <w:rsid w:val="001F125D"/>
    <w:rsid w:val="00214FCD"/>
    <w:rsid w:val="00232F5B"/>
    <w:rsid w:val="002345CC"/>
    <w:rsid w:val="00251B31"/>
    <w:rsid w:val="00293785"/>
    <w:rsid w:val="002C0879"/>
    <w:rsid w:val="002C37B4"/>
    <w:rsid w:val="00302856"/>
    <w:rsid w:val="0036040A"/>
    <w:rsid w:val="00380046"/>
    <w:rsid w:val="003B47A4"/>
    <w:rsid w:val="00446C13"/>
    <w:rsid w:val="0045105D"/>
    <w:rsid w:val="00451D0B"/>
    <w:rsid w:val="00460337"/>
    <w:rsid w:val="00480109"/>
    <w:rsid w:val="004E25AD"/>
    <w:rsid w:val="004E3C9F"/>
    <w:rsid w:val="005078B4"/>
    <w:rsid w:val="0053328A"/>
    <w:rsid w:val="00540959"/>
    <w:rsid w:val="00540FC6"/>
    <w:rsid w:val="00645D7F"/>
    <w:rsid w:val="00656940"/>
    <w:rsid w:val="00666C03"/>
    <w:rsid w:val="00683871"/>
    <w:rsid w:val="00686DAB"/>
    <w:rsid w:val="0069014A"/>
    <w:rsid w:val="006948C6"/>
    <w:rsid w:val="00696D80"/>
    <w:rsid w:val="006E1542"/>
    <w:rsid w:val="00703E30"/>
    <w:rsid w:val="00721EA4"/>
    <w:rsid w:val="00725BDF"/>
    <w:rsid w:val="007841CE"/>
    <w:rsid w:val="0079613D"/>
    <w:rsid w:val="007A436D"/>
    <w:rsid w:val="007B055F"/>
    <w:rsid w:val="007D4DF2"/>
    <w:rsid w:val="008664D2"/>
    <w:rsid w:val="00880013"/>
    <w:rsid w:val="00895E9E"/>
    <w:rsid w:val="008E4D00"/>
    <w:rsid w:val="008F5386"/>
    <w:rsid w:val="00913172"/>
    <w:rsid w:val="009153CC"/>
    <w:rsid w:val="009478B6"/>
    <w:rsid w:val="0095329E"/>
    <w:rsid w:val="00981E19"/>
    <w:rsid w:val="00994394"/>
    <w:rsid w:val="009B52E4"/>
    <w:rsid w:val="009C5132"/>
    <w:rsid w:val="009D6E8D"/>
    <w:rsid w:val="00A101E8"/>
    <w:rsid w:val="00A471FD"/>
    <w:rsid w:val="00A602CD"/>
    <w:rsid w:val="00AC349E"/>
    <w:rsid w:val="00AC75FD"/>
    <w:rsid w:val="00AD18AD"/>
    <w:rsid w:val="00B60612"/>
    <w:rsid w:val="00B92DBF"/>
    <w:rsid w:val="00BB3E73"/>
    <w:rsid w:val="00BD119F"/>
    <w:rsid w:val="00C512C8"/>
    <w:rsid w:val="00C73EA1"/>
    <w:rsid w:val="00CB27A0"/>
    <w:rsid w:val="00CB75C9"/>
    <w:rsid w:val="00CC4F77"/>
    <w:rsid w:val="00CC6953"/>
    <w:rsid w:val="00CD3CF6"/>
    <w:rsid w:val="00CE317F"/>
    <w:rsid w:val="00CE336D"/>
    <w:rsid w:val="00D106FF"/>
    <w:rsid w:val="00D261E9"/>
    <w:rsid w:val="00D4481A"/>
    <w:rsid w:val="00D626EB"/>
    <w:rsid w:val="00E34742"/>
    <w:rsid w:val="00E97B5C"/>
    <w:rsid w:val="00ED24C8"/>
    <w:rsid w:val="00EE3A34"/>
    <w:rsid w:val="00F377E2"/>
    <w:rsid w:val="00F50748"/>
    <w:rsid w:val="00F72D02"/>
    <w:rsid w:val="00F740B8"/>
    <w:rsid w:val="00F91A4D"/>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7D82E"/>
  <w15:docId w15:val="{960BCAD2-27DE-4863-AEEE-583A8435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ke0002\Documents\Custom%20Office%20Templates\Horizontal%20LEARN%20Attachment%20with%20Instructions&#8212;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93C5866788408C8E2591E6A28C873C"/>
        <w:category>
          <w:name w:val="General"/>
          <w:gallery w:val="placeholder"/>
        </w:category>
        <w:types>
          <w:type w:val="bbPlcHdr"/>
        </w:types>
        <w:behaviors>
          <w:behavior w:val="content"/>
        </w:behaviors>
        <w:guid w:val="{455D09C6-DE16-4429-964A-DDE089091E70}"/>
      </w:docPartPr>
      <w:docPartBody>
        <w:p w:rsidR="002565C6" w:rsidRDefault="002565C6">
          <w:pPr>
            <w:pStyle w:val="0F93C5866788408C8E2591E6A28C873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C6"/>
    <w:rsid w:val="00021C64"/>
    <w:rsid w:val="001B09B9"/>
    <w:rsid w:val="00214FCD"/>
    <w:rsid w:val="002565C6"/>
    <w:rsid w:val="0045105D"/>
    <w:rsid w:val="00460337"/>
    <w:rsid w:val="00480109"/>
    <w:rsid w:val="00683871"/>
    <w:rsid w:val="006D3BA0"/>
    <w:rsid w:val="007F3453"/>
    <w:rsid w:val="00BB3E73"/>
    <w:rsid w:val="00D4481A"/>
    <w:rsid w:val="00E34742"/>
    <w:rsid w:val="00EB123C"/>
    <w:rsid w:val="00F7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BA0"/>
    <w:rPr>
      <w:color w:val="808080"/>
    </w:rPr>
  </w:style>
  <w:style w:type="paragraph" w:customStyle="1" w:styleId="0F93C5866788408C8E2591E6A28C873C">
    <w:name w:val="0F93C5866788408C8E2591E6A28C8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D018-0823-4659-A940-D9C5E838B26A}">
  <ds:schemaRefs>
    <ds:schemaRef ds:uri="http://schemas.microsoft.com/office/2006/metadata/properties"/>
    <ds:schemaRef ds:uri="http://schemas.microsoft.com/office/infopath/2007/PartnerControls"/>
    <ds:schemaRef ds:uri="75d9c401-6781-4bfe-8c35-d41a045eaf31"/>
  </ds:schemaRefs>
</ds:datastoreItem>
</file>

<file path=customXml/itemProps2.xml><?xml version="1.0" encoding="utf-8"?>
<ds:datastoreItem xmlns:ds="http://schemas.openxmlformats.org/officeDocument/2006/customXml" ds:itemID="{7A0933EE-8529-446E-BAD4-2F489C66D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79E2F-8A4F-4C82-BCD4-10B94564DA75}">
  <ds:schemaRefs>
    <ds:schemaRef ds:uri="http://schemas.microsoft.com/sharepoint/v3/contenttype/forms"/>
  </ds:schemaRefs>
</ds:datastoreItem>
</file>

<file path=customXml/itemProps4.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C:\Users\eike0002\Documents\Custom Office Templates\Horizontal LEARN Attachment with Instructions—Template.dotx</Template>
  <TotalTime>0</TotalTime>
  <Pages>2</Pages>
  <Words>285</Words>
  <Characters>1449</Characters>
  <Application>Microsoft Office Word</Application>
  <DocSecurity>0</DocSecurity>
  <Lines>289</Lines>
  <Paragraphs>108</Paragraphs>
  <ScaleCrop>false</ScaleCrop>
  <HeadingPairs>
    <vt:vector size="2" baseType="variant">
      <vt:variant>
        <vt:lpstr>Title</vt:lpstr>
      </vt:variant>
      <vt:variant>
        <vt:i4>1</vt:i4>
      </vt:variant>
    </vt:vector>
  </HeadingPairs>
  <TitlesOfParts>
    <vt:vector size="1" baseType="lpstr">
      <vt:lpstr>Get in Line</vt:lpstr>
    </vt:vector>
  </TitlesOfParts>
  <Manager/>
  <Company/>
  <LinksUpToDate>false</LinksUpToDate>
  <CharactersWithSpaces>1626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in Line</dc:title>
  <dc:subject/>
  <dc:creator>K20 Center</dc:creator>
  <cp:keywords/>
  <dc:description/>
  <cp:lastModifiedBy>Gracia, Ann M.</cp:lastModifiedBy>
  <cp:revision>3</cp:revision>
  <cp:lastPrinted>2025-06-18T17:40:00Z</cp:lastPrinted>
  <dcterms:created xsi:type="dcterms:W3CDTF">2025-06-18T17:40:00Z</dcterms:created>
  <dcterms:modified xsi:type="dcterms:W3CDTF">2025-06-18T17:42:00Z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