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729" w:tblpY="2521"/>
        <w:tblW w:w="12469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68"/>
        <w:gridCol w:w="2433"/>
        <w:gridCol w:w="1267"/>
        <w:gridCol w:w="2436"/>
        <w:gridCol w:w="1264"/>
        <w:gridCol w:w="2433"/>
        <w:gridCol w:w="1268"/>
      </w:tblGrid>
      <w:tr w:rsidR="00BE42B4" w14:paraId="7E0CC0AC" w14:textId="4D8D16A3" w:rsidTr="00BE42B4">
        <w:tc>
          <w:tcPr>
            <w:tcW w:w="13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67E62672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035DDCF4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BE42B4">
              <w:rPr>
                <w:rFonts w:ascii="Calibri" w:hAnsi="Calibri"/>
                <w:b/>
                <w:color w:val="FFFFFF" w:themeColor="background1"/>
              </w:rPr>
              <w:t>5</w:t>
            </w:r>
          </w:p>
          <w:p w14:paraId="42F22195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BE42B4">
              <w:rPr>
                <w:rFonts w:ascii="Calibri" w:hAnsi="Calibri"/>
                <w:b/>
                <w:color w:val="FFFFFF" w:themeColor="background1"/>
              </w:rPr>
              <w:t>Strong</w:t>
            </w: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5DFF19A8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BE42B4">
              <w:rPr>
                <w:rFonts w:ascii="Calibri" w:hAnsi="Calibri"/>
                <w:b/>
                <w:color w:val="FFFFFF" w:themeColor="background1"/>
              </w:rPr>
              <w:t>4</w:t>
            </w:r>
          </w:p>
        </w:tc>
        <w:tc>
          <w:tcPr>
            <w:tcW w:w="243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1E883BA4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BE42B4">
              <w:rPr>
                <w:rFonts w:ascii="Calibri" w:hAnsi="Calibri"/>
                <w:b/>
                <w:color w:val="FFFFFF" w:themeColor="background1"/>
              </w:rPr>
              <w:t>3</w:t>
            </w:r>
          </w:p>
          <w:p w14:paraId="6B64D4D9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BE42B4">
              <w:rPr>
                <w:rFonts w:ascii="Calibri" w:hAnsi="Calibri"/>
                <w:b/>
                <w:color w:val="FFFFFF" w:themeColor="background1"/>
              </w:rPr>
              <w:t>Adequate</w:t>
            </w:r>
          </w:p>
        </w:tc>
        <w:tc>
          <w:tcPr>
            <w:tcW w:w="126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1646739C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BE42B4">
              <w:rPr>
                <w:rFonts w:ascii="Calibri" w:hAnsi="Calibri"/>
                <w:b/>
                <w:color w:val="FFFFFF" w:themeColor="background1"/>
              </w:rPr>
              <w:t>2</w:t>
            </w: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27CDD501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BE42B4">
              <w:rPr>
                <w:rFonts w:ascii="Calibri" w:hAnsi="Calibri"/>
                <w:b/>
                <w:color w:val="FFFFFF" w:themeColor="background1"/>
              </w:rPr>
              <w:t>1</w:t>
            </w:r>
          </w:p>
          <w:p w14:paraId="1E715D15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BE42B4">
              <w:rPr>
                <w:rFonts w:ascii="Calibri" w:hAnsi="Calibri"/>
                <w:b/>
                <w:color w:val="FFFFFF" w:themeColor="background1"/>
              </w:rPr>
              <w:t>Poor</w:t>
            </w: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38AA461B" w14:textId="3B7CE33C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BE42B4">
              <w:rPr>
                <w:rFonts w:ascii="Calibri" w:hAnsi="Calibri"/>
                <w:b/>
                <w:color w:val="FFFFFF" w:themeColor="background1"/>
              </w:rPr>
              <w:t>Total</w:t>
            </w:r>
          </w:p>
        </w:tc>
      </w:tr>
      <w:tr w:rsidR="0098642B" w14:paraId="475E3D3A" w14:textId="77504568" w:rsidTr="00BE42B4">
        <w:tc>
          <w:tcPr>
            <w:tcW w:w="13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A4882B7" w14:textId="77777777" w:rsidR="0098642B" w:rsidRPr="00BE42B4" w:rsidRDefault="0098642B" w:rsidP="0098642B">
            <w:pPr>
              <w:rPr>
                <w:rFonts w:ascii="Calibri" w:hAnsi="Calibri"/>
                <w:color w:val="910D28"/>
              </w:rPr>
            </w:pPr>
            <w:r w:rsidRPr="00BE42B4">
              <w:rPr>
                <w:rFonts w:ascii="Calibri" w:hAnsi="Calibri"/>
                <w:b/>
                <w:color w:val="910D28"/>
              </w:rPr>
              <w:t>Claim</w:t>
            </w: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ACB869D" w14:textId="3BC77EAB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>Insightful, logical, arguable</w:t>
            </w:r>
            <w:r w:rsidR="00BE42B4">
              <w:rPr>
                <w:rFonts w:ascii="Calibri" w:hAnsi="Calibri"/>
              </w:rPr>
              <w:t>,</w:t>
            </w:r>
            <w:r w:rsidRPr="00BE42B4">
              <w:rPr>
                <w:rFonts w:ascii="Calibri" w:hAnsi="Calibri"/>
              </w:rPr>
              <w:t xml:space="preserve"> and definitive </w:t>
            </w: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CF81099" w14:textId="77777777" w:rsidR="0098642B" w:rsidRPr="00BE42B4" w:rsidRDefault="0098642B" w:rsidP="0098642B">
            <w:pPr>
              <w:jc w:val="center"/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>------</w:t>
            </w:r>
          </w:p>
        </w:tc>
        <w:tc>
          <w:tcPr>
            <w:tcW w:w="243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3A19612" w14:textId="4B2E7F73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>Clear but generic, somewhat arguable</w:t>
            </w:r>
          </w:p>
        </w:tc>
        <w:tc>
          <w:tcPr>
            <w:tcW w:w="126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9071E3C" w14:textId="77777777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>------</w:t>
            </w: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11FBAA4" w14:textId="475AB37A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>Vague, underdevelop</w:t>
            </w:r>
            <w:r w:rsidR="00BE42B4">
              <w:rPr>
                <w:rFonts w:ascii="Calibri" w:hAnsi="Calibri"/>
              </w:rPr>
              <w:t>ed, shows little knowledge, one-</w:t>
            </w:r>
            <w:r w:rsidRPr="00BE42B4">
              <w:rPr>
                <w:rFonts w:ascii="Calibri" w:hAnsi="Calibri"/>
              </w:rPr>
              <w:t xml:space="preserve">sided </w:t>
            </w:r>
          </w:p>
          <w:p w14:paraId="2947ED10" w14:textId="77777777" w:rsidR="0098642B" w:rsidRPr="00BE42B4" w:rsidRDefault="0098642B" w:rsidP="0098642B">
            <w:pPr>
              <w:rPr>
                <w:rFonts w:ascii="Calibri" w:hAnsi="Calibri"/>
              </w:rPr>
            </w:pP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D83B18C" w14:textId="37D21DC2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>------</w:t>
            </w:r>
          </w:p>
        </w:tc>
      </w:tr>
      <w:tr w:rsidR="0098642B" w14:paraId="141FC241" w14:textId="203F30FC" w:rsidTr="00BE42B4">
        <w:tc>
          <w:tcPr>
            <w:tcW w:w="13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55FBFAD" w14:textId="77777777" w:rsidR="0098642B" w:rsidRPr="00BE42B4" w:rsidRDefault="0098642B" w:rsidP="0098642B">
            <w:pPr>
              <w:rPr>
                <w:rFonts w:ascii="Calibri" w:hAnsi="Calibri"/>
                <w:b/>
                <w:color w:val="910D28"/>
              </w:rPr>
            </w:pPr>
            <w:r w:rsidRPr="00BE42B4">
              <w:rPr>
                <w:rFonts w:ascii="Calibri" w:hAnsi="Calibri"/>
                <w:b/>
                <w:color w:val="910D28"/>
              </w:rPr>
              <w:t>Evidence</w:t>
            </w: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5490F03" w14:textId="2077FCCA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>Relevant, effective, factual/logical,</w:t>
            </w:r>
            <w:r w:rsidR="00BE42B4">
              <w:rPr>
                <w:rFonts w:ascii="Calibri" w:hAnsi="Calibri"/>
              </w:rPr>
              <w:t xml:space="preserve"> specific, text-</w:t>
            </w:r>
            <w:r w:rsidRPr="00BE42B4">
              <w:rPr>
                <w:rFonts w:ascii="Calibri" w:hAnsi="Calibri"/>
              </w:rPr>
              <w:t>based</w:t>
            </w: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ED1C4A7" w14:textId="77777777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>------</w:t>
            </w:r>
          </w:p>
        </w:tc>
        <w:tc>
          <w:tcPr>
            <w:tcW w:w="243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071F6FC" w14:textId="25E02A52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 xml:space="preserve">Lacking some relevancy, lacks significance </w:t>
            </w:r>
          </w:p>
        </w:tc>
        <w:tc>
          <w:tcPr>
            <w:tcW w:w="126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F1D03DA" w14:textId="77777777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>------</w:t>
            </w: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729A805" w14:textId="6676614C" w:rsidR="0098642B" w:rsidRPr="00BE42B4" w:rsidRDefault="00BE42B4" w:rsidP="009864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Opinion-</w:t>
            </w:r>
            <w:r w:rsidR="0098642B" w:rsidRPr="00BE42B4">
              <w:rPr>
                <w:rFonts w:ascii="Calibri" w:hAnsi="Calibri"/>
              </w:rPr>
              <w:t>based, not applicable, out of context</w:t>
            </w: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3470751" w14:textId="12CC7146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>------</w:t>
            </w:r>
          </w:p>
        </w:tc>
      </w:tr>
      <w:tr w:rsidR="0098642B" w14:paraId="01379E0D" w14:textId="46F08B1D" w:rsidTr="00BE42B4">
        <w:tc>
          <w:tcPr>
            <w:tcW w:w="13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16BE399" w14:textId="4EDEEB28" w:rsidR="0098642B" w:rsidRPr="00BE42B4" w:rsidRDefault="0098642B" w:rsidP="0098642B">
            <w:pPr>
              <w:rPr>
                <w:rFonts w:ascii="Calibri" w:hAnsi="Calibri"/>
                <w:b/>
                <w:color w:val="910D28"/>
              </w:rPr>
            </w:pPr>
            <w:r w:rsidRPr="00BE42B4">
              <w:rPr>
                <w:rFonts w:ascii="Calibri" w:hAnsi="Calibri"/>
                <w:b/>
                <w:color w:val="910D28"/>
              </w:rPr>
              <w:t>Reasoning</w:t>
            </w: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3072FF6" w14:textId="77652443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>Shows depth, addresses counterclaims, gives meaning/purpose, connects ideas, closure</w:t>
            </w: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5C7BFDF" w14:textId="77777777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>------</w:t>
            </w:r>
          </w:p>
        </w:tc>
        <w:tc>
          <w:tcPr>
            <w:tcW w:w="243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B1876C5" w14:textId="7447A1A8" w:rsidR="0098642B" w:rsidRPr="00BE42B4" w:rsidRDefault="00BE42B4" w:rsidP="009864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Surface-</w:t>
            </w:r>
            <w:r w:rsidR="0098642B" w:rsidRPr="00BE42B4">
              <w:rPr>
                <w:rFonts w:ascii="Calibri" w:hAnsi="Calibri"/>
              </w:rPr>
              <w:t>level, attempts meaning, limited connection</w:t>
            </w:r>
          </w:p>
        </w:tc>
        <w:tc>
          <w:tcPr>
            <w:tcW w:w="126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4915C93" w14:textId="77777777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>------</w:t>
            </w: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7995AA7" w14:textId="46247962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 xml:space="preserve">No clear understanding, doesn’t connect ideas or show purpose of ideas, leaves holes/questions </w:t>
            </w: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515A577" w14:textId="48223D15" w:rsidR="0098642B" w:rsidRPr="00BE42B4" w:rsidRDefault="0098642B" w:rsidP="0098642B">
            <w:pPr>
              <w:rPr>
                <w:rFonts w:ascii="Calibri" w:hAnsi="Calibri"/>
              </w:rPr>
            </w:pPr>
            <w:r w:rsidRPr="00BE42B4">
              <w:rPr>
                <w:rFonts w:ascii="Calibri" w:hAnsi="Calibri"/>
              </w:rPr>
              <w:t>------</w:t>
            </w:r>
          </w:p>
        </w:tc>
      </w:tr>
      <w:tr w:rsidR="0098642B" w14:paraId="39030234" w14:textId="7A79761B" w:rsidTr="00BE42B4">
        <w:tc>
          <w:tcPr>
            <w:tcW w:w="13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91B5247" w14:textId="77777777" w:rsidR="0098642B" w:rsidRPr="00BE42B4" w:rsidRDefault="0098642B" w:rsidP="0098642B">
            <w:pPr>
              <w:rPr>
                <w:rFonts w:ascii="Calibri" w:hAnsi="Calibri"/>
                <w:b/>
                <w:color w:val="910D28"/>
              </w:rPr>
            </w:pPr>
            <w:r w:rsidRPr="00BE42B4">
              <w:rPr>
                <w:rFonts w:ascii="Calibri" w:hAnsi="Calibri"/>
                <w:b/>
                <w:color w:val="910D28"/>
              </w:rPr>
              <w:t>Total</w:t>
            </w:r>
          </w:p>
          <w:p w14:paraId="7281FBE2" w14:textId="41263EE7" w:rsidR="0098642B" w:rsidRPr="00BE42B4" w:rsidRDefault="0098642B" w:rsidP="0098642B">
            <w:pPr>
              <w:rPr>
                <w:rFonts w:ascii="Calibri" w:hAnsi="Calibri"/>
                <w:b/>
                <w:color w:val="910D28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9588260" w14:textId="77777777" w:rsidR="0098642B" w:rsidRDefault="0098642B" w:rsidP="0098642B"/>
          <w:p w14:paraId="738E6674" w14:textId="77777777" w:rsidR="0098642B" w:rsidRDefault="0098642B" w:rsidP="0098642B"/>
          <w:p w14:paraId="0F096DC8" w14:textId="77777777" w:rsidR="0098642B" w:rsidRDefault="0098642B" w:rsidP="0098642B"/>
        </w:tc>
        <w:tc>
          <w:tcPr>
            <w:tcW w:w="370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0B73610" w14:textId="77777777" w:rsidR="0098642B" w:rsidRDefault="0098642B" w:rsidP="0098642B"/>
          <w:p w14:paraId="6797E866" w14:textId="77777777" w:rsidR="00BE42B4" w:rsidRDefault="00BE42B4" w:rsidP="0098642B"/>
        </w:tc>
        <w:tc>
          <w:tcPr>
            <w:tcW w:w="3701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FA1B81E" w14:textId="77777777" w:rsidR="0098642B" w:rsidRDefault="0098642B" w:rsidP="0098642B"/>
          <w:p w14:paraId="20B4ECA3" w14:textId="77777777" w:rsidR="00BE42B4" w:rsidRDefault="00BE42B4" w:rsidP="0098642B"/>
        </w:tc>
      </w:tr>
    </w:tbl>
    <w:p w14:paraId="4DB702FB" w14:textId="2B864E63" w:rsidR="00431C8E" w:rsidRPr="00BE42B4" w:rsidRDefault="00BE42B4" w:rsidP="00BE42B4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CE</w:t>
      </w:r>
      <w:r w:rsidR="009D2AE9" w:rsidRPr="00BE42B4">
        <w:rPr>
          <w:rFonts w:ascii="Calibri" w:hAnsi="Calibri"/>
          <w:b/>
          <w:sz w:val="36"/>
          <w:szCs w:val="36"/>
        </w:rPr>
        <w:t>R R</w:t>
      </w:r>
      <w:r>
        <w:rPr>
          <w:rFonts w:ascii="Calibri" w:hAnsi="Calibri"/>
          <w:b/>
          <w:sz w:val="36"/>
          <w:szCs w:val="36"/>
        </w:rPr>
        <w:t>UBRIC</w:t>
      </w:r>
      <w:bookmarkStart w:id="0" w:name="_GoBack"/>
      <w:bookmarkEnd w:id="0"/>
    </w:p>
    <w:sectPr w:rsidR="00431C8E" w:rsidRPr="00BE42B4" w:rsidSect="00BE42B4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92744" w14:textId="77777777" w:rsidR="00880C21" w:rsidRDefault="00880C21" w:rsidP="00A329D1">
      <w:r>
        <w:separator/>
      </w:r>
    </w:p>
  </w:endnote>
  <w:endnote w:type="continuationSeparator" w:id="0">
    <w:p w14:paraId="55FF2FC2" w14:textId="77777777" w:rsidR="00880C21" w:rsidRDefault="00880C21" w:rsidP="00A3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0E278" w14:textId="0FBF5F67" w:rsidR="00BE42B4" w:rsidRDefault="00BE42B4">
    <w:pPr>
      <w:pStyle w:val="Footer"/>
    </w:pPr>
    <w:r w:rsidRPr="00BE42B4">
      <mc:AlternateContent>
        <mc:Choice Requires="wps">
          <w:drawing>
            <wp:anchor distT="0" distB="0" distL="114300" distR="114300" simplePos="0" relativeHeight="251699200" behindDoc="0" locked="0" layoutInCell="1" allowOverlap="1" wp14:anchorId="5CBB0B23" wp14:editId="22F0D043">
              <wp:simplePos x="0" y="0"/>
              <wp:positionH relativeFrom="column">
                <wp:posOffset>3429000</wp:posOffset>
              </wp:positionH>
              <wp:positionV relativeFrom="paragraph">
                <wp:posOffset>-353060</wp:posOffset>
              </wp:positionV>
              <wp:extent cx="40005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30B3BD" w14:textId="77777777" w:rsidR="00BE42B4" w:rsidRPr="00BE42B4" w:rsidRDefault="00BE42B4" w:rsidP="00BE42B4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 w:rsidRPr="00BE42B4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ARE WE MAD?</w:t>
                          </w:r>
                        </w:p>
                        <w:p w14:paraId="0E6C3633" w14:textId="77777777" w:rsidR="00BE42B4" w:rsidRDefault="00BE42B4" w:rsidP="00BE42B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BB0B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0pt;margin-top:-27.8pt;width:315pt;height:1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rQqA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" filled="f" stroked="f">
              <v:textbox>
                <w:txbxContent>
                  <w:p w14:paraId="5330B3BD" w14:textId="77777777" w:rsidR="00BE42B4" w:rsidRPr="00BE42B4" w:rsidRDefault="00BE42B4" w:rsidP="00BE42B4">
                    <w:pPr>
                      <w:tabs>
                        <w:tab w:val="right" w:pos="7740"/>
                      </w:tabs>
                      <w:jc w:val="right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 w:rsidRPr="00BE42B4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ARE WE MAD?</w:t>
                    </w:r>
                  </w:p>
                  <w:p w14:paraId="0E6C3633" w14:textId="77777777" w:rsidR="00BE42B4" w:rsidRDefault="00BE42B4" w:rsidP="00BE42B4"/>
                </w:txbxContent>
              </v:textbox>
            </v:shape>
          </w:pict>
        </mc:Fallback>
      </mc:AlternateContent>
    </w:r>
    <w:r w:rsidRPr="00BE42B4">
      <w:drawing>
        <wp:anchor distT="0" distB="0" distL="114300" distR="114300" simplePos="0" relativeHeight="251657216" behindDoc="1" locked="0" layoutInCell="1" allowOverlap="1" wp14:anchorId="0FC18467" wp14:editId="786F175B">
          <wp:simplePos x="0" y="0"/>
          <wp:positionH relativeFrom="column">
            <wp:posOffset>3314700</wp:posOffset>
          </wp:positionH>
          <wp:positionV relativeFrom="paragraph">
            <wp:posOffset>-327660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FB3CA" w14:textId="77777777" w:rsidR="00880C21" w:rsidRDefault="00880C21" w:rsidP="00A329D1">
      <w:r>
        <w:separator/>
      </w:r>
    </w:p>
  </w:footnote>
  <w:footnote w:type="continuationSeparator" w:id="0">
    <w:p w14:paraId="3202D473" w14:textId="77777777" w:rsidR="00880C21" w:rsidRDefault="00880C21" w:rsidP="00A32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8529F" w14:textId="77777777" w:rsidR="00A329D1" w:rsidRDefault="00A329D1" w:rsidP="00A329D1">
    <w:pPr>
      <w:pStyle w:val="Header"/>
    </w:pPr>
  </w:p>
  <w:p w14:paraId="76E673A0" w14:textId="77777777" w:rsidR="00A329D1" w:rsidRDefault="00A329D1" w:rsidP="00A329D1">
    <w:pPr>
      <w:pStyle w:val="Header"/>
    </w:pPr>
  </w:p>
  <w:p w14:paraId="01EEC77A" w14:textId="77777777" w:rsidR="00A329D1" w:rsidRDefault="00A329D1" w:rsidP="00A329D1">
    <w:pPr>
      <w:pStyle w:val="Header"/>
    </w:pPr>
  </w:p>
  <w:p w14:paraId="7D081D62" w14:textId="77777777" w:rsidR="00A329D1" w:rsidRDefault="00A329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550"/>
    <w:multiLevelType w:val="hybridMultilevel"/>
    <w:tmpl w:val="EB1630C4"/>
    <w:lvl w:ilvl="0" w:tplc="69182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5D"/>
    <w:rsid w:val="000427D5"/>
    <w:rsid w:val="001D3526"/>
    <w:rsid w:val="003C4274"/>
    <w:rsid w:val="00431C8E"/>
    <w:rsid w:val="006B0A9F"/>
    <w:rsid w:val="006B1A5D"/>
    <w:rsid w:val="006B472A"/>
    <w:rsid w:val="00880C21"/>
    <w:rsid w:val="0098642B"/>
    <w:rsid w:val="009C3805"/>
    <w:rsid w:val="009D2AE9"/>
    <w:rsid w:val="00A329D1"/>
    <w:rsid w:val="00B25DCF"/>
    <w:rsid w:val="00B56FEA"/>
    <w:rsid w:val="00BE42B4"/>
    <w:rsid w:val="00E945B1"/>
    <w:rsid w:val="00F71AD6"/>
    <w:rsid w:val="00F77EBF"/>
    <w:rsid w:val="00F8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C6F2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9D1"/>
  </w:style>
  <w:style w:type="paragraph" w:styleId="Footer">
    <w:name w:val="footer"/>
    <w:basedOn w:val="Normal"/>
    <w:link w:val="FooterChar"/>
    <w:uiPriority w:val="99"/>
    <w:unhideWhenUsed/>
    <w:rsid w:val="00A32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Schlasner, Jacqueline</cp:lastModifiedBy>
  <cp:revision>3</cp:revision>
  <dcterms:created xsi:type="dcterms:W3CDTF">2016-04-29T19:49:00Z</dcterms:created>
  <dcterms:modified xsi:type="dcterms:W3CDTF">2016-07-14T14:16:00Z</dcterms:modified>
</cp:coreProperties>
</file>