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45D0A" w14:textId="12455883" w:rsidR="00446C13" w:rsidRPr="00420C2A" w:rsidRDefault="00EE0D16" w:rsidP="00420C2A">
      <w:pPr>
        <w:pStyle w:val="Title"/>
      </w:pPr>
      <w:r w:rsidRPr="00420C2A">
        <w:t>Note Catcher</w:t>
      </w:r>
      <w:r w:rsidR="00420C2A" w:rsidRPr="00420C2A">
        <w:t xml:space="preserve">-In </w:t>
      </w:r>
      <w:r w:rsidR="00420C2A">
        <w:t>t</w:t>
      </w:r>
      <w:r w:rsidR="00420C2A" w:rsidRPr="00420C2A">
        <w:t>he Kingdom of the Night</w:t>
      </w:r>
    </w:p>
    <w:p w14:paraId="3FE2B518" w14:textId="75088220" w:rsidR="00014FC2" w:rsidRDefault="00014FC2" w:rsidP="00014FC2">
      <w:pPr>
        <w:pStyle w:val="Heading1"/>
      </w:pPr>
      <w:r>
        <w:t>Exploring The United States Holocaust Memorial Museum</w:t>
      </w:r>
    </w:p>
    <w:p w14:paraId="5A1DEA2F" w14:textId="78F2ED8F" w:rsidR="002E6337" w:rsidRPr="002E6337" w:rsidRDefault="002E6337" w:rsidP="002E6337">
      <w:r w:rsidRPr="002E6337">
        <w:t xml:space="preserve">Go to </w:t>
      </w:r>
      <w:hyperlink r:id="rId11" w:history="1">
        <w:r w:rsidR="008E2F7B" w:rsidRPr="008E2F7B">
          <w:rPr>
            <w:rStyle w:val="Hyperlink"/>
            <w:color w:val="auto"/>
            <w:u w:val="none"/>
          </w:rPr>
          <w:t xml:space="preserve">the </w:t>
        </w:r>
        <w:r w:rsidR="008E2F7B" w:rsidRPr="000513EB">
          <w:rPr>
            <w:rStyle w:val="Hyperlink"/>
          </w:rPr>
          <w:t>United States Holocaust Memorial Museum</w:t>
        </w:r>
      </w:hyperlink>
      <w:r w:rsidRPr="002E6337">
        <w:t> </w:t>
      </w:r>
      <w:r>
        <w:t xml:space="preserve">webpage: </w:t>
      </w:r>
      <w:hyperlink r:id="rId12" w:history="1">
        <w:r w:rsidRPr="00915DC2">
          <w:rPr>
            <w:rStyle w:val="Hyperlink"/>
          </w:rPr>
          <w:t>https:</w:t>
        </w:r>
        <w:r w:rsidRPr="00915DC2">
          <w:rPr>
            <w:rStyle w:val="Hyperlink"/>
          </w:rPr>
          <w:t>/</w:t>
        </w:r>
        <w:r w:rsidRPr="00915DC2">
          <w:rPr>
            <w:rStyle w:val="Hyperlink"/>
          </w:rPr>
          <w:t>/bit.ly/3K7vcHZ</w:t>
        </w:r>
      </w:hyperlink>
      <w:r>
        <w:t>.</w:t>
      </w:r>
    </w:p>
    <w:p w14:paraId="48AE0496" w14:textId="5C72A87D" w:rsidR="002E6337" w:rsidRPr="002E6337" w:rsidRDefault="002E6337" w:rsidP="002E6337">
      <w:r w:rsidRPr="002E6337">
        <w:t xml:space="preserve">Choose 1 article from </w:t>
      </w:r>
      <w:r w:rsidR="00420C2A">
        <w:t xml:space="preserve">one </w:t>
      </w:r>
      <w:r w:rsidRPr="002E6337">
        <w:t>of the following categories:</w:t>
      </w:r>
    </w:p>
    <w:p w14:paraId="56F2BD77" w14:textId="19BC1AC9" w:rsidR="002E6337" w:rsidRPr="002E6337" w:rsidRDefault="002E6337" w:rsidP="002E6337">
      <w:pPr>
        <w:pStyle w:val="ListParagraph"/>
        <w:numPr>
          <w:ilvl w:val="0"/>
          <w:numId w:val="17"/>
        </w:numPr>
      </w:pPr>
      <w:r w:rsidRPr="002E6337">
        <w:t>Nazi Rule (9</w:t>
      </w:r>
      <w:r w:rsidR="00B21A78" w:rsidRPr="00B21A78">
        <w:t xml:space="preserve"> </w:t>
      </w:r>
      <w:r w:rsidR="00B21A78">
        <w:t>articles available</w:t>
      </w:r>
      <w:r w:rsidR="00B21A78" w:rsidRPr="002E6337">
        <w:t>)</w:t>
      </w:r>
    </w:p>
    <w:p w14:paraId="395B694E" w14:textId="3F6A2F17" w:rsidR="002E6337" w:rsidRPr="002E6337" w:rsidRDefault="002E6337" w:rsidP="002E6337">
      <w:pPr>
        <w:pStyle w:val="ListParagraph"/>
        <w:numPr>
          <w:ilvl w:val="0"/>
          <w:numId w:val="17"/>
        </w:numPr>
      </w:pPr>
      <w:r w:rsidRPr="002E6337">
        <w:t>Jews in Prewar Germany (9</w:t>
      </w:r>
      <w:r>
        <w:t xml:space="preserve"> articles available</w:t>
      </w:r>
      <w:r w:rsidRPr="002E6337">
        <w:t>)</w:t>
      </w:r>
    </w:p>
    <w:p w14:paraId="02E39E78" w14:textId="1C159970" w:rsidR="002E6337" w:rsidRPr="002E6337" w:rsidRDefault="002E6337" w:rsidP="002E6337">
      <w:pPr>
        <w:pStyle w:val="ListParagraph"/>
        <w:numPr>
          <w:ilvl w:val="0"/>
          <w:numId w:val="17"/>
        </w:numPr>
      </w:pPr>
      <w:r w:rsidRPr="002E6337">
        <w:t xml:space="preserve">The “Final Solution” (8 </w:t>
      </w:r>
      <w:r>
        <w:t>articles available</w:t>
      </w:r>
      <w:r w:rsidRPr="002E6337">
        <w:t>)</w:t>
      </w:r>
    </w:p>
    <w:p w14:paraId="71431FDB" w14:textId="52C600A7" w:rsidR="002E6337" w:rsidRPr="002E6337" w:rsidRDefault="002E6337" w:rsidP="002E6337">
      <w:pPr>
        <w:pStyle w:val="ListParagraph"/>
        <w:numPr>
          <w:ilvl w:val="0"/>
          <w:numId w:val="17"/>
        </w:numPr>
      </w:pPr>
      <w:r w:rsidRPr="002E6337">
        <w:t xml:space="preserve">Nazi Camp System (8 </w:t>
      </w:r>
      <w:r>
        <w:t>articles available</w:t>
      </w:r>
      <w:r w:rsidRPr="002E6337">
        <w:t>)</w:t>
      </w:r>
    </w:p>
    <w:p w14:paraId="372A1297" w14:textId="363D6A43" w:rsidR="002E6337" w:rsidRDefault="002E6337" w:rsidP="002E6337">
      <w:pPr>
        <w:pStyle w:val="ListParagraph"/>
        <w:numPr>
          <w:ilvl w:val="0"/>
          <w:numId w:val="17"/>
        </w:numPr>
      </w:pPr>
      <w:r w:rsidRPr="002E6337">
        <w:t xml:space="preserve">Rescue and Resistance (7 </w:t>
      </w:r>
      <w:r>
        <w:t>articles available</w:t>
      </w:r>
      <w:r w:rsidRPr="002E6337">
        <w:t>)</w:t>
      </w:r>
    </w:p>
    <w:p w14:paraId="6D224C8D" w14:textId="77777777" w:rsidR="006F2175" w:rsidRPr="006F2175" w:rsidRDefault="006F2175" w:rsidP="006F2175">
      <w:pPr>
        <w:rPr>
          <w:sz w:val="6"/>
          <w:szCs w:val="4"/>
        </w:rPr>
      </w:pPr>
    </w:p>
    <w:p w14:paraId="3EC4A4D7" w14:textId="77777777" w:rsidR="00014FC2" w:rsidRPr="002E6337" w:rsidRDefault="00014FC2" w:rsidP="006F2175">
      <w:pPr>
        <w:spacing w:line="480" w:lineRule="auto"/>
      </w:pPr>
      <w:r w:rsidRPr="002E6337">
        <w:t xml:space="preserve">Article: </w:t>
      </w:r>
      <w:r w:rsidRPr="002E6337">
        <w:rPr>
          <w:rFonts w:ascii="Times New Roman" w:hAnsi="Times New Roman" w:cs="Times New Roman"/>
        </w:rPr>
        <w:t>_______________________________________________________________________</w:t>
      </w:r>
    </w:p>
    <w:p w14:paraId="16CB39FF" w14:textId="70C1B8FC" w:rsidR="002E6337" w:rsidRPr="002E6337" w:rsidRDefault="00014FC2" w:rsidP="006F2175">
      <w:pPr>
        <w:spacing w:line="360" w:lineRule="auto"/>
      </w:pPr>
      <w:r w:rsidRPr="002E6337">
        <w:t>Summary: </w:t>
      </w:r>
      <w:r w:rsidRPr="002E6337">
        <w:rPr>
          <w:rFonts w:ascii="Times New Roman" w:hAnsi="Times New Roman" w:cs="Times New Roman"/>
        </w:rPr>
        <w:t>_____________________________________________________________________</w:t>
      </w:r>
      <w:r w:rsidR="006F2175" w:rsidRPr="002E6337">
        <w:rPr>
          <w:rFonts w:ascii="Times New Roman" w:hAnsi="Times New Roman" w:cs="Times New Roman"/>
        </w:rPr>
        <w:t>______________________________________________________________________________</w:t>
      </w:r>
      <w:r w:rsidRPr="002E633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0F48E" w14:textId="77777777" w:rsidR="006F2175" w:rsidRPr="006F2175" w:rsidRDefault="006F2175" w:rsidP="006F2175">
      <w:pPr>
        <w:rPr>
          <w:sz w:val="6"/>
          <w:szCs w:val="4"/>
        </w:rPr>
      </w:pPr>
    </w:p>
    <w:p w14:paraId="0D7CA735" w14:textId="72FF2CE4" w:rsidR="002E6337" w:rsidRPr="002E6337" w:rsidRDefault="002E6337" w:rsidP="002E6337">
      <w:r w:rsidRPr="002E6337">
        <w:t>What did you learn from this article?</w:t>
      </w:r>
    </w:p>
    <w:p w14:paraId="3B7D8FD6" w14:textId="14C2330B" w:rsidR="002E6337" w:rsidRPr="002E6337" w:rsidRDefault="00014FC2" w:rsidP="00B21A78">
      <w:pPr>
        <w:spacing w:line="360" w:lineRule="auto"/>
        <w:rPr>
          <w:rFonts w:ascii="Times New Roman" w:hAnsi="Times New Roman" w:cs="Times New Roman"/>
        </w:rPr>
      </w:pPr>
      <w:r w:rsidRPr="00014FC2">
        <w:rPr>
          <w:rStyle w:val="Heading1Char"/>
        </w:rPr>
        <w:t>1)</w:t>
      </w:r>
      <w:r>
        <w:t xml:space="preserve">   </w:t>
      </w:r>
      <w:r w:rsidR="002E6337" w:rsidRPr="002E633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="002E6337" w:rsidRPr="002E6337">
        <w:rPr>
          <w:rFonts w:ascii="Times New Roman" w:hAnsi="Times New Roman" w:cs="Times New Roman"/>
        </w:rPr>
        <w:t>____________________________________________________________</w:t>
      </w:r>
    </w:p>
    <w:p w14:paraId="5B03D511" w14:textId="7BD1EB62" w:rsidR="002E6337" w:rsidRDefault="002E6337" w:rsidP="00B21A78">
      <w:pPr>
        <w:spacing w:line="360" w:lineRule="auto"/>
        <w:rPr>
          <w:rFonts w:ascii="Times New Roman" w:hAnsi="Times New Roman" w:cs="Times New Roman"/>
        </w:rPr>
      </w:pPr>
      <w:r w:rsidRPr="002E6337">
        <w:rPr>
          <w:rFonts w:ascii="Times New Roman" w:hAnsi="Times New Roman" w:cs="Times New Roman"/>
        </w:rPr>
        <w:t>__________________</w:t>
      </w:r>
      <w:r w:rsidR="00014FC2">
        <w:rPr>
          <w:rFonts w:ascii="Times New Roman" w:hAnsi="Times New Roman" w:cs="Times New Roman"/>
        </w:rPr>
        <w:t>_</w:t>
      </w:r>
      <w:r w:rsidRPr="002E6337">
        <w:rPr>
          <w:rFonts w:ascii="Times New Roman" w:hAnsi="Times New Roman" w:cs="Times New Roman"/>
        </w:rPr>
        <w:t>___________________________________________________________</w:t>
      </w:r>
    </w:p>
    <w:p w14:paraId="387FA9F8" w14:textId="550E48A1" w:rsidR="00014FC2" w:rsidRPr="002E6337" w:rsidRDefault="00014FC2" w:rsidP="00B21A78">
      <w:pPr>
        <w:spacing w:line="360" w:lineRule="auto"/>
        <w:rPr>
          <w:rFonts w:ascii="Times New Roman" w:hAnsi="Times New Roman" w:cs="Times New Roman"/>
        </w:rPr>
      </w:pPr>
      <w:r>
        <w:rPr>
          <w:rStyle w:val="Heading1Char"/>
        </w:rPr>
        <w:t>2</w:t>
      </w:r>
      <w:r w:rsidRPr="00014FC2">
        <w:rPr>
          <w:rStyle w:val="Heading1Char"/>
        </w:rPr>
        <w:t>)</w:t>
      </w:r>
      <w:r>
        <w:t xml:space="preserve">   </w:t>
      </w:r>
      <w:r w:rsidRPr="002E633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2E6337">
        <w:rPr>
          <w:rFonts w:ascii="Times New Roman" w:hAnsi="Times New Roman" w:cs="Times New Roman"/>
        </w:rPr>
        <w:t>____________________________________________________________</w:t>
      </w:r>
    </w:p>
    <w:p w14:paraId="14A85228" w14:textId="77777777" w:rsidR="00014FC2" w:rsidRPr="002E6337" w:rsidRDefault="00014FC2" w:rsidP="00B21A78">
      <w:pPr>
        <w:spacing w:line="360" w:lineRule="auto"/>
      </w:pPr>
      <w:r w:rsidRPr="002E633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2E6337">
        <w:rPr>
          <w:rFonts w:ascii="Times New Roman" w:hAnsi="Times New Roman" w:cs="Times New Roman"/>
        </w:rPr>
        <w:t>___________________________________________________________</w:t>
      </w:r>
    </w:p>
    <w:p w14:paraId="186491D0" w14:textId="5E6A62A5" w:rsidR="00014FC2" w:rsidRPr="002E6337" w:rsidRDefault="00014FC2" w:rsidP="00B21A78">
      <w:pPr>
        <w:spacing w:line="360" w:lineRule="auto"/>
        <w:rPr>
          <w:rFonts w:ascii="Times New Roman" w:hAnsi="Times New Roman" w:cs="Times New Roman"/>
        </w:rPr>
      </w:pPr>
      <w:r>
        <w:rPr>
          <w:rStyle w:val="Heading1Char"/>
        </w:rPr>
        <w:t>3</w:t>
      </w:r>
      <w:r w:rsidRPr="00014FC2">
        <w:rPr>
          <w:rStyle w:val="Heading1Char"/>
        </w:rPr>
        <w:t>)</w:t>
      </w:r>
      <w:r>
        <w:t xml:space="preserve">   </w:t>
      </w:r>
      <w:r w:rsidRPr="002E633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</w:t>
      </w:r>
      <w:r w:rsidRPr="002E6337">
        <w:rPr>
          <w:rFonts w:ascii="Times New Roman" w:hAnsi="Times New Roman" w:cs="Times New Roman"/>
        </w:rPr>
        <w:t>____________________________________________________________</w:t>
      </w:r>
    </w:p>
    <w:p w14:paraId="653AA4C3" w14:textId="6E3B03C7" w:rsidR="00B37485" w:rsidRDefault="00014FC2" w:rsidP="00B21A78">
      <w:pPr>
        <w:spacing w:line="360" w:lineRule="auto"/>
        <w:rPr>
          <w:rFonts w:ascii="Times New Roman" w:hAnsi="Times New Roman" w:cs="Times New Roman"/>
        </w:rPr>
      </w:pPr>
      <w:r w:rsidRPr="002E6337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  <w:r w:rsidRPr="002E6337">
        <w:rPr>
          <w:rFonts w:ascii="Times New Roman" w:hAnsi="Times New Roman" w:cs="Times New Roman"/>
        </w:rPr>
        <w:t>___________________________________________________________</w:t>
      </w:r>
    </w:p>
    <w:p w14:paraId="690CED8A" w14:textId="77777777" w:rsidR="00B37485" w:rsidRDefault="00B37485" w:rsidP="00B37485">
      <w:pPr>
        <w:pStyle w:val="BodyText"/>
      </w:pPr>
      <w:r>
        <w:br w:type="page"/>
      </w:r>
    </w:p>
    <w:p w14:paraId="3B0F2D70" w14:textId="35985673" w:rsidR="003E22C7" w:rsidRPr="00EF114A" w:rsidRDefault="00D362D1" w:rsidP="002E6337">
      <w:r w:rsidRPr="00EF114A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lastRenderedPageBreak/>
        <w:t>Who was Elie Wiesel?</w:t>
      </w:r>
    </w:p>
    <w:p w14:paraId="2A7A9303" w14:textId="34946E7B" w:rsidR="002E6337" w:rsidRPr="00EF114A" w:rsidRDefault="00D362D1" w:rsidP="00D362D1">
      <w:pPr>
        <w:spacing w:line="360" w:lineRule="auto"/>
      </w:pPr>
      <w:r w:rsidRPr="00EF114A">
        <w:t>Why should we learn about him</w:t>
      </w:r>
      <w:r w:rsidR="002E6337" w:rsidRPr="00EF114A">
        <w:t>?</w:t>
      </w:r>
      <w:r w:rsidRPr="00EF114A">
        <w:t xml:space="preserve"> </w:t>
      </w:r>
      <w:r w:rsidRPr="00EF114A">
        <w:rPr>
          <w:rFonts w:ascii="Times New Roman" w:hAnsi="Times New Roman" w:cs="Times New Roman"/>
        </w:rPr>
        <w:t>__________________________________________________</w:t>
      </w:r>
      <w:r w:rsidRPr="00EF114A">
        <w:rPr>
          <w:rFonts w:ascii="Times New Roman" w:hAnsi="Times New Roman" w:cs="Times New Roman"/>
        </w:rPr>
        <w:br/>
        <w:t>______________________________________________________________________________</w:t>
      </w:r>
    </w:p>
    <w:p w14:paraId="529C0C5F" w14:textId="77777777" w:rsidR="00D362D1" w:rsidRDefault="00D362D1" w:rsidP="00D362D1">
      <w:pPr>
        <w:rPr>
          <w:shd w:val="clear" w:color="auto" w:fill="FFFFFF"/>
        </w:rPr>
      </w:pPr>
    </w:p>
    <w:p w14:paraId="3B66AE03" w14:textId="7AA0B3BD" w:rsidR="002E6337" w:rsidRPr="001876ED" w:rsidRDefault="005B0661" w:rsidP="002E6337">
      <w:r w:rsidRPr="001876E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Excerpt from “Night”</w:t>
      </w:r>
    </w:p>
    <w:p w14:paraId="6E70BA94" w14:textId="08D5BFC7" w:rsidR="005B0661" w:rsidRPr="001876ED" w:rsidRDefault="002E6337" w:rsidP="005B0661">
      <w:pPr>
        <w:spacing w:line="360" w:lineRule="auto"/>
        <w:rPr>
          <w:rFonts w:ascii="Times New Roman" w:hAnsi="Times New Roman" w:cs="Times New Roman"/>
        </w:rPr>
      </w:pPr>
      <w:r w:rsidRPr="001876ED">
        <w:t>Page 1</w:t>
      </w:r>
      <w:r w:rsidR="00420C2A">
        <w:t xml:space="preserve">. </w:t>
      </w:r>
      <w:r w:rsidRPr="001876ED">
        <w:t>Stop and Jot:</w:t>
      </w:r>
      <w:r w:rsidR="005B0661" w:rsidRPr="001876ED">
        <w:t xml:space="preserve"> </w:t>
      </w:r>
      <w:r w:rsidR="005B0661" w:rsidRPr="001876ED">
        <w:rPr>
          <w:rFonts w:ascii="Times New Roman" w:hAnsi="Times New Roman" w:cs="Times New Roman"/>
        </w:rPr>
        <w:t>____________________________________________________________</w:t>
      </w:r>
      <w:r w:rsidR="005B0661" w:rsidRPr="001876ED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</w:t>
      </w:r>
    </w:p>
    <w:p w14:paraId="5DAFC873" w14:textId="45EA65B7" w:rsidR="001876ED" w:rsidRPr="001876ED" w:rsidRDefault="001876ED" w:rsidP="001876ED">
      <w:pPr>
        <w:spacing w:line="360" w:lineRule="auto"/>
        <w:rPr>
          <w:rFonts w:ascii="Times New Roman" w:hAnsi="Times New Roman" w:cs="Times New Roman"/>
        </w:rPr>
      </w:pPr>
      <w:r w:rsidRPr="001876ED">
        <w:t>Page 2</w:t>
      </w:r>
      <w:r w:rsidR="00420C2A">
        <w:t xml:space="preserve">. </w:t>
      </w:r>
      <w:r w:rsidRPr="001876ED">
        <w:t xml:space="preserve">Stop and Jot: </w:t>
      </w:r>
      <w:r w:rsidRPr="001876ED">
        <w:rPr>
          <w:rFonts w:ascii="Times New Roman" w:hAnsi="Times New Roman" w:cs="Times New Roman"/>
        </w:rPr>
        <w:t>____________________________________________________________</w:t>
      </w:r>
      <w:r w:rsidRPr="001876ED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</w:t>
      </w:r>
    </w:p>
    <w:p w14:paraId="3BA9D4C5" w14:textId="3291D300" w:rsidR="001876ED" w:rsidRPr="001876ED" w:rsidRDefault="001876ED" w:rsidP="001876ED">
      <w:pPr>
        <w:spacing w:line="360" w:lineRule="auto"/>
        <w:rPr>
          <w:rFonts w:ascii="Times New Roman" w:hAnsi="Times New Roman" w:cs="Times New Roman"/>
        </w:rPr>
      </w:pPr>
      <w:r w:rsidRPr="001876ED">
        <w:t>Page 3</w:t>
      </w:r>
      <w:r w:rsidR="00420C2A">
        <w:t xml:space="preserve">. </w:t>
      </w:r>
      <w:r w:rsidRPr="001876ED">
        <w:t xml:space="preserve">Stop and Jot: </w:t>
      </w:r>
      <w:r w:rsidRPr="001876ED">
        <w:rPr>
          <w:rFonts w:ascii="Times New Roman" w:hAnsi="Times New Roman" w:cs="Times New Roman"/>
        </w:rPr>
        <w:t>____________________________________________________________</w:t>
      </w:r>
      <w:r w:rsidRPr="001876ED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</w:t>
      </w:r>
    </w:p>
    <w:p w14:paraId="7D54601B" w14:textId="463F834E" w:rsidR="001876ED" w:rsidRDefault="001876ED" w:rsidP="001876ED">
      <w:pPr>
        <w:spacing w:line="360" w:lineRule="auto"/>
        <w:rPr>
          <w:rFonts w:ascii="Times New Roman" w:hAnsi="Times New Roman" w:cs="Times New Roman"/>
        </w:rPr>
      </w:pPr>
      <w:r w:rsidRPr="001876ED">
        <w:t>Page 4</w:t>
      </w:r>
      <w:r w:rsidR="00420C2A">
        <w:t xml:space="preserve">. </w:t>
      </w:r>
      <w:r w:rsidRPr="001876ED">
        <w:t xml:space="preserve">Stop and Jot: </w:t>
      </w:r>
      <w:r w:rsidRPr="001876ED">
        <w:rPr>
          <w:rFonts w:ascii="Times New Roman" w:hAnsi="Times New Roman" w:cs="Times New Roman"/>
        </w:rPr>
        <w:t>____________________________________________________________</w:t>
      </w:r>
      <w:r w:rsidRPr="001876ED">
        <w:rPr>
          <w:rFonts w:ascii="Times New Roman" w:hAnsi="Times New Roman" w:cs="Times New Roman"/>
        </w:rPr>
        <w:br/>
        <w:t>____________________________________________________________________________________________________________________________________________________________</w:t>
      </w:r>
    </w:p>
    <w:p w14:paraId="41449248" w14:textId="68167158" w:rsidR="002E6337" w:rsidRDefault="002E6337" w:rsidP="002E6337">
      <w:pPr>
        <w:rPr>
          <w:highlight w:val="yellow"/>
        </w:rPr>
      </w:pPr>
    </w:p>
    <w:p w14:paraId="04A7C5A8" w14:textId="67BE2C1D" w:rsidR="001876ED" w:rsidRPr="001876ED" w:rsidRDefault="001876ED" w:rsidP="001876ED">
      <w:r w:rsidRPr="001876E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>Exit Ticket</w:t>
      </w:r>
    </w:p>
    <w:p w14:paraId="6D807D3F" w14:textId="77777777" w:rsidR="001876ED" w:rsidRPr="001876ED" w:rsidRDefault="001876ED" w:rsidP="001876ED">
      <w:pPr>
        <w:pStyle w:val="Quote"/>
      </w:pPr>
      <w:r w:rsidRPr="001876ED">
        <w:t xml:space="preserve">“We must always take sides. Neutrality helps the oppressor, never the victim. Silence encourages the tormentor, never the tormented.” </w:t>
      </w:r>
      <w:r w:rsidRPr="001876ED">
        <w:br/>
        <w:t>– Elie Wiesel (Wiesel, 1986, 7:38)</w:t>
      </w:r>
    </w:p>
    <w:p w14:paraId="2DF71FA4" w14:textId="77777777" w:rsidR="002E6337" w:rsidRPr="001876ED" w:rsidRDefault="002E6337" w:rsidP="002E6337"/>
    <w:p w14:paraId="302F8626" w14:textId="5139A588" w:rsidR="002E6337" w:rsidRPr="001876ED" w:rsidRDefault="002E6337" w:rsidP="001876ED">
      <w:pPr>
        <w:spacing w:line="360" w:lineRule="auto"/>
      </w:pPr>
      <w:r w:rsidRPr="001876ED">
        <w:t>Do you agree or disagree with this quote? Write a CER paragraph explaining your answer</w:t>
      </w:r>
      <w:r w:rsidR="00EF114A">
        <w:t xml:space="preserve"> on a sheet of notebook paper</w:t>
      </w:r>
      <w:r w:rsidRPr="001876ED">
        <w:t>.</w:t>
      </w:r>
    </w:p>
    <w:sectPr w:rsidR="002E6337" w:rsidRPr="001876ED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653FC" w14:textId="77777777" w:rsidR="002E6337" w:rsidRDefault="002E6337" w:rsidP="00293785">
      <w:pPr>
        <w:spacing w:after="0" w:line="240" w:lineRule="auto"/>
      </w:pPr>
      <w:r>
        <w:separator/>
      </w:r>
    </w:p>
  </w:endnote>
  <w:endnote w:type="continuationSeparator" w:id="0">
    <w:p w14:paraId="6E2132B6" w14:textId="77777777" w:rsidR="002E6337" w:rsidRDefault="002E633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E77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CA9824" wp14:editId="573B8C7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96096" w14:textId="7F85B38F" w:rsidR="00293785" w:rsidRDefault="00D001C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DCEF592732B466B8AD6EC0912F5F36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A4B4B">
                                <w:t xml:space="preserve">In the </w:t>
                              </w:r>
                              <w:r w:rsidR="00014FC2">
                                <w:t>Kingdom of Night</w:t>
                              </w:r>
                              <w:r w:rsidR="00B37485">
                                <w:t>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CA98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CC96096" w14:textId="7F85B38F" w:rsidR="00293785" w:rsidRDefault="00D001C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DCEF592732B466B8AD6EC0912F5F36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1A4B4B">
                          <w:t xml:space="preserve">In the </w:t>
                        </w:r>
                        <w:r w:rsidR="00014FC2">
                          <w:t>Kingdom of Night</w:t>
                        </w:r>
                        <w:r w:rsidR="00B37485">
                          <w:t>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2289C1CD" wp14:editId="19DC8AE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81C77" w14:textId="77777777" w:rsidR="002E6337" w:rsidRDefault="002E6337" w:rsidP="00293785">
      <w:pPr>
        <w:spacing w:after="0" w:line="240" w:lineRule="auto"/>
      </w:pPr>
      <w:r>
        <w:separator/>
      </w:r>
    </w:p>
  </w:footnote>
  <w:footnote w:type="continuationSeparator" w:id="0">
    <w:p w14:paraId="5858B3B0" w14:textId="77777777" w:rsidR="002E6337" w:rsidRDefault="002E633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A085E"/>
    <w:multiLevelType w:val="multilevel"/>
    <w:tmpl w:val="67E2A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D484D"/>
    <w:multiLevelType w:val="multilevel"/>
    <w:tmpl w:val="E320F4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E7083"/>
    <w:multiLevelType w:val="hybridMultilevel"/>
    <w:tmpl w:val="657E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B3048"/>
    <w:multiLevelType w:val="multilevel"/>
    <w:tmpl w:val="066C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D6924"/>
    <w:multiLevelType w:val="multilevel"/>
    <w:tmpl w:val="9A7A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9"/>
  </w:num>
  <w:num w:numId="8">
    <w:abstractNumId w:val="13"/>
  </w:num>
  <w:num w:numId="9">
    <w:abstractNumId w:val="14"/>
  </w:num>
  <w:num w:numId="10">
    <w:abstractNumId w:val="15"/>
  </w:num>
  <w:num w:numId="11">
    <w:abstractNumId w:val="5"/>
  </w:num>
  <w:num w:numId="12">
    <w:abstractNumId w:val="7"/>
  </w:num>
  <w:num w:numId="13">
    <w:abstractNumId w:val="7"/>
  </w:num>
  <w:num w:numId="14">
    <w:abstractNumId w:val="4"/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0"/>
    <w:lvlOverride w:ilvl="0">
      <w:lvl w:ilvl="0">
        <w:numFmt w:val="decimal"/>
        <w:lvlText w:val="%1."/>
        <w:lvlJc w:val="left"/>
      </w:lvl>
    </w:lvlOverride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37"/>
    <w:rsid w:val="00011F38"/>
    <w:rsid w:val="00014FC2"/>
    <w:rsid w:val="0004006F"/>
    <w:rsid w:val="00053775"/>
    <w:rsid w:val="0005619A"/>
    <w:rsid w:val="0008589D"/>
    <w:rsid w:val="0011259B"/>
    <w:rsid w:val="00116FDD"/>
    <w:rsid w:val="00125621"/>
    <w:rsid w:val="0013663B"/>
    <w:rsid w:val="001876ED"/>
    <w:rsid w:val="001A4B4B"/>
    <w:rsid w:val="001B7CDC"/>
    <w:rsid w:val="001D0BBF"/>
    <w:rsid w:val="001E1F85"/>
    <w:rsid w:val="001F125D"/>
    <w:rsid w:val="002345CC"/>
    <w:rsid w:val="00293785"/>
    <w:rsid w:val="002C0879"/>
    <w:rsid w:val="002C37B4"/>
    <w:rsid w:val="002E6337"/>
    <w:rsid w:val="0036040A"/>
    <w:rsid w:val="00397FA9"/>
    <w:rsid w:val="003E22C7"/>
    <w:rsid w:val="00420C2A"/>
    <w:rsid w:val="00446C13"/>
    <w:rsid w:val="005078B4"/>
    <w:rsid w:val="0053328A"/>
    <w:rsid w:val="00540FC6"/>
    <w:rsid w:val="005511B6"/>
    <w:rsid w:val="00553C98"/>
    <w:rsid w:val="005A7635"/>
    <w:rsid w:val="005B0661"/>
    <w:rsid w:val="00645D7F"/>
    <w:rsid w:val="00656940"/>
    <w:rsid w:val="00665274"/>
    <w:rsid w:val="00666C03"/>
    <w:rsid w:val="00686DAB"/>
    <w:rsid w:val="006959D6"/>
    <w:rsid w:val="006B4CC2"/>
    <w:rsid w:val="006C2330"/>
    <w:rsid w:val="006E1542"/>
    <w:rsid w:val="006F2175"/>
    <w:rsid w:val="00721EA4"/>
    <w:rsid w:val="00797CB5"/>
    <w:rsid w:val="007B055F"/>
    <w:rsid w:val="007E6F1D"/>
    <w:rsid w:val="00880013"/>
    <w:rsid w:val="008920A4"/>
    <w:rsid w:val="008E2F7B"/>
    <w:rsid w:val="008F5386"/>
    <w:rsid w:val="00913172"/>
    <w:rsid w:val="00981E19"/>
    <w:rsid w:val="009B52E4"/>
    <w:rsid w:val="009D6E8D"/>
    <w:rsid w:val="00A101E8"/>
    <w:rsid w:val="00AC349E"/>
    <w:rsid w:val="00B21A78"/>
    <w:rsid w:val="00B37485"/>
    <w:rsid w:val="00B9222E"/>
    <w:rsid w:val="00B92DBF"/>
    <w:rsid w:val="00BD119F"/>
    <w:rsid w:val="00C73EA1"/>
    <w:rsid w:val="00C84739"/>
    <w:rsid w:val="00C8524A"/>
    <w:rsid w:val="00CC4F77"/>
    <w:rsid w:val="00CD3CF6"/>
    <w:rsid w:val="00CE336D"/>
    <w:rsid w:val="00D106FF"/>
    <w:rsid w:val="00D269D8"/>
    <w:rsid w:val="00D362D1"/>
    <w:rsid w:val="00D626EB"/>
    <w:rsid w:val="00DC7A6D"/>
    <w:rsid w:val="00EA74D2"/>
    <w:rsid w:val="00ED24C8"/>
    <w:rsid w:val="00EE0D16"/>
    <w:rsid w:val="00EF114A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5FD89"/>
  <w15:docId w15:val="{9529C0B9-042F-4978-9613-E026565D9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20C2A"/>
    <w:pPr>
      <w:spacing w:after="240" w:line="240" w:lineRule="auto"/>
      <w:outlineLvl w:val="0"/>
    </w:pPr>
    <w:rPr>
      <w:rFonts w:ascii="Calibri" w:eastAsiaTheme="majorEastAsia" w:hAnsi="Calibri" w:cs="Calibri"/>
      <w:b/>
      <w:caps/>
      <w:kern w:val="28"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20C2A"/>
    <w:rPr>
      <w:rFonts w:ascii="Calibri" w:eastAsiaTheme="majorEastAsia" w:hAnsi="Calibri" w:cs="Calibri"/>
      <w:b/>
      <w:caps/>
      <w:kern w:val="28"/>
      <w:sz w:val="32"/>
      <w:szCs w:val="32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E2F7B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K7vcH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profe\Documents\Work%20Product\In%20the%20Kingdom%20of%20the%20Night\the%20United%20States%20Holocaust%20Memorial%20Museum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CEF592732B466B8AD6EC0912F5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FB4C-2E9B-4B18-BAFF-B28069CB8005}"/>
      </w:docPartPr>
      <w:docPartBody>
        <w:p w:rsidR="002C71BF" w:rsidRDefault="002C71BF">
          <w:pPr>
            <w:pStyle w:val="DDCEF592732B466B8AD6EC0912F5F36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BF"/>
    <w:rsid w:val="002C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CEF592732B466B8AD6EC0912F5F360">
    <w:name w:val="DDCEF592732B466B8AD6EC0912F5F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34E3A7-2AC1-4E14-A141-05067FFD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7DD96-E8E1-4A54-93ED-14E7DE2678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A01B55-9D1F-4794-BFD1-18DDB156AEAC}">
  <ds:schemaRefs>
    <ds:schemaRef ds:uri="http://purl.org/dc/terms/"/>
    <ds:schemaRef ds:uri="966e68ee-ec3c-4f12-bd4f-fedbbec8de0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06b737b-b789-4524-96b5-d3d460658ae2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Kingdom of Night, Part 1</vt:lpstr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Kingdom of Night, Part 1</dc:title>
  <dc:creator>Michell</dc:creator>
  <cp:lastModifiedBy>McLeod Porter, Delma</cp:lastModifiedBy>
  <cp:revision>2</cp:revision>
  <cp:lastPrinted>2016-07-14T14:08:00Z</cp:lastPrinted>
  <dcterms:created xsi:type="dcterms:W3CDTF">2022-03-16T16:46:00Z</dcterms:created>
  <dcterms:modified xsi:type="dcterms:W3CDTF">2022-03-16T16:46:00Z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