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970A66" w14:textId="77777777" w:rsidR="00C518FE" w:rsidRDefault="004A67ED">
      <w:pPr>
        <w:pStyle w:val="Title"/>
      </w:pPr>
      <w:r>
        <w:t>ACT CHALLENGE: SHOOTING AN ELEPHANT</w:t>
      </w:r>
      <w:r>
        <w:rPr>
          <w:sz w:val="24"/>
          <w:szCs w:val="24"/>
        </w:rPr>
        <w:t xml:space="preserve"> </w:t>
      </w:r>
    </w:p>
    <w:p w14:paraId="3D76A593" w14:textId="2AE99391" w:rsidR="00C518FE" w:rsidRDefault="004A67ED">
      <w:pPr>
        <w:pStyle w:val="Heading1"/>
        <w:rPr>
          <w:b w:val="0"/>
          <w:color w:val="000000"/>
        </w:rPr>
      </w:pPr>
      <w:bookmarkStart w:id="0" w:name="_heading=h.e9wpvgivq0fu" w:colFirst="0" w:colLast="0"/>
      <w:bookmarkEnd w:id="0"/>
      <w:r w:rsidRPr="000E7CB7">
        <w:rPr>
          <w:rFonts w:asciiTheme="majorHAnsi" w:eastAsia="Times New Roman" w:hAnsiTheme="majorHAnsi" w:cstheme="majorHAnsi"/>
          <w:bCs/>
          <w:color w:val="0F6CF2"/>
          <w:kern w:val="36"/>
          <w:sz w:val="24"/>
          <w:szCs w:val="24"/>
          <w:shd w:val="clear" w:color="auto" w:fill="FFFFFF"/>
          <w:lang w:val="en-US"/>
        </w:rPr>
        <w:t>Directions:</w:t>
      </w:r>
      <w:r>
        <w:rPr>
          <w:color w:val="C00000"/>
        </w:rPr>
        <w:t xml:space="preserve"> </w:t>
      </w:r>
      <w:r>
        <w:rPr>
          <w:b w:val="0"/>
          <w:color w:val="000000"/>
        </w:rPr>
        <w:t xml:space="preserve">In the ACT-like passage that follows, certain words and phrases are underlined and numbered. </w:t>
      </w:r>
      <w:r w:rsidR="00344C00">
        <w:rPr>
          <w:b w:val="0"/>
          <w:color w:val="000000"/>
        </w:rPr>
        <w:t>I</w:t>
      </w:r>
      <w:r>
        <w:rPr>
          <w:b w:val="0"/>
          <w:color w:val="000000"/>
        </w:rPr>
        <w:t xml:space="preserve">n the right </w:t>
      </w:r>
      <w:r w:rsidR="00344C00">
        <w:rPr>
          <w:b w:val="0"/>
          <w:color w:val="000000"/>
        </w:rPr>
        <w:t xml:space="preserve">column, </w:t>
      </w:r>
      <w:r>
        <w:rPr>
          <w:b w:val="0"/>
          <w:color w:val="000000"/>
        </w:rPr>
        <w:t>you will see suggested corrections for each underlined part. For the most part, you are to choose the option that best expresses the idea, makes the statement appropriate for standard written English, or is worded most consistently with the style and tone of the passage as a whole. “NO CHANGE” is a valid option if you think the original is the best choice. Along with grammar, there will also be questions about the passage’s content; choose the best answer choice. You may also find questions about a section of the passage or about the entirety of it. These questions do not refer to any underlined part of the passage but are identified by numbers in a box.</w:t>
      </w:r>
    </w:p>
    <w:p w14:paraId="0BBACCED" w14:textId="77777777" w:rsidR="00C518FE" w:rsidRDefault="00C518FE">
      <w:pPr>
        <w:pStyle w:val="Heading1"/>
        <w:rPr>
          <w:b w:val="0"/>
          <w:color w:val="000000"/>
        </w:rPr>
      </w:pPr>
      <w:bookmarkStart w:id="1" w:name="_heading=h.bioc9jjmyjt1" w:colFirst="0" w:colLast="0"/>
      <w:bookmarkEnd w:id="1"/>
    </w:p>
    <w:p w14:paraId="18545AD8" w14:textId="77777777" w:rsidR="00C518FE" w:rsidRDefault="004A67ED">
      <w:pPr>
        <w:pStyle w:val="Heading1"/>
        <w:rPr>
          <w:b w:val="0"/>
          <w:color w:val="000000"/>
        </w:rPr>
      </w:pPr>
      <w:bookmarkStart w:id="2" w:name="_heading=h.d2yk4gmpot9v" w:colFirst="0" w:colLast="0"/>
      <w:bookmarkEnd w:id="2"/>
      <w:r>
        <w:rPr>
          <w:b w:val="0"/>
          <w:color w:val="000000"/>
        </w:rPr>
        <w:t xml:space="preserve">Read the passage thoroughly before answering the questions. For some questions you must read several sentences beyond the question to determine the correct answer.   </w:t>
      </w:r>
    </w:p>
    <w:p w14:paraId="772DD387" w14:textId="77777777" w:rsidR="00C518FE" w:rsidRDefault="00000000">
      <w:pPr>
        <w:sectPr w:rsidR="00C518FE">
          <w:footerReference w:type="default" r:id="rId8"/>
          <w:pgSz w:w="12240" w:h="15840"/>
          <w:pgMar w:top="720" w:right="720" w:bottom="720" w:left="720" w:header="720" w:footer="431" w:gutter="0"/>
          <w:pgNumType w:start="1"/>
          <w:cols w:space="720"/>
        </w:sectPr>
      </w:pPr>
      <w:r>
        <w:pict w14:anchorId="45171A26">
          <v:rect id="_x0000_i1025" style="width:0;height:1.5pt" o:hralign="center" o:hrstd="t" o:hr="t" fillcolor="#a0a0a0" stroked="f"/>
        </w:pict>
      </w:r>
    </w:p>
    <w:p w14:paraId="3418D1B0" w14:textId="77777777" w:rsidR="00C518FE" w:rsidRPr="000E7CB7" w:rsidRDefault="004A67ED">
      <w:pPr>
        <w:pStyle w:val="Heading1"/>
        <w:spacing w:line="240" w:lineRule="auto"/>
        <w:rPr>
          <w:rFonts w:asciiTheme="majorHAnsi" w:eastAsia="Times New Roman" w:hAnsiTheme="majorHAnsi" w:cstheme="majorHAnsi"/>
          <w:bCs/>
          <w:color w:val="0F6CF2"/>
          <w:kern w:val="36"/>
          <w:sz w:val="24"/>
          <w:szCs w:val="24"/>
          <w:shd w:val="clear" w:color="auto" w:fill="FFFFFF"/>
          <w:lang w:val="en-US"/>
        </w:rPr>
        <w:sectPr w:rsidR="00C518FE" w:rsidRPr="000E7CB7">
          <w:type w:val="continuous"/>
          <w:pgSz w:w="12240" w:h="15840"/>
          <w:pgMar w:top="720" w:right="720" w:bottom="720" w:left="720" w:header="720" w:footer="431" w:gutter="0"/>
          <w:cols w:space="720"/>
        </w:sectPr>
      </w:pPr>
      <w:bookmarkStart w:id="3" w:name="_heading=h.9mkpkbtu53ch" w:colFirst="0" w:colLast="0"/>
      <w:bookmarkEnd w:id="3"/>
      <w:r w:rsidRPr="000E7CB7">
        <w:rPr>
          <w:rFonts w:asciiTheme="majorHAnsi" w:eastAsia="Times New Roman" w:hAnsiTheme="majorHAnsi" w:cstheme="majorHAnsi"/>
          <w:bCs/>
          <w:color w:val="0F6CF2"/>
          <w:kern w:val="36"/>
          <w:sz w:val="24"/>
          <w:szCs w:val="24"/>
          <w:shd w:val="clear" w:color="auto" w:fill="FFFFFF"/>
          <w:lang w:val="en-US"/>
        </w:rPr>
        <w:t>Passage 1</w:t>
      </w:r>
    </w:p>
    <w:p w14:paraId="3731194A" w14:textId="77777777" w:rsidR="00C518FE" w:rsidRDefault="00C518FE">
      <w:pPr>
        <w:widowControl w:val="0"/>
        <w:pBdr>
          <w:top w:val="nil"/>
          <w:left w:val="nil"/>
          <w:bottom w:val="nil"/>
          <w:right w:val="nil"/>
          <w:between w:val="nil"/>
        </w:pBdr>
      </w:pPr>
    </w:p>
    <w:tbl>
      <w:tblPr>
        <w:tblStyle w:val="a2"/>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4745"/>
      </w:tblGrid>
      <w:tr w:rsidR="00C518FE" w14:paraId="78DCAB62" w14:textId="77777777" w:rsidTr="004A67ED">
        <w:trPr>
          <w:trHeight w:val="1359"/>
        </w:trPr>
        <w:tc>
          <w:tcPr>
            <w:tcW w:w="6025" w:type="dxa"/>
            <w:tcBorders>
              <w:top w:val="nil"/>
              <w:left w:val="nil"/>
              <w:bottom w:val="nil"/>
              <w:right w:val="nil"/>
            </w:tcBorders>
          </w:tcPr>
          <w:p w14:paraId="71A4093E" w14:textId="77777777" w:rsidR="00C518FE" w:rsidRDefault="004A67ED">
            <w:pPr>
              <w:spacing w:before="240" w:after="240"/>
              <w:jc w:val="center"/>
              <w:rPr>
                <w:b/>
              </w:rPr>
            </w:pPr>
            <w:r>
              <w:rPr>
                <w:b/>
              </w:rPr>
              <w:t xml:space="preserve">Shooting an Elephant </w:t>
            </w:r>
          </w:p>
          <w:p w14:paraId="3D0375CD"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t>1</w:t>
            </w:r>
          </w:p>
          <w:p w14:paraId="48CB1110" w14:textId="77777777" w:rsidR="00C518FE" w:rsidRDefault="004A67ED">
            <w:pPr>
              <w:spacing w:after="240" w:line="360" w:lineRule="auto"/>
            </w:pPr>
            <w:r>
              <w:t xml:space="preserve">I stood at the edge of the </w:t>
            </w:r>
            <w:r>
              <w:rPr>
                <w:u w:val="single"/>
              </w:rPr>
              <w:t>road, rifle in hand, hesitating</w:t>
            </w:r>
            <w:r>
              <w:t xml:space="preserve"> before the watching crowd. To act as they expected—to assert authority—was my only recourse, even though shooting the elephant against my will felt like betraying my own reason. [</w:t>
            </w:r>
            <w:r>
              <w:rPr>
                <w:b/>
              </w:rPr>
              <w:t>A</w:t>
            </w:r>
            <w:r>
              <w:t xml:space="preserve">] In moments like this, when the weight of expectation presses down, one realizes how fragile </w:t>
            </w:r>
            <w:r>
              <w:rPr>
                <w:u w:val="single"/>
              </w:rPr>
              <w:t>your freedom</w:t>
            </w:r>
            <w:r>
              <w:t xml:space="preserve"> becomes. With the rifle poised against my shoulder, I found myself torn between conscience and duty—between telling the truth of my heart and doing what was proper.</w:t>
            </w:r>
            <w:r>
              <w:rPr>
                <w:noProof/>
              </w:rPr>
              <mc:AlternateContent>
                <mc:Choice Requires="wps">
                  <w:drawing>
                    <wp:anchor distT="45720" distB="45720" distL="114300" distR="114300" simplePos="0" relativeHeight="251658240" behindDoc="0" locked="0" layoutInCell="1" hidden="0" allowOverlap="1" wp14:anchorId="2252EDD6" wp14:editId="627AEFE6">
                      <wp:simplePos x="0" y="0"/>
                      <wp:positionH relativeFrom="column">
                        <wp:posOffset>2118043</wp:posOffset>
                      </wp:positionH>
                      <wp:positionV relativeFrom="paragraph">
                        <wp:posOffset>92393</wp:posOffset>
                      </wp:positionV>
                      <wp:extent cx="268605" cy="1414145"/>
                      <wp:effectExtent l="0" t="0" r="0" b="0"/>
                      <wp:wrapNone/>
                      <wp:docPr id="1893640139" name="Rectangle 1893640139"/>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435BD6BB" w14:textId="77777777" w:rsidR="00C518FE" w:rsidRDefault="004A67ED">
                                  <w:pPr>
                                    <w:spacing w:line="275" w:lineRule="auto"/>
                                    <w:textDirection w:val="btLr"/>
                                  </w:pPr>
                                  <w:r>
                                    <w:rPr>
                                      <w:color w:val="000000"/>
                                      <w:sz w:val="18"/>
                                    </w:rPr>
                                    <w:t>1</w:t>
                                  </w:r>
                                </w:p>
                              </w:txbxContent>
                            </wps:txbx>
                            <wps:bodyPr spcFirstLastPara="1" wrap="square" lIns="91425" tIns="45700" rIns="91425" bIns="45700" anchor="t" anchorCtr="0">
                              <a:noAutofit/>
                            </wps:bodyPr>
                          </wps:wsp>
                        </a:graphicData>
                      </a:graphic>
                    </wp:anchor>
                  </w:drawing>
                </mc:Choice>
                <mc:Fallback>
                  <w:pict>
                    <v:rect w14:anchorId="2252EDD6" id="Rectangle 1893640139" o:spid="_x0000_s1026" style="position:absolute;margin-left:166.8pt;margin-top:7.3pt;width:21.1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" filled="f" stroked="f">
                      <v:textbox inset="2.53958mm,1.2694mm,2.53958mm,1.2694mm">
                        <w:txbxContent>
                          <w:p w14:paraId="435BD6BB" w14:textId="77777777" w:rsidR="00C518FE" w:rsidRDefault="004A67ED">
                            <w:pPr>
                              <w:spacing w:line="275" w:lineRule="auto"/>
                              <w:textDirection w:val="btLr"/>
                            </w:pPr>
                            <w:r>
                              <w:rPr>
                                <w:color w:val="000000"/>
                                <w:sz w:val="18"/>
                              </w:rPr>
                              <w:t>1</w:t>
                            </w: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21523D7F" wp14:editId="6B0DFD09">
                      <wp:simplePos x="0" y="0"/>
                      <wp:positionH relativeFrom="column">
                        <wp:posOffset>1954848</wp:posOffset>
                      </wp:positionH>
                      <wp:positionV relativeFrom="paragraph">
                        <wp:posOffset>1388428</wp:posOffset>
                      </wp:positionV>
                      <wp:extent cx="268605" cy="1414145"/>
                      <wp:effectExtent l="0" t="0" r="0" b="0"/>
                      <wp:wrapNone/>
                      <wp:docPr id="1893640142" name="Rectangle 1893640142"/>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6447C5D3" w14:textId="77777777" w:rsidR="00C518FE" w:rsidRDefault="004A67ED">
                                  <w:pPr>
                                    <w:spacing w:line="275" w:lineRule="auto"/>
                                    <w:textDirection w:val="btLr"/>
                                  </w:pPr>
                                  <w:r>
                                    <w:rPr>
                                      <w:color w:val="000000"/>
                                      <w:sz w:val="18"/>
                                    </w:rPr>
                                    <w:t>2</w:t>
                                  </w:r>
                                </w:p>
                              </w:txbxContent>
                            </wps:txbx>
                            <wps:bodyPr spcFirstLastPara="1" wrap="square" lIns="91425" tIns="45700" rIns="91425" bIns="45700" anchor="t" anchorCtr="0">
                              <a:noAutofit/>
                            </wps:bodyPr>
                          </wps:wsp>
                        </a:graphicData>
                      </a:graphic>
                    </wp:anchor>
                  </w:drawing>
                </mc:Choice>
                <mc:Fallback>
                  <w:pict>
                    <v:rect w14:anchorId="21523D7F" id="Rectangle 1893640142" o:spid="_x0000_s1027" style="position:absolute;margin-left:153.95pt;margin-top:109.35pt;width:21.1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" filled="f" stroked="f">
                      <v:textbox inset="2.53958mm,1.2694mm,2.53958mm,1.2694mm">
                        <w:txbxContent>
                          <w:p w14:paraId="6447C5D3" w14:textId="77777777" w:rsidR="00C518FE" w:rsidRDefault="004A67ED">
                            <w:pPr>
                              <w:spacing w:line="275" w:lineRule="auto"/>
                              <w:textDirection w:val="btLr"/>
                            </w:pPr>
                            <w:r>
                              <w:rPr>
                                <w:color w:val="000000"/>
                                <w:sz w:val="18"/>
                              </w:rPr>
                              <w:t>2</w:t>
                            </w:r>
                          </w:p>
                        </w:txbxContent>
                      </v:textbox>
                    </v:rect>
                  </w:pict>
                </mc:Fallback>
              </mc:AlternateContent>
            </w:r>
          </w:p>
          <w:p w14:paraId="315A799E"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t>2</w:t>
            </w:r>
          </w:p>
          <w:p w14:paraId="76F85DF7" w14:textId="77777777" w:rsidR="00C518FE" w:rsidRDefault="004A67ED">
            <w:pPr>
              <w:spacing w:before="240" w:after="240" w:line="360" w:lineRule="auto"/>
            </w:pPr>
            <w:r>
              <w:t xml:space="preserve">The elephant, standing eight yards from the road, began tearing up grass, beating the tufts against its knees to clean them, </w:t>
            </w:r>
            <w:r>
              <w:rPr>
                <w:u w:val="single"/>
              </w:rPr>
              <w:t>then stuffing</w:t>
            </w:r>
            <w:r>
              <w:t xml:space="preserve"> the blades into its mouth. Watching it from a distance, I sensed a peacefulness that contradicted its size. To let it wander off, rather than controlling the spectacle, would have been both merciful and wise. But to choose mercy—to choose to stand aside—felt impossible, given the sea of expectant faces crowding around me with their eyes fixed on my act.</w:t>
            </w:r>
            <w:r>
              <w:rPr>
                <w:noProof/>
              </w:rPr>
              <mc:AlternateContent>
                <mc:Choice Requires="wps">
                  <w:drawing>
                    <wp:anchor distT="45720" distB="45720" distL="114300" distR="114300" simplePos="0" relativeHeight="251660288" behindDoc="0" locked="0" layoutInCell="1" hidden="0" allowOverlap="1" wp14:anchorId="12B1428D" wp14:editId="3552CD80">
                      <wp:simplePos x="0" y="0"/>
                      <wp:positionH relativeFrom="column">
                        <wp:posOffset>3326448</wp:posOffset>
                      </wp:positionH>
                      <wp:positionV relativeFrom="paragraph">
                        <wp:posOffset>362267</wp:posOffset>
                      </wp:positionV>
                      <wp:extent cx="268605" cy="1414145"/>
                      <wp:effectExtent l="0" t="0" r="0" b="0"/>
                      <wp:wrapNone/>
                      <wp:docPr id="1893640140" name="Rectangle 1893640140"/>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49DBE1AF" w14:textId="77777777" w:rsidR="00C518FE" w:rsidRDefault="004A67ED">
                                  <w:pPr>
                                    <w:spacing w:line="275" w:lineRule="auto"/>
                                    <w:textDirection w:val="btLr"/>
                                  </w:pPr>
                                  <w:r>
                                    <w:rPr>
                                      <w:color w:val="000000"/>
                                      <w:sz w:val="18"/>
                                    </w:rPr>
                                    <w:t>3</w:t>
                                  </w:r>
                                </w:p>
                              </w:txbxContent>
                            </wps:txbx>
                            <wps:bodyPr spcFirstLastPara="1" wrap="square" lIns="91425" tIns="45700" rIns="91425" bIns="45700" anchor="t" anchorCtr="0">
                              <a:noAutofit/>
                            </wps:bodyPr>
                          </wps:wsp>
                        </a:graphicData>
                      </a:graphic>
                    </wp:anchor>
                  </w:drawing>
                </mc:Choice>
                <mc:Fallback>
                  <w:pict>
                    <v:rect w14:anchorId="12B1428D" id="Rectangle 1893640140" o:spid="_x0000_s1028" style="position:absolute;margin-left:261.95pt;margin-top:28.5pt;width:21.1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" filled="f" stroked="f">
                      <v:textbox inset="2.53958mm,1.2694mm,2.53958mm,1.2694mm">
                        <w:txbxContent>
                          <w:p w14:paraId="49DBE1AF" w14:textId="77777777" w:rsidR="00C518FE" w:rsidRDefault="004A67ED">
                            <w:pPr>
                              <w:spacing w:line="275" w:lineRule="auto"/>
                              <w:textDirection w:val="btLr"/>
                            </w:pPr>
                            <w:r>
                              <w:rPr>
                                <w:color w:val="000000"/>
                                <w:sz w:val="18"/>
                              </w:rPr>
                              <w:t>3</w:t>
                            </w:r>
                          </w:p>
                        </w:txbxContent>
                      </v:textbox>
                    </v:rect>
                  </w:pict>
                </mc:Fallback>
              </mc:AlternateContent>
            </w:r>
          </w:p>
          <w:p w14:paraId="3139B615"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lastRenderedPageBreak/>
              <w:t>3</w:t>
            </w:r>
          </w:p>
          <w:p w14:paraId="0E0B0618" w14:textId="77777777" w:rsidR="00C518FE" w:rsidRDefault="004A67ED">
            <w:pPr>
              <w:spacing w:before="240" w:after="240" w:line="360" w:lineRule="auto"/>
            </w:pPr>
            <w:r>
              <w:t xml:space="preserve">I remembered marching down the hill, feeling like a fool, rifle slung carelessly over my shoulder, among the jeering crowd behind me. To appear resolute, to look unwavering, was what they </w:t>
            </w:r>
            <w:r>
              <w:rPr>
                <w:u w:val="single"/>
              </w:rPr>
              <w:t>had demanded</w:t>
            </w:r>
            <w:r>
              <w:t>. [</w:t>
            </w:r>
            <w:r>
              <w:rPr>
                <w:b/>
              </w:rPr>
              <w:t>B</w:t>
            </w:r>
            <w:r>
              <w:t xml:space="preserve">] Yet, knowing that I ought not to shoot, I still held the rifle ready. In that moment, I realized how imperialism—turning people into performers for an indifferent audience—destroys not only the oppressed but the oppressor as well. </w:t>
            </w:r>
            <w:r>
              <w:rPr>
                <w:noProof/>
              </w:rPr>
              <mc:AlternateContent>
                <mc:Choice Requires="wps">
                  <w:drawing>
                    <wp:anchor distT="45720" distB="45720" distL="114300" distR="114300" simplePos="0" relativeHeight="251661312" behindDoc="0" locked="0" layoutInCell="1" hidden="0" allowOverlap="1" wp14:anchorId="44A27CC5" wp14:editId="2899602B">
                      <wp:simplePos x="0" y="0"/>
                      <wp:positionH relativeFrom="column">
                        <wp:posOffset>545147</wp:posOffset>
                      </wp:positionH>
                      <wp:positionV relativeFrom="paragraph">
                        <wp:posOffset>860743</wp:posOffset>
                      </wp:positionV>
                      <wp:extent cx="268605" cy="1414145"/>
                      <wp:effectExtent l="0" t="0" r="0" b="0"/>
                      <wp:wrapNone/>
                      <wp:docPr id="1893640138" name="Rectangle 1893640138"/>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7759FEBF" w14:textId="77777777" w:rsidR="00C518FE" w:rsidRDefault="004A67ED">
                                  <w:pPr>
                                    <w:spacing w:line="275" w:lineRule="auto"/>
                                    <w:textDirection w:val="btLr"/>
                                  </w:pPr>
                                  <w:r>
                                    <w:rPr>
                                      <w:color w:val="000000"/>
                                      <w:sz w:val="18"/>
                                    </w:rPr>
                                    <w:t>4</w:t>
                                  </w:r>
                                </w:p>
                              </w:txbxContent>
                            </wps:txbx>
                            <wps:bodyPr spcFirstLastPara="1" wrap="square" lIns="91425" tIns="45700" rIns="91425" bIns="45700" anchor="t" anchorCtr="0">
                              <a:noAutofit/>
                            </wps:bodyPr>
                          </wps:wsp>
                        </a:graphicData>
                      </a:graphic>
                    </wp:anchor>
                  </w:drawing>
                </mc:Choice>
                <mc:Fallback>
                  <w:pict>
                    <v:rect w14:anchorId="44A27CC5" id="Rectangle 1893640138" o:spid="_x0000_s1029" style="position:absolute;margin-left:42.9pt;margin-top:67.8pt;width:21.1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" filled="f" stroked="f">
                      <v:textbox inset="2.53958mm,1.2694mm,2.53958mm,1.2694mm">
                        <w:txbxContent>
                          <w:p w14:paraId="7759FEBF" w14:textId="77777777" w:rsidR="00C518FE" w:rsidRDefault="004A67ED">
                            <w:pPr>
                              <w:spacing w:line="275" w:lineRule="auto"/>
                              <w:textDirection w:val="btLr"/>
                            </w:pPr>
                            <w:r>
                              <w:rPr>
                                <w:color w:val="000000"/>
                                <w:sz w:val="18"/>
                              </w:rPr>
                              <w:t>4</w:t>
                            </w:r>
                          </w:p>
                        </w:txbxContent>
                      </v:textbox>
                    </v:rect>
                  </w:pict>
                </mc:Fallback>
              </mc:AlternateContent>
            </w:r>
          </w:p>
          <w:p w14:paraId="57F57E9D"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t>4</w:t>
            </w:r>
          </w:p>
          <w:p w14:paraId="00073A36" w14:textId="77777777" w:rsidR="00C518FE" w:rsidRDefault="004A67ED">
            <w:pPr>
              <w:spacing w:before="240" w:after="240" w:line="360" w:lineRule="auto"/>
            </w:pPr>
            <w:r>
              <w:t>I felt the two thousand wills behind me, pushing me forward into the role I did not want. Shooting this elephant, standing in its calm innocence, should not have been my fate. And yet, to back down—to retreat without doing what was expected—would have invited derision. In the eyes of the crowd, pulling back would have been a sign of weakness. [</w:t>
            </w:r>
            <w:r>
              <w:rPr>
                <w:b/>
              </w:rPr>
              <w:t>C</w:t>
            </w:r>
            <w:r>
              <w:t xml:space="preserve">] </w:t>
            </w:r>
          </w:p>
          <w:p w14:paraId="3050CFAF"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t>5</w:t>
            </w:r>
          </w:p>
          <w:p w14:paraId="273C2A8B" w14:textId="77777777" w:rsidR="00C518FE" w:rsidRDefault="004A67ED">
            <w:pPr>
              <w:spacing w:before="240" w:after="240" w:line="360" w:lineRule="auto"/>
            </w:pPr>
            <w:r>
              <w:t xml:space="preserve">So I raised the rifle, preparing to fire in front of two thousand pairs of eager eyes. The elephant looked no more dangerous than a grazing </w:t>
            </w:r>
            <w:r>
              <w:rPr>
                <w:u w:val="single"/>
              </w:rPr>
              <w:t>cow: with its</w:t>
            </w:r>
            <w:r>
              <w:t xml:space="preserve"> massive body relaxed, its trunk-guided meal undisturbed. To pull the trigger, I thought, would be to destroy not only an animal but the last vestige of my integrity. Yet, the burden of expectation weighed </w:t>
            </w:r>
            <w:r>
              <w:rPr>
                <w:u w:val="single"/>
              </w:rPr>
              <w:t>more heavy</w:t>
            </w:r>
            <w:r>
              <w:t xml:space="preserve"> than the burden of killing. </w:t>
            </w:r>
            <w:r>
              <w:rPr>
                <w:noProof/>
              </w:rPr>
              <mc:AlternateContent>
                <mc:Choice Requires="wps">
                  <w:drawing>
                    <wp:anchor distT="45720" distB="45720" distL="114300" distR="114300" simplePos="0" relativeHeight="251662336" behindDoc="0" locked="0" layoutInCell="1" hidden="0" allowOverlap="1" wp14:anchorId="1F0B19DB" wp14:editId="07EB9DEF">
                      <wp:simplePos x="0" y="0"/>
                      <wp:positionH relativeFrom="column">
                        <wp:posOffset>1055688</wp:posOffset>
                      </wp:positionH>
                      <wp:positionV relativeFrom="paragraph">
                        <wp:posOffset>609918</wp:posOffset>
                      </wp:positionV>
                      <wp:extent cx="268605" cy="1414145"/>
                      <wp:effectExtent l="0" t="0" r="0" b="0"/>
                      <wp:wrapNone/>
                      <wp:docPr id="1893640135" name="Rectangle 1893640135"/>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4C084643" w14:textId="77777777" w:rsidR="00C518FE" w:rsidRDefault="004A67ED">
                                  <w:pPr>
                                    <w:spacing w:line="275" w:lineRule="auto"/>
                                    <w:textDirection w:val="btLr"/>
                                  </w:pPr>
                                  <w:r>
                                    <w:rPr>
                                      <w:color w:val="000000"/>
                                      <w:sz w:val="18"/>
                                    </w:rPr>
                                    <w:t>5</w:t>
                                  </w:r>
                                </w:p>
                              </w:txbxContent>
                            </wps:txbx>
                            <wps:bodyPr spcFirstLastPara="1" wrap="square" lIns="91425" tIns="45700" rIns="91425" bIns="45700" anchor="t" anchorCtr="0">
                              <a:noAutofit/>
                            </wps:bodyPr>
                          </wps:wsp>
                        </a:graphicData>
                      </a:graphic>
                    </wp:anchor>
                  </w:drawing>
                </mc:Choice>
                <mc:Fallback>
                  <w:pict>
                    <v:rect w14:anchorId="1F0B19DB" id="Rectangle 1893640135" o:spid="_x0000_s1030" style="position:absolute;margin-left:83.15pt;margin-top:48.05pt;width:21.1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" filled="f" stroked="f">
                      <v:textbox inset="2.53958mm,1.2694mm,2.53958mm,1.2694mm">
                        <w:txbxContent>
                          <w:p w14:paraId="4C084643" w14:textId="77777777" w:rsidR="00C518FE" w:rsidRDefault="004A67ED">
                            <w:pPr>
                              <w:spacing w:line="275" w:lineRule="auto"/>
                              <w:textDirection w:val="btLr"/>
                            </w:pPr>
                            <w:r>
                              <w:rPr>
                                <w:color w:val="000000"/>
                                <w:sz w:val="18"/>
                              </w:rPr>
                              <w:t>5</w:t>
                            </w:r>
                          </w:p>
                        </w:txbxContent>
                      </v:textbox>
                    </v:rect>
                  </w:pict>
                </mc:Fallback>
              </mc:AlternateContent>
            </w:r>
            <w:r>
              <w:rPr>
                <w:noProof/>
              </w:rPr>
              <mc:AlternateContent>
                <mc:Choice Requires="wps">
                  <w:drawing>
                    <wp:anchor distT="45720" distB="45720" distL="114300" distR="114300" simplePos="0" relativeHeight="251663360" behindDoc="0" locked="0" layoutInCell="1" hidden="0" allowOverlap="1" wp14:anchorId="75169637" wp14:editId="7E8DA540">
                      <wp:simplePos x="0" y="0"/>
                      <wp:positionH relativeFrom="column">
                        <wp:posOffset>2450148</wp:posOffset>
                      </wp:positionH>
                      <wp:positionV relativeFrom="paragraph">
                        <wp:posOffset>1404938</wp:posOffset>
                      </wp:positionV>
                      <wp:extent cx="268605" cy="1414145"/>
                      <wp:effectExtent l="0" t="0" r="0" b="0"/>
                      <wp:wrapNone/>
                      <wp:docPr id="1893640133" name="Rectangle 1893640133"/>
                      <wp:cNvGraphicFramePr/>
                      <a:graphic xmlns:a="http://schemas.openxmlformats.org/drawingml/2006/main">
                        <a:graphicData uri="http://schemas.microsoft.com/office/word/2010/wordprocessingShape">
                          <wps:wsp>
                            <wps:cNvSpPr/>
                            <wps:spPr>
                              <a:xfrm>
                                <a:off x="5216460" y="3077690"/>
                                <a:ext cx="259080" cy="1404620"/>
                              </a:xfrm>
                              <a:prstGeom prst="rect">
                                <a:avLst/>
                              </a:prstGeom>
                              <a:noFill/>
                              <a:ln>
                                <a:noFill/>
                              </a:ln>
                            </wps:spPr>
                            <wps:txbx>
                              <w:txbxContent>
                                <w:p w14:paraId="602D2319" w14:textId="77777777" w:rsidR="00C518FE" w:rsidRDefault="004A67ED">
                                  <w:pPr>
                                    <w:spacing w:line="275" w:lineRule="auto"/>
                                    <w:textDirection w:val="btLr"/>
                                  </w:pPr>
                                  <w:r>
                                    <w:rPr>
                                      <w:color w:val="000000"/>
                                      <w:sz w:val="18"/>
                                    </w:rPr>
                                    <w:t>6</w:t>
                                  </w:r>
                                </w:p>
                              </w:txbxContent>
                            </wps:txbx>
                            <wps:bodyPr spcFirstLastPara="1" wrap="square" lIns="91425" tIns="45700" rIns="91425" bIns="45700" anchor="t" anchorCtr="0">
                              <a:noAutofit/>
                            </wps:bodyPr>
                          </wps:wsp>
                        </a:graphicData>
                      </a:graphic>
                    </wp:anchor>
                  </w:drawing>
                </mc:Choice>
                <mc:Fallback>
                  <w:pict>
                    <v:rect w14:anchorId="75169637" id="Rectangle 1893640133" o:spid="_x0000_s1031" style="position:absolute;margin-left:192.95pt;margin-top:110.65pt;width:21.1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" filled="f" stroked="f">
                      <v:textbox inset="2.53958mm,1.2694mm,2.53958mm,1.2694mm">
                        <w:txbxContent>
                          <w:p w14:paraId="602D2319" w14:textId="77777777" w:rsidR="00C518FE" w:rsidRDefault="004A67ED">
                            <w:pPr>
                              <w:spacing w:line="275" w:lineRule="auto"/>
                              <w:textDirection w:val="btLr"/>
                            </w:pPr>
                            <w:r>
                              <w:rPr>
                                <w:color w:val="000000"/>
                                <w:sz w:val="18"/>
                              </w:rPr>
                              <w:t>6</w:t>
                            </w:r>
                          </w:p>
                        </w:txbxContent>
                      </v:textbox>
                    </v:rect>
                  </w:pict>
                </mc:Fallback>
              </mc:AlternateContent>
            </w:r>
          </w:p>
          <w:p w14:paraId="4A38DFED" w14:textId="77777777" w:rsidR="00C518FE" w:rsidRPr="000E7CB7" w:rsidRDefault="004A67ED" w:rsidP="000E7CB7">
            <w:pPr>
              <w:pStyle w:val="Heading1"/>
              <w:spacing w:after="240"/>
              <w:jc w:val="center"/>
              <w:rPr>
                <w:rFonts w:asciiTheme="majorHAnsi" w:eastAsia="Times New Roman" w:hAnsiTheme="majorHAnsi" w:cstheme="majorHAnsi"/>
                <w:bCs/>
                <w:color w:val="0F6CF2"/>
                <w:kern w:val="36"/>
                <w:sz w:val="24"/>
                <w:szCs w:val="24"/>
                <w:shd w:val="clear" w:color="auto" w:fill="FFFFFF"/>
                <w:lang w:val="en-US"/>
              </w:rPr>
            </w:pPr>
            <w:r w:rsidRPr="000E7CB7">
              <w:rPr>
                <w:rFonts w:asciiTheme="majorHAnsi" w:eastAsia="Times New Roman" w:hAnsiTheme="majorHAnsi" w:cstheme="majorHAnsi"/>
                <w:bCs/>
                <w:color w:val="0F6CF2"/>
                <w:kern w:val="36"/>
                <w:sz w:val="24"/>
                <w:szCs w:val="24"/>
                <w:shd w:val="clear" w:color="auto" w:fill="FFFFFF"/>
                <w:lang w:val="en-US"/>
              </w:rPr>
              <w:t>6</w:t>
            </w:r>
          </w:p>
          <w:p w14:paraId="02F3613E" w14:textId="2933137E" w:rsidR="00C518FE" w:rsidRDefault="00452630">
            <w:pPr>
              <w:spacing w:before="240" w:after="240" w:line="360" w:lineRule="auto"/>
            </w:pPr>
            <w:r>
              <w:rPr>
                <w:noProof/>
              </w:rPr>
              <mc:AlternateContent>
                <mc:Choice Requires="wps">
                  <w:drawing>
                    <wp:anchor distT="45720" distB="45720" distL="114300" distR="114300" simplePos="0" relativeHeight="251664384" behindDoc="0" locked="0" layoutInCell="1" hidden="0" allowOverlap="1" wp14:anchorId="1B099066" wp14:editId="63B73AD3">
                      <wp:simplePos x="0" y="0"/>
                      <wp:positionH relativeFrom="column">
                        <wp:posOffset>809625</wp:posOffset>
                      </wp:positionH>
                      <wp:positionV relativeFrom="paragraph">
                        <wp:posOffset>908050</wp:posOffset>
                      </wp:positionV>
                      <wp:extent cx="268605" cy="310515"/>
                      <wp:effectExtent l="0" t="0" r="0" b="0"/>
                      <wp:wrapNone/>
                      <wp:docPr id="1893640137" name="Rectangle 1893640137"/>
                      <wp:cNvGraphicFramePr/>
                      <a:graphic xmlns:a="http://schemas.openxmlformats.org/drawingml/2006/main">
                        <a:graphicData uri="http://schemas.microsoft.com/office/word/2010/wordprocessingShape">
                          <wps:wsp>
                            <wps:cNvSpPr/>
                            <wps:spPr>
                              <a:xfrm>
                                <a:off x="0" y="0"/>
                                <a:ext cx="268605" cy="310515"/>
                              </a:xfrm>
                              <a:prstGeom prst="rect">
                                <a:avLst/>
                              </a:prstGeom>
                              <a:noFill/>
                              <a:ln>
                                <a:noFill/>
                              </a:ln>
                            </wps:spPr>
                            <wps:txbx>
                              <w:txbxContent>
                                <w:p w14:paraId="5B79121C" w14:textId="77777777" w:rsidR="00C518FE" w:rsidRDefault="004A67ED">
                                  <w:pPr>
                                    <w:spacing w:line="275" w:lineRule="auto"/>
                                    <w:textDirection w:val="btLr"/>
                                  </w:pPr>
                                  <w:r>
                                    <w:rPr>
                                      <w:color w:val="000000"/>
                                      <w:sz w:val="18"/>
                                    </w:rPr>
                                    <w:t>7</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B099066" id="Rectangle 1893640137" o:spid="_x0000_s1032" style="position:absolute;margin-left:63.75pt;margin-top:71.5pt;width:21.15pt;height:24.45pt;z-index:25166438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" filled="f" stroked="f">
                      <v:textbox inset="2.53958mm,1.2694mm,2.53958mm,1.2694mm">
                        <w:txbxContent>
                          <w:p w14:paraId="5B79121C" w14:textId="77777777" w:rsidR="00C518FE" w:rsidRDefault="004A67ED">
                            <w:pPr>
                              <w:spacing w:line="275" w:lineRule="auto"/>
                              <w:textDirection w:val="btLr"/>
                            </w:pPr>
                            <w:r>
                              <w:rPr>
                                <w:color w:val="000000"/>
                                <w:sz w:val="18"/>
                              </w:rPr>
                              <w:t>7</w:t>
                            </w:r>
                          </w:p>
                        </w:txbxContent>
                      </v:textbox>
                    </v:rect>
                  </w:pict>
                </mc:Fallback>
              </mc:AlternateContent>
            </w:r>
            <w:r w:rsidR="004A67ED">
              <w:t>To shoot was to pretend; to continue pretense was to lose myself. I squeezed the trigger slowly, feeling the recoil through my hands and down to my resolve. In fleeing afterward</w:t>
            </w:r>
            <w:r w:rsidR="004A67ED">
              <w:rPr>
                <w:u w:val="single"/>
              </w:rPr>
              <w:t xml:space="preserve">, walking away from the lifeless form, </w:t>
            </w:r>
            <w:r w:rsidR="004A67ED">
              <w:t xml:space="preserve">I carried the stain of that moment, </w:t>
            </w:r>
            <w:r w:rsidR="004A67ED">
              <w:lastRenderedPageBreak/>
              <w:t>the knowledge that my act had been dictated by the masses, not by my moral judgment. [D]</w:t>
            </w:r>
          </w:p>
          <w:p w14:paraId="4DE62857" w14:textId="70BC32E7" w:rsidR="00C518FE" w:rsidRDefault="000E7CB7">
            <w:pPr>
              <w:spacing w:before="240" w:after="240" w:line="360" w:lineRule="auto"/>
            </w:pPr>
            <w:r>
              <w:rPr>
                <w:noProof/>
              </w:rPr>
              <mc:AlternateContent>
                <mc:Choice Requires="wps">
                  <w:drawing>
                    <wp:anchor distT="45720" distB="45720" distL="114300" distR="114300" simplePos="0" relativeHeight="251665408" behindDoc="0" locked="0" layoutInCell="1" hidden="0" allowOverlap="1" wp14:anchorId="55C50C3B" wp14:editId="59731934">
                      <wp:simplePos x="0" y="0"/>
                      <wp:positionH relativeFrom="column">
                        <wp:posOffset>2070100</wp:posOffset>
                      </wp:positionH>
                      <wp:positionV relativeFrom="paragraph">
                        <wp:posOffset>878205</wp:posOffset>
                      </wp:positionV>
                      <wp:extent cx="268605" cy="1414145"/>
                      <wp:effectExtent l="0" t="0" r="0" b="0"/>
                      <wp:wrapNone/>
                      <wp:docPr id="1893640136" name="Rectangle 1893640136"/>
                      <wp:cNvGraphicFramePr/>
                      <a:graphic xmlns:a="http://schemas.openxmlformats.org/drawingml/2006/main">
                        <a:graphicData uri="http://schemas.microsoft.com/office/word/2010/wordprocessingShape">
                          <wps:wsp>
                            <wps:cNvSpPr/>
                            <wps:spPr>
                              <a:xfrm>
                                <a:off x="0" y="0"/>
                                <a:ext cx="268605" cy="1414145"/>
                              </a:xfrm>
                              <a:prstGeom prst="rect">
                                <a:avLst/>
                              </a:prstGeom>
                              <a:noFill/>
                              <a:ln>
                                <a:noFill/>
                              </a:ln>
                            </wps:spPr>
                            <wps:txbx>
                              <w:txbxContent>
                                <w:p w14:paraId="1CFAA4C3" w14:textId="77777777" w:rsidR="00C518FE" w:rsidRDefault="004A67ED">
                                  <w:pPr>
                                    <w:spacing w:line="275" w:lineRule="auto"/>
                                    <w:textDirection w:val="btLr"/>
                                  </w:pPr>
                                  <w:r>
                                    <w:rPr>
                                      <w:color w:val="000000"/>
                                      <w:sz w:val="18"/>
                                    </w:rPr>
                                    <w:t>8</w:t>
                                  </w:r>
                                </w:p>
                              </w:txbxContent>
                            </wps:txbx>
                            <wps:bodyPr spcFirstLastPara="1" wrap="square" lIns="91425" tIns="45700" rIns="91425" bIns="45700" anchor="t" anchorCtr="0">
                              <a:noAutofit/>
                            </wps:bodyPr>
                          </wps:wsp>
                        </a:graphicData>
                      </a:graphic>
                    </wp:anchor>
                  </w:drawing>
                </mc:Choice>
                <mc:Fallback>
                  <w:pict>
                    <v:rect w14:anchorId="55C50C3B" id="Rectangle 1893640136" o:spid="_x0000_s1033" style="position:absolute;margin-left:163pt;margin-top:69.15pt;width:21.15pt;height:111.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" filled="f" stroked="f">
                      <v:textbox inset="2.53958mm,1.2694mm,2.53958mm,1.2694mm">
                        <w:txbxContent>
                          <w:p w14:paraId="1CFAA4C3" w14:textId="77777777" w:rsidR="00C518FE" w:rsidRDefault="004A67ED">
                            <w:pPr>
                              <w:spacing w:line="275" w:lineRule="auto"/>
                              <w:textDirection w:val="btLr"/>
                            </w:pPr>
                            <w:r>
                              <w:rPr>
                                <w:color w:val="000000"/>
                                <w:sz w:val="18"/>
                              </w:rPr>
                              <w:t>8</w:t>
                            </w:r>
                          </w:p>
                        </w:txbxContent>
                      </v:textbox>
                    </v:rect>
                  </w:pict>
                </mc:Fallback>
              </mc:AlternateContent>
            </w:r>
            <w:r w:rsidR="004A67ED">
              <w:t xml:space="preserve">Later, in quietness away from prying eyes, I reflected on what I had done. To stand for something greater—justice, empathy, reason—no longer seemed possible under the mask I had worn. I had  performed my duty for </w:t>
            </w:r>
            <w:r w:rsidR="004A67ED">
              <w:rPr>
                <w:u w:val="single"/>
              </w:rPr>
              <w:t>appearance</w:t>
            </w:r>
            <w:r w:rsidR="00511AB6">
              <w:rPr>
                <w:u w:val="single"/>
              </w:rPr>
              <w:t>’</w:t>
            </w:r>
            <w:r w:rsidR="004A67ED">
              <w:rPr>
                <w:u w:val="single"/>
              </w:rPr>
              <w:t>s sake</w:t>
            </w:r>
            <w:r w:rsidR="004A67ED">
              <w:t xml:space="preserve">, and I realized that to please the crowd was to betray myself. </w:t>
            </w:r>
          </w:p>
        </w:tc>
        <w:tc>
          <w:tcPr>
            <w:tcW w:w="4745" w:type="dxa"/>
            <w:tcBorders>
              <w:top w:val="nil"/>
              <w:left w:val="nil"/>
              <w:bottom w:val="nil"/>
              <w:right w:val="nil"/>
            </w:tcBorders>
          </w:tcPr>
          <w:p w14:paraId="11A680E1" w14:textId="77777777" w:rsidR="00C518FE" w:rsidRDefault="00C518FE">
            <w:pPr>
              <w:spacing w:before="240" w:after="240"/>
            </w:pPr>
          </w:p>
          <w:p w14:paraId="3BAAF81A" w14:textId="77777777" w:rsidR="00C518FE" w:rsidRDefault="004A67ED" w:rsidP="004A67ED">
            <w:pPr>
              <w:spacing w:before="240" w:after="240"/>
              <w:ind w:left="168"/>
            </w:pPr>
            <w:r>
              <w:t>1. Which choice makes the sentence most grammatically acceptable?</w:t>
            </w:r>
          </w:p>
          <w:p w14:paraId="28FCD869" w14:textId="77777777" w:rsidR="00C518FE" w:rsidRDefault="004A67ED" w:rsidP="004A67ED">
            <w:pPr>
              <w:spacing w:before="240" w:after="240"/>
              <w:ind w:left="168"/>
            </w:pPr>
            <w:r>
              <w:t xml:space="preserve">A. </w:t>
            </w:r>
            <w:r>
              <w:rPr>
                <w:b/>
              </w:rPr>
              <w:t>NO CHANGE</w:t>
            </w:r>
            <w:r>
              <w:br/>
              <w:t xml:space="preserve">B. road, rifle in hand. Hesitating </w:t>
            </w:r>
            <w:r>
              <w:br/>
              <w:t xml:space="preserve">C. road, rifle in hand; hesitating </w:t>
            </w:r>
            <w:r>
              <w:br/>
              <w:t xml:space="preserve">D. road. Rifle in hand, hesitating </w:t>
            </w:r>
          </w:p>
          <w:p w14:paraId="0706FB41" w14:textId="77777777" w:rsidR="00C518FE" w:rsidRDefault="00C518FE" w:rsidP="004A67ED">
            <w:pPr>
              <w:spacing w:before="240" w:after="240"/>
              <w:ind w:left="168"/>
            </w:pPr>
          </w:p>
          <w:p w14:paraId="31E1AE8D" w14:textId="77777777" w:rsidR="00C518FE" w:rsidRDefault="004A67ED" w:rsidP="004A67ED">
            <w:pPr>
              <w:ind w:left="168"/>
            </w:pPr>
            <w:r>
              <w:t xml:space="preserve">2. Which choice makes the sentence most grammatically acceptable? </w:t>
            </w:r>
          </w:p>
          <w:p w14:paraId="39F22B11" w14:textId="77777777" w:rsidR="00C518FE" w:rsidRDefault="00C518FE" w:rsidP="004A67ED">
            <w:pPr>
              <w:ind w:left="168"/>
            </w:pPr>
          </w:p>
          <w:p w14:paraId="1A6B0ED5" w14:textId="77777777" w:rsidR="00C518FE" w:rsidRDefault="004A67ED" w:rsidP="004A67ED">
            <w:pPr>
              <w:ind w:left="168"/>
            </w:pPr>
            <w:r>
              <w:t xml:space="preserve">A. </w:t>
            </w:r>
            <w:r>
              <w:rPr>
                <w:b/>
              </w:rPr>
              <w:t>NO CHANGE</w:t>
            </w:r>
          </w:p>
          <w:p w14:paraId="1824CB30" w14:textId="77777777" w:rsidR="00C518FE" w:rsidRDefault="004A67ED" w:rsidP="004A67ED">
            <w:pPr>
              <w:ind w:left="168"/>
            </w:pPr>
            <w:r>
              <w:t>B. one's freedom</w:t>
            </w:r>
          </w:p>
          <w:p w14:paraId="5693A0B1" w14:textId="77777777" w:rsidR="00C518FE" w:rsidRDefault="004A67ED" w:rsidP="004A67ED">
            <w:pPr>
              <w:ind w:left="168"/>
            </w:pPr>
            <w:r>
              <w:t>C. their freedom</w:t>
            </w:r>
          </w:p>
          <w:p w14:paraId="78887F3D" w14:textId="77777777" w:rsidR="00C518FE" w:rsidRDefault="004A67ED" w:rsidP="004A67ED">
            <w:pPr>
              <w:ind w:left="168"/>
            </w:pPr>
            <w:r>
              <w:t>D. our freedom</w:t>
            </w:r>
          </w:p>
          <w:p w14:paraId="2786384E" w14:textId="77777777" w:rsidR="00C518FE" w:rsidRDefault="00C518FE" w:rsidP="004A67ED">
            <w:pPr>
              <w:spacing w:before="240" w:after="240"/>
              <w:ind w:left="168"/>
            </w:pPr>
          </w:p>
          <w:p w14:paraId="632AC699" w14:textId="77777777" w:rsidR="00C518FE" w:rsidRDefault="004A67ED" w:rsidP="004A67ED">
            <w:pPr>
              <w:spacing w:before="240" w:after="240"/>
              <w:ind w:left="168"/>
            </w:pPr>
            <w:r>
              <w:t xml:space="preserve">3. Which choice makes the sentence most grammatically acceptable? </w:t>
            </w:r>
          </w:p>
          <w:p w14:paraId="7B11D99C" w14:textId="77777777" w:rsidR="00C518FE" w:rsidRDefault="004A67ED" w:rsidP="004A67ED">
            <w:pPr>
              <w:ind w:left="168"/>
            </w:pPr>
            <w:r>
              <w:t xml:space="preserve">F. </w:t>
            </w:r>
            <w:r>
              <w:rPr>
                <w:b/>
              </w:rPr>
              <w:t>NO CHANGE</w:t>
            </w:r>
          </w:p>
          <w:p w14:paraId="76D62370" w14:textId="77777777" w:rsidR="00C518FE" w:rsidRDefault="004A67ED" w:rsidP="004A67ED">
            <w:pPr>
              <w:ind w:left="168"/>
            </w:pPr>
            <w:r>
              <w:t>G. then stuffed</w:t>
            </w:r>
          </w:p>
          <w:p w14:paraId="101A83F0" w14:textId="77777777" w:rsidR="00C518FE" w:rsidRDefault="004A67ED" w:rsidP="004A67ED">
            <w:pPr>
              <w:ind w:left="168"/>
            </w:pPr>
            <w:r>
              <w:t>H. then to stuff</w:t>
            </w:r>
          </w:p>
          <w:p w14:paraId="64445897" w14:textId="77777777" w:rsidR="00C518FE" w:rsidRDefault="004A67ED" w:rsidP="004A67ED">
            <w:pPr>
              <w:ind w:left="168"/>
            </w:pPr>
            <w:r>
              <w:t>J. then stuffing up</w:t>
            </w:r>
          </w:p>
          <w:p w14:paraId="2D0780DB" w14:textId="77777777" w:rsidR="00C518FE" w:rsidRDefault="00C518FE">
            <w:pPr>
              <w:spacing w:before="240" w:after="240"/>
            </w:pPr>
          </w:p>
          <w:p w14:paraId="13E72FE5" w14:textId="77777777" w:rsidR="00C518FE" w:rsidRDefault="00C518FE">
            <w:pPr>
              <w:spacing w:before="240" w:after="240"/>
            </w:pPr>
          </w:p>
          <w:p w14:paraId="272531F8" w14:textId="77777777" w:rsidR="00C518FE" w:rsidRDefault="00C518FE">
            <w:pPr>
              <w:spacing w:before="240" w:after="240"/>
            </w:pPr>
          </w:p>
          <w:p w14:paraId="58FABF66" w14:textId="77777777" w:rsidR="00C518FE" w:rsidRDefault="00C518FE">
            <w:pPr>
              <w:spacing w:before="240" w:after="240"/>
            </w:pPr>
          </w:p>
          <w:p w14:paraId="268D90C3" w14:textId="77777777" w:rsidR="00C518FE" w:rsidRDefault="004A67ED" w:rsidP="004A67ED">
            <w:pPr>
              <w:spacing w:before="240" w:after="240"/>
              <w:ind w:left="168"/>
            </w:pPr>
            <w:r>
              <w:t xml:space="preserve">4. Which choice makes the sentence most grammatically acceptable? </w:t>
            </w:r>
          </w:p>
          <w:p w14:paraId="1FF7411D" w14:textId="77777777" w:rsidR="00C518FE" w:rsidRDefault="004A67ED" w:rsidP="004A67ED">
            <w:pPr>
              <w:ind w:left="168"/>
            </w:pPr>
            <w:r>
              <w:t xml:space="preserve">A. </w:t>
            </w:r>
            <w:r>
              <w:rPr>
                <w:b/>
              </w:rPr>
              <w:t>NO CHANGE</w:t>
            </w:r>
          </w:p>
          <w:p w14:paraId="6B89B8D2" w14:textId="77777777" w:rsidR="00C518FE" w:rsidRDefault="004A67ED" w:rsidP="004A67ED">
            <w:pPr>
              <w:ind w:left="168"/>
            </w:pPr>
            <w:r>
              <w:t>B. demanded.</w:t>
            </w:r>
          </w:p>
          <w:p w14:paraId="1D842E7A" w14:textId="77777777" w:rsidR="00C518FE" w:rsidRDefault="004A67ED" w:rsidP="004A67ED">
            <w:pPr>
              <w:ind w:left="168"/>
            </w:pPr>
            <w:r>
              <w:t>C. have demanded.</w:t>
            </w:r>
          </w:p>
          <w:p w14:paraId="72F7BE3B" w14:textId="77777777" w:rsidR="00C518FE" w:rsidRDefault="004A67ED" w:rsidP="004A67ED">
            <w:pPr>
              <w:ind w:left="168"/>
            </w:pPr>
            <w:r>
              <w:t>D. would demand.</w:t>
            </w:r>
          </w:p>
          <w:p w14:paraId="2549DB51" w14:textId="77777777" w:rsidR="00C518FE" w:rsidRDefault="00C518FE" w:rsidP="004A67ED">
            <w:pPr>
              <w:ind w:left="168"/>
            </w:pPr>
          </w:p>
          <w:p w14:paraId="1D6F6BE6" w14:textId="77777777" w:rsidR="00C518FE" w:rsidRDefault="00C518FE" w:rsidP="004A67ED">
            <w:pPr>
              <w:ind w:left="168" w:firstLine="180"/>
            </w:pPr>
          </w:p>
          <w:p w14:paraId="568B163E" w14:textId="77777777" w:rsidR="00C518FE" w:rsidRDefault="00C518FE" w:rsidP="004A67ED">
            <w:pPr>
              <w:ind w:left="168"/>
            </w:pPr>
          </w:p>
          <w:p w14:paraId="30E13180" w14:textId="77777777" w:rsidR="00C518FE" w:rsidRDefault="00C518FE" w:rsidP="004A67ED">
            <w:pPr>
              <w:ind w:left="168"/>
            </w:pPr>
          </w:p>
          <w:p w14:paraId="4A34C155" w14:textId="77777777" w:rsidR="00C518FE" w:rsidRDefault="00C518FE" w:rsidP="004A67ED">
            <w:pPr>
              <w:ind w:left="168"/>
            </w:pPr>
          </w:p>
          <w:p w14:paraId="64E9BECE" w14:textId="77777777" w:rsidR="00C518FE" w:rsidRDefault="00C518FE" w:rsidP="004A67ED">
            <w:pPr>
              <w:ind w:left="168"/>
            </w:pPr>
          </w:p>
          <w:p w14:paraId="7649D85F" w14:textId="77777777" w:rsidR="00C518FE" w:rsidRDefault="00C518FE" w:rsidP="004A67ED">
            <w:pPr>
              <w:ind w:left="168"/>
            </w:pPr>
          </w:p>
          <w:p w14:paraId="09FEB82A" w14:textId="77777777" w:rsidR="00C518FE" w:rsidRDefault="00C518FE" w:rsidP="004A67ED">
            <w:pPr>
              <w:ind w:left="168"/>
            </w:pPr>
          </w:p>
          <w:p w14:paraId="0BEBDC48" w14:textId="77777777" w:rsidR="00C518FE" w:rsidRDefault="00C518FE" w:rsidP="004A67ED">
            <w:pPr>
              <w:ind w:left="168"/>
            </w:pPr>
          </w:p>
          <w:p w14:paraId="726E7265" w14:textId="77777777" w:rsidR="00C518FE" w:rsidRDefault="00C518FE" w:rsidP="004A67ED">
            <w:pPr>
              <w:ind w:left="168"/>
            </w:pPr>
          </w:p>
          <w:p w14:paraId="12278E65" w14:textId="77777777" w:rsidR="00C518FE" w:rsidRDefault="00C518FE" w:rsidP="004A67ED">
            <w:pPr>
              <w:ind w:left="168"/>
            </w:pPr>
          </w:p>
          <w:p w14:paraId="128E7C5B" w14:textId="77777777" w:rsidR="00C518FE" w:rsidRDefault="00C518FE" w:rsidP="004A67ED">
            <w:pPr>
              <w:ind w:left="168"/>
            </w:pPr>
          </w:p>
          <w:p w14:paraId="7F45635B" w14:textId="77777777" w:rsidR="00C518FE" w:rsidRDefault="00C518FE" w:rsidP="004A67ED">
            <w:pPr>
              <w:ind w:left="168"/>
            </w:pPr>
          </w:p>
          <w:p w14:paraId="24019205" w14:textId="77777777" w:rsidR="00C518FE" w:rsidRDefault="00C518FE" w:rsidP="004A67ED">
            <w:pPr>
              <w:ind w:left="168"/>
            </w:pPr>
          </w:p>
          <w:p w14:paraId="6B4B9C4F" w14:textId="77777777" w:rsidR="00C518FE" w:rsidRDefault="00C518FE" w:rsidP="004A67ED">
            <w:pPr>
              <w:ind w:left="168"/>
            </w:pPr>
          </w:p>
          <w:p w14:paraId="4EB88260" w14:textId="77777777" w:rsidR="00C518FE" w:rsidRDefault="00C518FE" w:rsidP="004A67ED">
            <w:pPr>
              <w:ind w:left="168"/>
            </w:pPr>
          </w:p>
          <w:p w14:paraId="176E8A7F" w14:textId="77777777" w:rsidR="00C518FE" w:rsidRDefault="004A67ED" w:rsidP="004A67ED">
            <w:pPr>
              <w:spacing w:before="240" w:after="240"/>
              <w:ind w:left="168"/>
            </w:pPr>
            <w:r>
              <w:t xml:space="preserve">5. Which choice makes the sentence most grammatically acceptable? </w:t>
            </w:r>
          </w:p>
          <w:p w14:paraId="06C3FA04" w14:textId="77777777" w:rsidR="00C518FE" w:rsidRDefault="004A67ED" w:rsidP="004A67ED">
            <w:pPr>
              <w:ind w:left="168"/>
            </w:pPr>
            <w:r>
              <w:t xml:space="preserve">F. </w:t>
            </w:r>
            <w:r>
              <w:rPr>
                <w:b/>
              </w:rPr>
              <w:t>NO CHANGE</w:t>
            </w:r>
          </w:p>
          <w:p w14:paraId="275B10B2" w14:textId="77777777" w:rsidR="00C518FE" w:rsidRDefault="004A67ED" w:rsidP="004A67ED">
            <w:pPr>
              <w:ind w:left="168"/>
            </w:pPr>
            <w:r>
              <w:t xml:space="preserve">G. cow, with its </w:t>
            </w:r>
          </w:p>
          <w:p w14:paraId="6B9C3AB4" w14:textId="77777777" w:rsidR="00C518FE" w:rsidRDefault="004A67ED" w:rsidP="004A67ED">
            <w:pPr>
              <w:ind w:left="168"/>
            </w:pPr>
            <w:r>
              <w:t xml:space="preserve">H. cow; with its </w:t>
            </w:r>
          </w:p>
          <w:p w14:paraId="6384F483" w14:textId="77777777" w:rsidR="00C518FE" w:rsidRDefault="004A67ED" w:rsidP="004A67ED">
            <w:pPr>
              <w:ind w:left="168"/>
            </w:pPr>
            <w:r>
              <w:t xml:space="preserve">J. cow. With its </w:t>
            </w:r>
          </w:p>
          <w:p w14:paraId="7EA53FCB" w14:textId="77777777" w:rsidR="00C518FE" w:rsidRDefault="004A67ED" w:rsidP="004A67ED">
            <w:pPr>
              <w:spacing w:before="240" w:after="240"/>
              <w:ind w:left="168"/>
            </w:pPr>
            <w:r>
              <w:t>6. Which choice makes the sentence most grammatically acceptable?</w:t>
            </w:r>
          </w:p>
          <w:p w14:paraId="248D58C4" w14:textId="77777777" w:rsidR="00C518FE" w:rsidRDefault="004A67ED" w:rsidP="004A67ED">
            <w:pPr>
              <w:ind w:left="168"/>
            </w:pPr>
            <w:r>
              <w:t xml:space="preserve">A. </w:t>
            </w:r>
            <w:r>
              <w:rPr>
                <w:b/>
              </w:rPr>
              <w:t>NO CHANGE</w:t>
            </w:r>
          </w:p>
          <w:p w14:paraId="5D932128" w14:textId="77777777" w:rsidR="00C518FE" w:rsidRDefault="004A67ED" w:rsidP="004A67ED">
            <w:pPr>
              <w:ind w:left="168"/>
            </w:pPr>
            <w:r>
              <w:t>B. more heavily</w:t>
            </w:r>
          </w:p>
          <w:p w14:paraId="706BE015" w14:textId="77777777" w:rsidR="00C518FE" w:rsidRDefault="004A67ED" w:rsidP="004A67ED">
            <w:pPr>
              <w:ind w:left="168"/>
            </w:pPr>
            <w:r>
              <w:t>C. heavier</w:t>
            </w:r>
          </w:p>
          <w:p w14:paraId="75807CB0" w14:textId="77777777" w:rsidR="00C518FE" w:rsidRDefault="004A67ED" w:rsidP="004A67ED">
            <w:pPr>
              <w:ind w:left="168"/>
            </w:pPr>
            <w:r>
              <w:t>D. most heavily</w:t>
            </w:r>
          </w:p>
          <w:p w14:paraId="5D3C5DE7" w14:textId="77777777" w:rsidR="00C518FE" w:rsidRDefault="004A67ED" w:rsidP="004A67ED">
            <w:pPr>
              <w:spacing w:before="240" w:after="240"/>
              <w:ind w:left="168"/>
            </w:pPr>
            <w:r>
              <w:t xml:space="preserve">7. Which choice most effectively maintains the essay’s tone?  </w:t>
            </w:r>
          </w:p>
          <w:p w14:paraId="6FEB4B65" w14:textId="77777777" w:rsidR="00C518FE" w:rsidRDefault="004A67ED" w:rsidP="004A67ED">
            <w:pPr>
              <w:ind w:left="168"/>
            </w:pPr>
            <w:r>
              <w:t xml:space="preserve">A. </w:t>
            </w:r>
            <w:r>
              <w:rPr>
                <w:b/>
              </w:rPr>
              <w:t>NO CHANGE</w:t>
            </w:r>
          </w:p>
          <w:p w14:paraId="30B851C9" w14:textId="77777777" w:rsidR="00C518FE" w:rsidRDefault="004A67ED" w:rsidP="004A67ED">
            <w:pPr>
              <w:ind w:left="168"/>
            </w:pPr>
            <w:r>
              <w:t>B.  —walking away from the lifeless form—</w:t>
            </w:r>
          </w:p>
          <w:p w14:paraId="2A265BAC" w14:textId="77777777" w:rsidR="00C518FE" w:rsidRDefault="004A67ED" w:rsidP="004A67ED">
            <w:pPr>
              <w:ind w:left="168"/>
            </w:pPr>
            <w:r>
              <w:t>C. ; walking away from the lifeless form</w:t>
            </w:r>
          </w:p>
          <w:p w14:paraId="1C978C2F" w14:textId="77777777" w:rsidR="00C518FE" w:rsidRDefault="004A67ED" w:rsidP="004A67ED">
            <w:pPr>
              <w:ind w:left="168"/>
            </w:pPr>
            <w:r>
              <w:t>D. —walking away from the lifeless form,</w:t>
            </w:r>
          </w:p>
          <w:p w14:paraId="7CE9B17A" w14:textId="77777777" w:rsidR="00C518FE" w:rsidRDefault="00C518FE" w:rsidP="004A67ED">
            <w:pPr>
              <w:ind w:left="168"/>
            </w:pPr>
          </w:p>
          <w:p w14:paraId="2C4A7D53" w14:textId="77777777" w:rsidR="00C518FE" w:rsidRDefault="00C518FE" w:rsidP="004A67ED">
            <w:pPr>
              <w:ind w:left="168"/>
            </w:pPr>
          </w:p>
          <w:p w14:paraId="40B69120" w14:textId="77777777" w:rsidR="00C518FE" w:rsidRDefault="00C518FE" w:rsidP="004A67ED">
            <w:pPr>
              <w:ind w:left="168"/>
            </w:pPr>
          </w:p>
          <w:p w14:paraId="36EA4667" w14:textId="77777777" w:rsidR="00C518FE" w:rsidRDefault="00C518FE" w:rsidP="004A67ED">
            <w:pPr>
              <w:ind w:left="168"/>
            </w:pPr>
          </w:p>
          <w:p w14:paraId="549BA5B9" w14:textId="77777777" w:rsidR="00C518FE" w:rsidRDefault="004A67ED" w:rsidP="004A67ED">
            <w:pPr>
              <w:ind w:left="168"/>
            </w:pPr>
            <w:r>
              <w:t>8. Which choice makes the sentence most grammatically acceptable?</w:t>
            </w:r>
          </w:p>
          <w:p w14:paraId="72318EE8" w14:textId="77777777" w:rsidR="00C518FE" w:rsidRDefault="00C518FE" w:rsidP="004A67ED">
            <w:pPr>
              <w:ind w:left="168"/>
            </w:pPr>
          </w:p>
          <w:p w14:paraId="72445F47" w14:textId="77777777" w:rsidR="00C518FE" w:rsidRDefault="004A67ED" w:rsidP="004A67ED">
            <w:pPr>
              <w:ind w:left="168"/>
            </w:pPr>
            <w:r>
              <w:t xml:space="preserve">F. </w:t>
            </w:r>
            <w:r>
              <w:rPr>
                <w:b/>
              </w:rPr>
              <w:t>NO CHANGE</w:t>
            </w:r>
          </w:p>
          <w:p w14:paraId="44081084" w14:textId="5B555623" w:rsidR="00C518FE" w:rsidRDefault="004A67ED" w:rsidP="004A67ED">
            <w:pPr>
              <w:ind w:left="168"/>
            </w:pPr>
            <w:r>
              <w:t>G. appearances sake</w:t>
            </w:r>
          </w:p>
          <w:p w14:paraId="046E7D2F" w14:textId="77777777" w:rsidR="00C518FE" w:rsidRDefault="004A67ED" w:rsidP="004A67ED">
            <w:pPr>
              <w:ind w:left="168"/>
            </w:pPr>
            <w:r>
              <w:t>H. appearances' sake</w:t>
            </w:r>
          </w:p>
          <w:p w14:paraId="1DC536C3" w14:textId="77777777" w:rsidR="00C518FE" w:rsidRDefault="004A67ED" w:rsidP="004A67ED">
            <w:pPr>
              <w:ind w:left="168"/>
            </w:pPr>
            <w:r>
              <w:t>J. appearance sake</w:t>
            </w:r>
          </w:p>
          <w:p w14:paraId="31D2A3A4" w14:textId="77777777" w:rsidR="00C518FE" w:rsidRDefault="00C518FE"/>
        </w:tc>
      </w:tr>
    </w:tbl>
    <w:p w14:paraId="44A7C284" w14:textId="02B566A1" w:rsidR="00C518FE" w:rsidRDefault="00C518FE">
      <w:pPr>
        <w:rPr>
          <w:sz w:val="18"/>
          <w:szCs w:val="18"/>
        </w:rPr>
      </w:pPr>
    </w:p>
    <w:p w14:paraId="72DE1BCA" w14:textId="77777777" w:rsidR="00C518FE" w:rsidRDefault="00C518FE">
      <w:pPr>
        <w:rPr>
          <w:sz w:val="18"/>
          <w:szCs w:val="18"/>
        </w:rPr>
      </w:pPr>
    </w:p>
    <w:p w14:paraId="4DDD0C6B" w14:textId="77777777" w:rsidR="00C518FE" w:rsidRDefault="004A67ED">
      <w:pPr>
        <w:rPr>
          <w:sz w:val="18"/>
          <w:szCs w:val="18"/>
        </w:rPr>
      </w:pPr>
      <w:r>
        <w:rPr>
          <w:noProof/>
        </w:rPr>
        <mc:AlternateContent>
          <mc:Choice Requires="wps">
            <w:drawing>
              <wp:anchor distT="45720" distB="45720" distL="114300" distR="114300" simplePos="0" relativeHeight="251666432" behindDoc="0" locked="0" layoutInCell="1" hidden="0" allowOverlap="1" wp14:anchorId="7368DEB7" wp14:editId="193503DA">
                <wp:simplePos x="0" y="0"/>
                <wp:positionH relativeFrom="column">
                  <wp:posOffset>3</wp:posOffset>
                </wp:positionH>
                <wp:positionV relativeFrom="paragraph">
                  <wp:posOffset>27308</wp:posOffset>
                </wp:positionV>
                <wp:extent cx="6858000" cy="333375"/>
                <wp:effectExtent l="0" t="0" r="0" b="0"/>
                <wp:wrapNone/>
                <wp:docPr id="1893640134" name="Rectangle 1893640134"/>
                <wp:cNvGraphicFramePr/>
                <a:graphic xmlns:a="http://schemas.openxmlformats.org/drawingml/2006/main">
                  <a:graphicData uri="http://schemas.microsoft.com/office/word/2010/wordprocessingShape">
                    <wps:wsp>
                      <wps:cNvSpPr/>
                      <wps:spPr>
                        <a:xfrm>
                          <a:off x="1926525" y="3622838"/>
                          <a:ext cx="6838950"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9C30B3" w14:textId="77777777" w:rsidR="00C518FE" w:rsidRDefault="004A67ED">
                            <w:pPr>
                              <w:spacing w:line="360" w:lineRule="auto"/>
                              <w:textDirection w:val="btLr"/>
                            </w:pPr>
                            <w:r>
                              <w:rPr>
                                <w:color w:val="000000"/>
                                <w:sz w:val="24"/>
                              </w:rPr>
                              <w:t xml:space="preserve">Questions 9-10 ask about the preceding passage as a whole. </w:t>
                            </w:r>
                          </w:p>
                          <w:p w14:paraId="350529C1" w14:textId="77777777" w:rsidR="00C518FE" w:rsidRDefault="00C518F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368DEB7" id="Rectangle 1893640134" o:spid="_x0000_s1034" style="position:absolute;margin-left:0;margin-top:2.15pt;width:540pt;height:26.2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">
                <v:stroke startarrowwidth="narrow" startarrowlength="short" endarrowwidth="narrow" endarrowlength="short"/>
                <v:textbox inset="2.53958mm,1.2694mm,2.53958mm,1.2694mm">
                  <w:txbxContent>
                    <w:p w14:paraId="5A9C30B3" w14:textId="77777777" w:rsidR="00C518FE" w:rsidRDefault="004A67ED">
                      <w:pPr>
                        <w:spacing w:line="360" w:lineRule="auto"/>
                        <w:textDirection w:val="btLr"/>
                      </w:pPr>
                      <w:r>
                        <w:rPr>
                          <w:color w:val="000000"/>
                          <w:sz w:val="24"/>
                        </w:rPr>
                        <w:t xml:space="preserve">Questions 9-10 ask about the preceding </w:t>
                      </w:r>
                      <w:proofErr w:type="gramStart"/>
                      <w:r>
                        <w:rPr>
                          <w:color w:val="000000"/>
                          <w:sz w:val="24"/>
                        </w:rPr>
                        <w:t>passage as a whole</w:t>
                      </w:r>
                      <w:proofErr w:type="gramEnd"/>
                      <w:r>
                        <w:rPr>
                          <w:color w:val="000000"/>
                          <w:sz w:val="24"/>
                        </w:rPr>
                        <w:t xml:space="preserve">. </w:t>
                      </w:r>
                    </w:p>
                    <w:p w14:paraId="350529C1" w14:textId="77777777" w:rsidR="00C518FE" w:rsidRDefault="00C518FE">
                      <w:pPr>
                        <w:spacing w:line="275" w:lineRule="auto"/>
                        <w:textDirection w:val="btLr"/>
                      </w:pPr>
                    </w:p>
                  </w:txbxContent>
                </v:textbox>
              </v:rect>
            </w:pict>
          </mc:Fallback>
        </mc:AlternateContent>
      </w:r>
    </w:p>
    <w:p w14:paraId="34323E69" w14:textId="77777777" w:rsidR="00C518FE" w:rsidRDefault="00C518FE">
      <w:pPr>
        <w:rPr>
          <w:rFonts w:ascii="Roboto" w:eastAsia="Roboto" w:hAnsi="Roboto" w:cs="Roboto"/>
          <w:color w:val="444746"/>
          <w:sz w:val="21"/>
          <w:szCs w:val="21"/>
          <w:highlight w:val="white"/>
        </w:rPr>
      </w:pPr>
    </w:p>
    <w:p w14:paraId="06911E4F" w14:textId="77777777" w:rsidR="00C518FE" w:rsidRDefault="00C518FE">
      <w:pPr>
        <w:rPr>
          <w:rFonts w:ascii="Roboto" w:eastAsia="Roboto" w:hAnsi="Roboto" w:cs="Roboto"/>
          <w:color w:val="444746"/>
          <w:sz w:val="21"/>
          <w:szCs w:val="21"/>
          <w:highlight w:val="white"/>
        </w:rPr>
      </w:pPr>
    </w:p>
    <w:p w14:paraId="08448037" w14:textId="77777777" w:rsidR="00C518FE" w:rsidRDefault="004A67ED">
      <w:pPr>
        <w:spacing w:line="360" w:lineRule="auto"/>
      </w:pPr>
      <w:r>
        <w:t xml:space="preserve">9. The writer wants to add the following accurate sentence to the essay: </w:t>
      </w:r>
    </w:p>
    <w:p w14:paraId="46F76458" w14:textId="77777777" w:rsidR="00C518FE" w:rsidRDefault="004A67ED">
      <w:pPr>
        <w:spacing w:line="360" w:lineRule="auto"/>
        <w:ind w:firstLine="720"/>
      </w:pPr>
      <w:r>
        <w:t>“He cowered,” they would say, “he failed to embody the firmness of his station.”</w:t>
      </w:r>
    </w:p>
    <w:p w14:paraId="1BD15DCF" w14:textId="77777777" w:rsidR="00C518FE" w:rsidRDefault="004A67ED">
      <w:pPr>
        <w:spacing w:line="360" w:lineRule="auto"/>
      </w:pPr>
      <w:r>
        <w:t xml:space="preserve">This sentence would most logically be placed at: </w:t>
      </w:r>
    </w:p>
    <w:p w14:paraId="4A089FDF" w14:textId="77777777" w:rsidR="00C518FE" w:rsidRDefault="004A67ED">
      <w:pPr>
        <w:spacing w:line="360" w:lineRule="auto"/>
      </w:pPr>
      <w:r>
        <w:t>A. Point A in Paragraph 1</w:t>
      </w:r>
    </w:p>
    <w:p w14:paraId="47EA0767" w14:textId="77777777" w:rsidR="00C518FE" w:rsidRDefault="004A67ED">
      <w:pPr>
        <w:spacing w:line="360" w:lineRule="auto"/>
      </w:pPr>
      <w:r>
        <w:t>B. Point B in Paragraph 3</w:t>
      </w:r>
    </w:p>
    <w:p w14:paraId="782AC8A4" w14:textId="77777777" w:rsidR="00C518FE" w:rsidRDefault="004A67ED">
      <w:pPr>
        <w:spacing w:line="360" w:lineRule="auto"/>
      </w:pPr>
      <w:r>
        <w:t>C. Point C in Paragraph 4</w:t>
      </w:r>
    </w:p>
    <w:p w14:paraId="1C602DB2" w14:textId="77777777" w:rsidR="00C518FE" w:rsidRDefault="004A67ED">
      <w:pPr>
        <w:spacing w:line="360" w:lineRule="auto"/>
      </w:pPr>
      <w:r>
        <w:t>D. Point D in Paragraph 6</w:t>
      </w:r>
    </w:p>
    <w:p w14:paraId="30C5D1B8" w14:textId="77777777" w:rsidR="00C518FE" w:rsidRDefault="00C518FE"/>
    <w:p w14:paraId="300B4155" w14:textId="77777777" w:rsidR="00C518FE" w:rsidRDefault="004A67ED">
      <w:r>
        <w:t>10. Suppose the writer’s primary purpose had been to describe the benefits of imperialism while composing a personal essay. Would this essay accomplish that purpose?</w:t>
      </w:r>
    </w:p>
    <w:p w14:paraId="3AD62A47" w14:textId="77777777" w:rsidR="00C518FE" w:rsidRDefault="00C518FE"/>
    <w:p w14:paraId="4520BBD0" w14:textId="77777777" w:rsidR="00C518FE" w:rsidRDefault="004A67ED">
      <w:r>
        <w:t>A. Yes, because it shows how imperialism strengthened the narrator’s authority before the crowd.</w:t>
      </w:r>
    </w:p>
    <w:p w14:paraId="13D1E21F" w14:textId="77777777" w:rsidR="00C518FE" w:rsidRDefault="004A67ED">
      <w:r>
        <w:t>B. Yes, because it emphasizes the order and stability imperialism created in the colony.</w:t>
      </w:r>
    </w:p>
    <w:p w14:paraId="75DC84A4" w14:textId="77777777" w:rsidR="00C518FE" w:rsidRDefault="004A67ED">
      <w:r>
        <w:t xml:space="preserve">C. No, because the essay instead highlights the destructive and dehumanizing effects of imperialism. </w:t>
      </w:r>
    </w:p>
    <w:p w14:paraId="27D98F6D" w14:textId="77777777" w:rsidR="00C518FE" w:rsidRDefault="004A67ED">
      <w:r>
        <w:t>D. No, because the essay focuses on the narrator’s internal conflict and sense of betrayal rather than any benefits of imperialism.</w:t>
      </w:r>
    </w:p>
    <w:p w14:paraId="60600836" w14:textId="77777777" w:rsidR="00C518FE" w:rsidRDefault="00C518FE"/>
    <w:p w14:paraId="5F27E19F" w14:textId="77777777" w:rsidR="00C518FE" w:rsidRDefault="00C518FE"/>
    <w:p w14:paraId="18078115" w14:textId="77777777" w:rsidR="00C518FE" w:rsidRDefault="00C518FE"/>
    <w:p w14:paraId="72EFC0D1" w14:textId="77777777" w:rsidR="00C518FE" w:rsidRDefault="00C518FE"/>
    <w:p w14:paraId="72C508FC" w14:textId="77777777" w:rsidR="00C518FE" w:rsidRDefault="00C518FE"/>
    <w:p w14:paraId="0BF69D84" w14:textId="77777777" w:rsidR="00C518FE" w:rsidRDefault="00C518FE"/>
    <w:p w14:paraId="0F058F12" w14:textId="77777777" w:rsidR="00C518FE" w:rsidRDefault="00C518FE"/>
    <w:p w14:paraId="634E6F44" w14:textId="77777777" w:rsidR="00C518FE" w:rsidRDefault="00C518FE"/>
    <w:p w14:paraId="350CBF63" w14:textId="51D1C1E1" w:rsidR="00C518FE" w:rsidRPr="00452630" w:rsidRDefault="004A67ED" w:rsidP="00452630">
      <w:pPr>
        <w:rPr>
          <w:sz w:val="18"/>
          <w:szCs w:val="18"/>
        </w:rPr>
      </w:pPr>
      <w:r>
        <w:rPr>
          <w:sz w:val="18"/>
          <w:szCs w:val="18"/>
        </w:rPr>
        <w:t xml:space="preserve">Source: Orwell, G. (1936). </w:t>
      </w:r>
      <w:r>
        <w:rPr>
          <w:i/>
          <w:sz w:val="18"/>
          <w:szCs w:val="18"/>
        </w:rPr>
        <w:t>Shooting an Elephant</w:t>
      </w:r>
      <w:r>
        <w:rPr>
          <w:sz w:val="18"/>
          <w:szCs w:val="18"/>
        </w:rPr>
        <w:t xml:space="preserve">. The Orwell Foundation. </w:t>
      </w:r>
      <w:hyperlink r:id="rId9">
        <w:r>
          <w:rPr>
            <w:color w:val="1155CC"/>
            <w:sz w:val="18"/>
            <w:szCs w:val="18"/>
            <w:u w:val="single"/>
          </w:rPr>
          <w:t>https://www.orwellfoundation.com/the-orwell-foundation/orwell/essays-and-other-works/shooting-an-elephant/</w:t>
        </w:r>
      </w:hyperlink>
    </w:p>
    <w:sectPr w:rsidR="00C518FE" w:rsidRPr="00452630">
      <w:type w:val="continuous"/>
      <w:pgSz w:w="12240" w:h="15840"/>
      <w:pgMar w:top="720" w:right="720" w:bottom="720" w:left="720"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E7D69" w14:textId="77777777" w:rsidR="008E2BF4" w:rsidRDefault="008E2BF4">
      <w:pPr>
        <w:spacing w:line="240" w:lineRule="auto"/>
      </w:pPr>
      <w:r>
        <w:separator/>
      </w:r>
    </w:p>
  </w:endnote>
  <w:endnote w:type="continuationSeparator" w:id="0">
    <w:p w14:paraId="70F21316" w14:textId="77777777" w:rsidR="008E2BF4" w:rsidRDefault="008E2B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41CC563-5E0D-40B0-A223-AACDCE7A1321}"/>
    <w:embedBold r:id="rId2" w:fontKey="{61522517-4533-4238-8F17-C142961E6D7C}"/>
    <w:embedItalic r:id="rId3" w:fontKey="{FBC5CA70-CFF4-4CAB-A8E4-8F830CE0EFA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embedRegular r:id="rId4" w:fontKey="{8CFBBFAF-78B6-4AA4-A137-2DD0F9A44DA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C035789-2EA7-4583-9392-A5FE9159E4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A4306" w14:textId="2C20AD97" w:rsidR="00C518FE" w:rsidRDefault="000F0A73">
    <w:pPr>
      <w:jc w:val="center"/>
      <w:rPr>
        <w:b/>
        <w:sz w:val="24"/>
        <w:szCs w:val="24"/>
      </w:rPr>
    </w:pPr>
    <w:r>
      <w:rPr>
        <w:noProof/>
      </w:rPr>
      <w:drawing>
        <wp:anchor distT="0" distB="0" distL="114300" distR="114300" simplePos="0" relativeHeight="251661312" behindDoc="1" locked="0" layoutInCell="1" allowOverlap="1" wp14:anchorId="2C36A99B" wp14:editId="466952E8">
          <wp:simplePos x="0" y="0"/>
          <wp:positionH relativeFrom="column">
            <wp:posOffset>2105660</wp:posOffset>
          </wp:positionH>
          <wp:positionV relativeFrom="paragraph">
            <wp:posOffset>111125</wp:posOffset>
          </wp:positionV>
          <wp:extent cx="4356100" cy="427990"/>
          <wp:effectExtent l="0" t="0" r="6350" b="0"/>
          <wp:wrapNone/>
          <wp:docPr id="853621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217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356100" cy="427990"/>
                  </a:xfrm>
                  <a:prstGeom prst="rect">
                    <a:avLst/>
                  </a:prstGeom>
                </pic:spPr>
              </pic:pic>
            </a:graphicData>
          </a:graphic>
          <wp14:sizeRelH relativeFrom="page">
            <wp14:pctWidth>0</wp14:pctWidth>
          </wp14:sizeRelH>
          <wp14:sizeRelV relativeFrom="page">
            <wp14:pctHeight>0</wp14:pctHeight>
          </wp14:sizeRelV>
        </wp:anchor>
      </w:drawing>
    </w:r>
    <w:r w:rsidR="00B914E9">
      <w:rPr>
        <w:noProof/>
      </w:rPr>
      <mc:AlternateContent>
        <mc:Choice Requires="wps">
          <w:drawing>
            <wp:anchor distT="0" distB="0" distL="114300" distR="114300" simplePos="0" relativeHeight="251662336" behindDoc="1" locked="0" layoutInCell="1" allowOverlap="1" wp14:anchorId="08CBBBB3" wp14:editId="7CB047DA">
              <wp:simplePos x="0" y="0"/>
              <wp:positionH relativeFrom="column">
                <wp:posOffset>2713990</wp:posOffset>
              </wp:positionH>
              <wp:positionV relativeFrom="paragraph">
                <wp:posOffset>120650</wp:posOffset>
              </wp:positionV>
              <wp:extent cx="2163445" cy="1828800"/>
              <wp:effectExtent l="0" t="0" r="0" b="0"/>
              <wp:wrapNone/>
              <wp:docPr id="94003596" name="Text Box 1"/>
              <wp:cNvGraphicFramePr/>
              <a:graphic xmlns:a="http://schemas.openxmlformats.org/drawingml/2006/main">
                <a:graphicData uri="http://schemas.microsoft.com/office/word/2010/wordprocessingShape">
                  <wps:wsp>
                    <wps:cNvSpPr txBox="1"/>
                    <wps:spPr>
                      <a:xfrm>
                        <a:off x="0" y="0"/>
                        <a:ext cx="2163445" cy="1828800"/>
                      </a:xfrm>
                      <a:prstGeom prst="rect">
                        <a:avLst/>
                      </a:prstGeom>
                      <a:noFill/>
                      <a:ln w="6350">
                        <a:noFill/>
                      </a:ln>
                    </wps:spPr>
                    <wps:txbx>
                      <w:txbxContent>
                        <w:p w14:paraId="25150B55" w14:textId="37322A6F" w:rsidR="00E656A0" w:rsidRPr="00064948" w:rsidRDefault="00E656A0" w:rsidP="00B914E9">
                          <w:pPr>
                            <w:pStyle w:val="Footer"/>
                            <w:jc w:val="right"/>
                            <w:rPr>
                              <w:b/>
                              <w:bCs/>
                            </w:rPr>
                          </w:pPr>
                          <w:r w:rsidRPr="00064948">
                            <w:rPr>
                              <w:b/>
                              <w:bCs/>
                            </w:rPr>
                            <w:fldChar w:fldCharType="begin"/>
                          </w:r>
                          <w:r w:rsidRPr="00064948">
                            <w:rPr>
                              <w:b/>
                              <w:bCs/>
                            </w:rPr>
                            <w:instrText xml:space="preserve"> TITLE  \* MERGEFORMAT </w:instrText>
                          </w:r>
                          <w:r w:rsidRPr="00064948">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CBBBB3" id="_x0000_t202" coordsize="21600,21600" o:spt="202" path="m,l,21600r21600,l21600,xe">
              <v:stroke joinstyle="miter"/>
              <v:path gradientshapeok="t" o:connecttype="rect"/>
            </v:shapetype>
            <v:shape id="Text Box 1" o:spid="_x0000_s1035" type="#_x0000_t202" style="position:absolute;left:0;text-align:left;margin-left:213.7pt;margin-top:9.5pt;width:170.35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" filled="f" stroked="f" strokeweight=".5pt">
              <v:textbox style="mso-fit-shape-to-text:t">
                <w:txbxContent>
                  <w:p w14:paraId="25150B55" w14:textId="37322A6F" w:rsidR="00E656A0" w:rsidRPr="00064948" w:rsidRDefault="00E656A0" w:rsidP="00B914E9">
                    <w:pPr>
                      <w:pStyle w:val="Footer"/>
                      <w:jc w:val="right"/>
                      <w:rPr>
                        <w:b/>
                        <w:bCs/>
                      </w:rPr>
                    </w:pPr>
                    <w:r w:rsidRPr="00064948">
                      <w:rPr>
                        <w:b/>
                        <w:bCs/>
                      </w:rPr>
                      <w:fldChar w:fldCharType="begin"/>
                    </w:r>
                    <w:r w:rsidRPr="00064948">
                      <w:rPr>
                        <w:b/>
                        <w:bCs/>
                      </w:rPr>
                      <w:instrText xml:space="preserve"> TITLE  \* MERGEFORMAT </w:instrText>
                    </w:r>
                    <w:r w:rsidRPr="00064948">
                      <w:rPr>
                        <w:b/>
                        <w:bCs/>
                      </w:rPr>
                      <w:fldChar w:fldCharType="end"/>
                    </w:r>
                  </w:p>
                </w:txbxContent>
              </v:textbox>
            </v:shape>
          </w:pict>
        </mc:Fallback>
      </mc:AlternateContent>
    </w:r>
  </w:p>
  <w:p w14:paraId="6E1A060C" w14:textId="042411BA" w:rsidR="00C518FE" w:rsidRPr="00E656A0" w:rsidRDefault="00E656A0" w:rsidP="00E656A0">
    <w:pPr>
      <w:pStyle w:val="Footer"/>
    </w:pPr>
    <w:r>
      <w:tab/>
    </w:r>
  </w:p>
  <w:p w14:paraId="7766D9C7" w14:textId="77777777" w:rsidR="00C518FE" w:rsidRDefault="00C518F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E69D9" w14:textId="77777777" w:rsidR="008E2BF4" w:rsidRDefault="008E2BF4">
      <w:pPr>
        <w:spacing w:line="240" w:lineRule="auto"/>
      </w:pPr>
      <w:r>
        <w:separator/>
      </w:r>
    </w:p>
  </w:footnote>
  <w:footnote w:type="continuationSeparator" w:id="0">
    <w:p w14:paraId="5EFBD0E4" w14:textId="77777777" w:rsidR="008E2BF4" w:rsidRDefault="008E2B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26DC1"/>
    <w:multiLevelType w:val="multilevel"/>
    <w:tmpl w:val="145A1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0787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FE"/>
    <w:rsid w:val="00064948"/>
    <w:rsid w:val="000E7CB7"/>
    <w:rsid w:val="000F0A73"/>
    <w:rsid w:val="00157D01"/>
    <w:rsid w:val="001F089F"/>
    <w:rsid w:val="00344C00"/>
    <w:rsid w:val="004521AD"/>
    <w:rsid w:val="00452630"/>
    <w:rsid w:val="004A67ED"/>
    <w:rsid w:val="004B1B93"/>
    <w:rsid w:val="00511AB6"/>
    <w:rsid w:val="006E00E4"/>
    <w:rsid w:val="007C1F11"/>
    <w:rsid w:val="008E2BF4"/>
    <w:rsid w:val="00AF361C"/>
    <w:rsid w:val="00B33D77"/>
    <w:rsid w:val="00B914E9"/>
    <w:rsid w:val="00C518FE"/>
    <w:rsid w:val="00D94964"/>
    <w:rsid w:val="00E302C0"/>
    <w:rsid w:val="00E656A0"/>
    <w:rsid w:val="00F24C77"/>
    <w:rsid w:val="00FA3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C3C64"/>
  <w15:docId w15:val="{F33585BB-58C3-4618-8100-5C60BD6A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3050A3"/>
    </w:rPr>
  </w:style>
  <w:style w:type="paragraph" w:styleId="Heading2">
    <w:name w:val="heading 2"/>
    <w:basedOn w:val="Normal"/>
    <w:next w:val="Normal"/>
    <w:uiPriority w:val="9"/>
    <w:semiHidden/>
    <w:unhideWhenUsed/>
    <w:qFormat/>
    <w:pPr>
      <w:keepNext/>
      <w:keepLines/>
      <w:outlineLvl w:val="1"/>
    </w:pPr>
    <w:rPr>
      <w:i/>
      <w:color w:val="3050A3"/>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styleId="TableGrid">
    <w:name w:val="Table Grid"/>
    <w:basedOn w:val="TableNormal"/>
    <w:uiPriority w:val="39"/>
    <w:rsid w:val="00B842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5F4"/>
    <w:pPr>
      <w:tabs>
        <w:tab w:val="center" w:pos="4680"/>
        <w:tab w:val="right" w:pos="9360"/>
      </w:tabs>
      <w:spacing w:line="240" w:lineRule="auto"/>
    </w:pPr>
  </w:style>
  <w:style w:type="character" w:customStyle="1" w:styleId="HeaderChar">
    <w:name w:val="Header Char"/>
    <w:basedOn w:val="DefaultParagraphFont"/>
    <w:link w:val="Header"/>
    <w:uiPriority w:val="99"/>
    <w:rsid w:val="00B555F4"/>
  </w:style>
  <w:style w:type="paragraph" w:styleId="Footer">
    <w:name w:val="footer"/>
    <w:basedOn w:val="Normal"/>
    <w:link w:val="FooterChar"/>
    <w:uiPriority w:val="99"/>
    <w:unhideWhenUsed/>
    <w:rsid w:val="00B555F4"/>
    <w:pPr>
      <w:tabs>
        <w:tab w:val="center" w:pos="4680"/>
        <w:tab w:val="right" w:pos="9360"/>
      </w:tabs>
      <w:spacing w:line="240" w:lineRule="auto"/>
    </w:pPr>
  </w:style>
  <w:style w:type="character" w:customStyle="1" w:styleId="FooterChar">
    <w:name w:val="Footer Char"/>
    <w:basedOn w:val="DefaultParagraphFont"/>
    <w:link w:val="Footer"/>
    <w:uiPriority w:val="99"/>
    <w:rsid w:val="00B555F4"/>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80582"/>
    <w:rPr>
      <w:rFonts w:ascii="Times New Roman" w:hAnsi="Times New Roman" w:cs="Times New Roman"/>
      <w:sz w:val="24"/>
      <w:szCs w:val="24"/>
    </w:rPr>
  </w:style>
  <w:style w:type="table" w:customStyle="1" w:styleId="a0">
    <w:basedOn w:val="TableNormal"/>
    <w:pPr>
      <w:spacing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228DB"/>
    <w:rPr>
      <w:b/>
      <w:bCs/>
    </w:rPr>
  </w:style>
  <w:style w:type="character" w:customStyle="1" w:styleId="CommentSubjectChar">
    <w:name w:val="Comment Subject Char"/>
    <w:basedOn w:val="CommentTextChar"/>
    <w:link w:val="CommentSubject"/>
    <w:uiPriority w:val="99"/>
    <w:semiHidden/>
    <w:rsid w:val="006228DB"/>
    <w:rPr>
      <w:b/>
      <w:bCs/>
      <w:sz w:val="20"/>
      <w:szCs w:val="20"/>
    </w:rPr>
  </w:style>
  <w:style w:type="paragraph" w:styleId="ListParagraph">
    <w:name w:val="List Paragraph"/>
    <w:basedOn w:val="Normal"/>
    <w:uiPriority w:val="34"/>
    <w:qFormat/>
    <w:rsid w:val="00E1389B"/>
    <w:pPr>
      <w:ind w:left="720"/>
      <w:contextualSpacing/>
    </w:pPr>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rwellfoundation.com/the-orwell-foundation/orwell/essays-and-other-works/shooting-an-elepha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dobtgv0Zt2rSadBW0gQ30mHTDQ==">CgMxLjAyDmguZTl3cHZnaXZxMGZ1Mg5oLmJpb2M5ampteWp0MTIOaC5kMnlrNGdtcG90OXYyDmguOW1rcGtidHU1M2NoOAByITFoSUl0ekhKM2FSQ0lRUG5KRnVzVmNPSExTUUUwSFZnWg==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980</Words>
  <Characters>5316</Characters>
  <Application>Microsoft Office Word</Application>
  <DocSecurity>0</DocSecurity>
  <Lines>113</Lines>
  <Paragraphs>44</Paragraphs>
  <ScaleCrop>false</ScaleCrop>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Willems, Kelsey</dc:creator>
  <cp:lastModifiedBy>Kim, Charlie H.</cp:lastModifiedBy>
  <cp:revision>4</cp:revision>
  <cp:lastPrinted>2025-09-25T14:29:00Z</cp:lastPrinted>
  <dcterms:created xsi:type="dcterms:W3CDTF">2025-09-25T14:29:00Z</dcterms:created>
  <dcterms:modified xsi:type="dcterms:W3CDTF">2025-09-25T16:02:00Z</dcterms:modified>
</cp:coreProperties>
</file>