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FE3D2" w14:textId="5C5BF7B9" w:rsidR="001D5783" w:rsidRPr="003D24D0" w:rsidRDefault="00000000" w:rsidP="00C9492E">
      <w:pPr>
        <w:spacing w:after="240"/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</w:pPr>
      <w:r w:rsidRPr="003D24D0">
        <w:rPr>
          <w:rFonts w:ascii="Calibri" w:eastAsia="Calibri" w:hAnsi="Calibri" w:cs="Calibri"/>
          <w:b/>
          <w:smallCap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hidden="0" allowOverlap="1" wp14:anchorId="241A3C1E" wp14:editId="262552E4">
            <wp:simplePos x="0" y="0"/>
            <wp:positionH relativeFrom="margin">
              <wp:posOffset>7129145</wp:posOffset>
            </wp:positionH>
            <wp:positionV relativeFrom="margin">
              <wp:posOffset>-161779</wp:posOffset>
            </wp:positionV>
            <wp:extent cx="1100138" cy="1100138"/>
            <wp:effectExtent l="0" t="0" r="0" b="0"/>
            <wp:wrapSquare wrapText="bothSides" distT="0" distB="0" distL="114300" distR="114300"/>
            <wp:docPr id="17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Qr cod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0CD4" w:rsidRPr="003D24D0"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  <w:t xml:space="preserve">INVESTIGACIÓN DE GOBIERNOS </w:t>
      </w:r>
      <w:r w:rsidR="00C9492E" w:rsidRPr="003D24D0"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  <w:t>TRIBAL</w:t>
      </w:r>
      <w:r w:rsidR="00FF0CD4" w:rsidRPr="003D24D0"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  <w:t>ES</w:t>
      </w:r>
      <w:r w:rsidR="00C9492E" w:rsidRPr="003D24D0"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  <w:t xml:space="preserve"> </w:t>
      </w:r>
    </w:p>
    <w:p w14:paraId="49A3A1CD" w14:textId="6EFA42F5" w:rsidR="001D5783" w:rsidRPr="00EB0F76" w:rsidRDefault="00FF0CD4" w:rsidP="00EB0F76">
      <w:pPr>
        <w:spacing w:after="120" w:line="276" w:lineRule="auto"/>
        <w:rPr>
          <w:rFonts w:ascii="Calibri" w:hAnsi="Calibri" w:cs="Calibri"/>
          <w:lang w:val="es-ES"/>
        </w:rPr>
      </w:pPr>
      <w:r w:rsidRPr="00EB0F76">
        <w:rPr>
          <w:rStyle w:val="Heading1Char"/>
          <w:rFonts w:ascii="Calibri" w:hAnsi="Calibri" w:cs="Calibri"/>
          <w:lang w:val="es-ES"/>
        </w:rPr>
        <w:t>Instrucciones:</w:t>
      </w:r>
      <w:r w:rsidRPr="00EB0F76">
        <w:rPr>
          <w:rFonts w:ascii="Calibri" w:eastAsia="Calibri" w:hAnsi="Calibri" w:cs="Calibri"/>
          <w:color w:val="000000"/>
          <w:lang w:val="es-ES"/>
        </w:rPr>
        <w:t xml:space="preserve"> Examine la página de </w:t>
      </w:r>
      <w:r w:rsidRPr="00EB0F76">
        <w:rPr>
          <w:rFonts w:ascii="Calibri" w:eastAsia="Calibri" w:hAnsi="Calibri" w:cs="Calibri"/>
          <w:b/>
          <w:bCs/>
          <w:color w:val="000000"/>
          <w:lang w:val="es-ES"/>
        </w:rPr>
        <w:t xml:space="preserve">Las Tribus de Oklahoma y Sus Constituciones </w:t>
      </w:r>
      <w:hyperlink r:id="rId8" w:history="1">
        <w:proofErr w:type="spellStart"/>
        <w:r w:rsidR="00C9492E" w:rsidRPr="00EB0F76">
          <w:rPr>
            <w:rStyle w:val="Hyperlink"/>
            <w:rFonts w:ascii="Calibri" w:eastAsia="Calibri" w:hAnsi="Calibri" w:cs="Calibri"/>
            <w:lang w:val="es-ES"/>
          </w:rPr>
          <w:t>Wakelet</w:t>
        </w:r>
        <w:proofErr w:type="spellEnd"/>
      </w:hyperlink>
      <w:r w:rsidRPr="00EB0F76">
        <w:rPr>
          <w:rFonts w:ascii="Calibri" w:eastAsia="Calibri" w:hAnsi="Calibri" w:cs="Calibri"/>
          <w:color w:val="000000"/>
          <w:highlight w:val="white"/>
          <w:lang w:val="es-ES"/>
        </w:rPr>
        <w:t>.</w:t>
      </w:r>
      <w:r w:rsidRPr="00EB0F76">
        <w:rPr>
          <w:rFonts w:ascii="Calibri" w:eastAsia="Calibri" w:hAnsi="Calibri" w:cs="Calibri"/>
          <w:color w:val="000000"/>
          <w:lang w:val="es-ES"/>
        </w:rPr>
        <w:t xml:space="preserve"> Elige una de las tribus y haz clic en el enlace a su constitución. Lee detenidamente y completa la hoja de notas de abajo con la información que encuentres.</w:t>
      </w:r>
      <w:r w:rsidR="00000000" w:rsidRPr="003D24D0">
        <w:rPr>
          <w:rFonts w:ascii="Calibri" w:eastAsia="Calibri" w:hAnsi="Calibri" w:cs="Calibri"/>
          <w:b/>
          <w:color w:val="910D28"/>
          <w:lang w:val="es-ES"/>
        </w:rPr>
        <w:t xml:space="preserve"> </w:t>
      </w:r>
    </w:p>
    <w:tbl>
      <w:tblPr>
        <w:tblStyle w:val="a3"/>
        <w:tblW w:w="12886" w:type="dxa"/>
        <w:jc w:val="center"/>
        <w:tblLayout w:type="fixed"/>
        <w:tblLook w:val="0400" w:firstRow="0" w:lastRow="0" w:firstColumn="0" w:lastColumn="0" w:noHBand="0" w:noVBand="1"/>
      </w:tblPr>
      <w:tblGrid>
        <w:gridCol w:w="1700"/>
        <w:gridCol w:w="42"/>
        <w:gridCol w:w="4334"/>
        <w:gridCol w:w="1745"/>
        <w:gridCol w:w="540"/>
        <w:gridCol w:w="4525"/>
      </w:tblGrid>
      <w:tr w:rsidR="00764F72" w:rsidRPr="003D24D0" w14:paraId="3C343628" w14:textId="77777777" w:rsidTr="00C73175">
        <w:trPr>
          <w:trHeight w:val="461"/>
          <w:jc w:val="center"/>
        </w:trPr>
        <w:tc>
          <w:tcPr>
            <w:tcW w:w="12886" w:type="dxa"/>
            <w:gridSpan w:val="6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9CE82" w14:textId="3A9F3433" w:rsidR="00764F72" w:rsidRPr="003D24D0" w:rsidRDefault="003D24D0">
            <w:pPr>
              <w:jc w:val="center"/>
              <w:rPr>
                <w:rFonts w:ascii="Calibri" w:eastAsia="Calibri" w:hAnsi="Calibri" w:cs="Calibri"/>
                <w:b/>
                <w:color w:val="FFFFFF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Resume el Preámbulo</w:t>
            </w:r>
          </w:p>
        </w:tc>
      </w:tr>
      <w:tr w:rsidR="00764F72" w:rsidRPr="003D24D0" w14:paraId="2964550E" w14:textId="77777777" w:rsidTr="00C73175">
        <w:trPr>
          <w:trHeight w:val="1368"/>
          <w:jc w:val="center"/>
        </w:trPr>
        <w:tc>
          <w:tcPr>
            <w:tcW w:w="12886" w:type="dxa"/>
            <w:gridSpan w:val="6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22CFA" w14:textId="77777777" w:rsidR="00764F72" w:rsidRPr="003D24D0" w:rsidRDefault="00764F72">
            <w:pPr>
              <w:jc w:val="center"/>
              <w:rPr>
                <w:rFonts w:ascii="Calibri" w:eastAsia="Calibri" w:hAnsi="Calibri" w:cs="Calibri"/>
                <w:b/>
                <w:color w:val="FFFFFF"/>
                <w:lang w:val="es-ES"/>
              </w:rPr>
            </w:pPr>
          </w:p>
        </w:tc>
      </w:tr>
      <w:tr w:rsidR="001D5783" w:rsidRPr="003D24D0" w14:paraId="364AD4C2" w14:textId="77777777" w:rsidTr="00C73175">
        <w:trPr>
          <w:trHeight w:val="461"/>
          <w:jc w:val="center"/>
        </w:trPr>
        <w:tc>
          <w:tcPr>
            <w:tcW w:w="6076" w:type="dxa"/>
            <w:gridSpan w:val="3"/>
            <w:tcBorders>
              <w:top w:val="single" w:sz="8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3044D" w14:textId="1F6E1F00" w:rsidR="001D5783" w:rsidRPr="003D24D0" w:rsidRDefault="003D24D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 xml:space="preserve">Poder </w:t>
            </w:r>
            <w:r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j</w:t>
            </w:r>
            <w:r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ecutiv</w:t>
            </w: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o</w:t>
            </w:r>
          </w:p>
        </w:tc>
        <w:tc>
          <w:tcPr>
            <w:tcW w:w="6810" w:type="dxa"/>
            <w:gridSpan w:val="3"/>
            <w:tcBorders>
              <w:top w:val="single" w:sz="8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8B4BF" w14:textId="3B82A2CB" w:rsidR="001D5783" w:rsidRPr="003D24D0" w:rsidRDefault="003D24D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 xml:space="preserve">Poder </w:t>
            </w:r>
            <w:r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Legislativ</w:t>
            </w: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o</w:t>
            </w:r>
          </w:p>
        </w:tc>
      </w:tr>
      <w:tr w:rsidR="00033570" w:rsidRPr="003D24D0" w14:paraId="1E4C82E1" w14:textId="77777777" w:rsidTr="00EB0F76">
        <w:trPr>
          <w:trHeight w:val="850"/>
          <w:jc w:val="center"/>
        </w:trPr>
        <w:tc>
          <w:tcPr>
            <w:tcW w:w="1742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B7815" w14:textId="740C30E0" w:rsidR="00033570" w:rsidRPr="003D24D0" w:rsidRDefault="003D24D0" w:rsidP="00033570">
            <w:pPr>
              <w:jc w:val="center"/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 xml:space="preserve">Nombre y título </w:t>
            </w:r>
            <w:r w:rsidR="00EB3C82">
              <w:rPr>
                <w:rFonts w:ascii="Calibri" w:eastAsia="Calibri" w:hAnsi="Calibri" w:cs="Calibri"/>
                <w:b/>
                <w:color w:val="910D28"/>
                <w:lang w:val="es-ES"/>
              </w:rPr>
              <w:t>del líder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43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28A0726" w14:textId="4499C7F4" w:rsidR="00033570" w:rsidRPr="003D24D0" w:rsidRDefault="00033570" w:rsidP="0013176F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466DA" w14:textId="74B98A40" w:rsidR="00033570" w:rsidRPr="003D24D0" w:rsidRDefault="00033570" w:rsidP="00033570">
            <w:pPr>
              <w:jc w:val="center"/>
              <w:rPr>
                <w:lang w:val="es-ES"/>
              </w:rPr>
            </w:pPr>
            <w:r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N</w:t>
            </w:r>
            <w:r w:rsidR="00EB3C82">
              <w:rPr>
                <w:rFonts w:ascii="Calibri" w:eastAsia="Calibri" w:hAnsi="Calibri" w:cs="Calibri"/>
                <w:b/>
                <w:color w:val="910D28"/>
                <w:lang w:val="es-ES"/>
              </w:rPr>
              <w:t>ombre del grupo</w:t>
            </w:r>
            <w:r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3B7D3FD" w14:textId="6E225C8F" w:rsidR="00033570" w:rsidRPr="003D24D0" w:rsidRDefault="00033570" w:rsidP="00C936CD">
            <w:pPr>
              <w:rPr>
                <w:lang w:val="es-ES"/>
              </w:rPr>
            </w:pPr>
          </w:p>
        </w:tc>
      </w:tr>
      <w:tr w:rsidR="00033570" w:rsidRPr="003D24D0" w14:paraId="5EB7EBD2" w14:textId="77777777" w:rsidTr="00EB0F76">
        <w:trPr>
          <w:trHeight w:val="2129"/>
          <w:jc w:val="center"/>
        </w:trPr>
        <w:tc>
          <w:tcPr>
            <w:tcW w:w="1742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16683" w14:textId="2A979EA7" w:rsidR="00033570" w:rsidRPr="003D24D0" w:rsidRDefault="00EB3C82" w:rsidP="00033570">
            <w:pPr>
              <w:jc w:val="center"/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Requisitos del cargo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43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09F8CCB" w14:textId="03984D12" w:rsidR="00033570" w:rsidRPr="003D24D0" w:rsidRDefault="00033570" w:rsidP="0013176F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5C074" w14:textId="113B32F9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Requisitos de membresía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3E90D81" w14:textId="30037B16" w:rsidR="00033570" w:rsidRPr="003D24D0" w:rsidRDefault="00033570" w:rsidP="00C936CD">
            <w:pPr>
              <w:rPr>
                <w:lang w:val="es-ES"/>
              </w:rPr>
            </w:pPr>
          </w:p>
        </w:tc>
      </w:tr>
      <w:tr w:rsidR="00033570" w:rsidRPr="003D24D0" w14:paraId="7B8A9D44" w14:textId="77777777" w:rsidTr="00EB0F76">
        <w:trPr>
          <w:trHeight w:val="2129"/>
          <w:jc w:val="center"/>
        </w:trPr>
        <w:tc>
          <w:tcPr>
            <w:tcW w:w="1742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229BE" w14:textId="6F5D0755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Funciones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43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0DECEF3" w14:textId="4D0FD102" w:rsidR="00033570" w:rsidRPr="003D24D0" w:rsidRDefault="00033570" w:rsidP="00033570">
            <w:pPr>
              <w:rPr>
                <w:lang w:val="es-ES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26A43" w14:textId="6734A42B" w:rsidR="00033570" w:rsidRPr="003D24D0" w:rsidRDefault="00EB3C82" w:rsidP="00033570">
            <w:pPr>
              <w:jc w:val="center"/>
              <w:rPr>
                <w:lang w:val="es-ES"/>
              </w:rPr>
            </w:pPr>
            <w:r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Elegibili</w:t>
            </w: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dad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para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 xml:space="preserve"> vot</w:t>
            </w: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ar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EB61D31" w14:textId="38FD9D90" w:rsidR="00033570" w:rsidRPr="003D24D0" w:rsidRDefault="00033570" w:rsidP="00033570">
            <w:pPr>
              <w:rPr>
                <w:lang w:val="es-ES"/>
              </w:rPr>
            </w:pPr>
          </w:p>
        </w:tc>
      </w:tr>
      <w:tr w:rsidR="00033570" w:rsidRPr="003D24D0" w14:paraId="434E32B7" w14:textId="77777777" w:rsidTr="00C73175">
        <w:trPr>
          <w:trHeight w:val="510"/>
          <w:jc w:val="center"/>
        </w:trPr>
        <w:tc>
          <w:tcPr>
            <w:tcW w:w="6076" w:type="dxa"/>
            <w:gridSpan w:val="3"/>
            <w:tcBorders>
              <w:top w:val="single" w:sz="4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5AFC7" w14:textId="228904C9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lastRenderedPageBreak/>
              <w:t xml:space="preserve">Poder </w:t>
            </w:r>
            <w:r w:rsidR="00033570"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Judicial</w:t>
            </w:r>
          </w:p>
        </w:tc>
        <w:tc>
          <w:tcPr>
            <w:tcW w:w="6810" w:type="dxa"/>
            <w:gridSpan w:val="3"/>
            <w:tcBorders>
              <w:top w:val="single" w:sz="4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54E6B" w14:textId="7CC0CB02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 xml:space="preserve">Desarrollo </w:t>
            </w:r>
            <w:r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Económic</w:t>
            </w: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o</w:t>
            </w:r>
          </w:p>
        </w:tc>
      </w:tr>
      <w:tr w:rsidR="00033570" w:rsidRPr="00EB0F76" w14:paraId="5B28F98D" w14:textId="77777777" w:rsidTr="00BC46D1">
        <w:trPr>
          <w:trHeight w:val="2880"/>
          <w:jc w:val="center"/>
        </w:trPr>
        <w:tc>
          <w:tcPr>
            <w:tcW w:w="1700" w:type="dxa"/>
            <w:tcBorders>
              <w:top w:val="single" w:sz="8" w:space="0" w:color="BED7D3"/>
              <w:left w:val="single" w:sz="8" w:space="0" w:color="BED7D3"/>
              <w:bottom w:val="single" w:sz="4" w:space="0" w:color="BED7D3" w:themeColor="accent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8E3BA5" w14:textId="72359C52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¿Quién dirige al sistema judicial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?</w:t>
            </w:r>
          </w:p>
        </w:tc>
        <w:tc>
          <w:tcPr>
            <w:tcW w:w="4376" w:type="dxa"/>
            <w:gridSpan w:val="2"/>
            <w:tcBorders>
              <w:top w:val="single" w:sz="8" w:space="0" w:color="BED7D3"/>
              <w:left w:val="single" w:sz="8" w:space="0" w:color="BED7D3"/>
              <w:bottom w:val="single" w:sz="4" w:space="0" w:color="BED7D3" w:themeColor="accent3"/>
              <w:right w:val="single" w:sz="4" w:space="0" w:color="BED7D3"/>
            </w:tcBorders>
            <w:vAlign w:val="center"/>
          </w:tcPr>
          <w:p w14:paraId="7B7E87C3" w14:textId="77777777" w:rsidR="00033570" w:rsidRPr="003D24D0" w:rsidRDefault="00033570" w:rsidP="00033570">
            <w:pPr>
              <w:spacing w:after="240"/>
              <w:rPr>
                <w:lang w:val="es-ES"/>
              </w:rPr>
            </w:pPr>
            <w:r w:rsidRPr="003D24D0">
              <w:rPr>
                <w:lang w:val="es-ES"/>
              </w:rPr>
              <w:br/>
            </w:r>
          </w:p>
        </w:tc>
        <w:tc>
          <w:tcPr>
            <w:tcW w:w="228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 w:themeColor="accent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E7864" w14:textId="07CCD76E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Nombra al menos dos empresas que son de la tribu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.</w:t>
            </w:r>
          </w:p>
        </w:tc>
        <w:tc>
          <w:tcPr>
            <w:tcW w:w="4525" w:type="dxa"/>
            <w:tcBorders>
              <w:top w:val="single" w:sz="4" w:space="0" w:color="BED7D3"/>
              <w:left w:val="single" w:sz="4" w:space="0" w:color="BED7D3"/>
              <w:bottom w:val="single" w:sz="4" w:space="0" w:color="BED7D3" w:themeColor="accent3"/>
              <w:right w:val="single" w:sz="4" w:space="0" w:color="BED7D3"/>
            </w:tcBorders>
            <w:vAlign w:val="center"/>
          </w:tcPr>
          <w:p w14:paraId="3A530DD2" w14:textId="77777777" w:rsidR="00033570" w:rsidRPr="003D24D0" w:rsidRDefault="00033570" w:rsidP="00033570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  <w:p w14:paraId="1F45FDDE" w14:textId="77777777" w:rsidR="00033570" w:rsidRPr="003D24D0" w:rsidRDefault="00033570" w:rsidP="00033570">
            <w:pPr>
              <w:spacing w:after="240"/>
              <w:rPr>
                <w:lang w:val="es-ES"/>
              </w:rPr>
            </w:pPr>
          </w:p>
        </w:tc>
      </w:tr>
      <w:tr w:rsidR="00C73175" w:rsidRPr="00EB0F76" w14:paraId="121ABA56" w14:textId="77777777" w:rsidTr="00BC46D1">
        <w:trPr>
          <w:trHeight w:val="4752"/>
          <w:jc w:val="center"/>
        </w:trPr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F21C9" w14:textId="3E32BF9C" w:rsidR="00C73175" w:rsidRPr="003D24D0" w:rsidRDefault="00C73175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¿Qué autoridad tienen</w:t>
            </w:r>
            <w:r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?</w:t>
            </w:r>
          </w:p>
        </w:tc>
        <w:tc>
          <w:tcPr>
            <w:tcW w:w="4376" w:type="dxa"/>
            <w:gridSpan w:val="2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C670714" w14:textId="1BA6C137" w:rsidR="00C73175" w:rsidRPr="003D24D0" w:rsidRDefault="00C73175" w:rsidP="00033570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14987" w14:textId="0A103EA9" w:rsidR="00C73175" w:rsidRPr="003D24D0" w:rsidRDefault="00C73175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Nombra al menos dos programas de servicios sociales gestionados por la tribu e identifica por qué son importantes</w:t>
            </w:r>
            <w:r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.</w:t>
            </w:r>
          </w:p>
        </w:tc>
        <w:tc>
          <w:tcPr>
            <w:tcW w:w="452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7877185" w14:textId="15B9B7EA" w:rsidR="00C73175" w:rsidRPr="003D24D0" w:rsidRDefault="00C73175" w:rsidP="00033570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</w:tr>
    </w:tbl>
    <w:p w14:paraId="4DFA7023" w14:textId="77777777" w:rsidR="001D5783" w:rsidRPr="003D24D0" w:rsidRDefault="001D5783">
      <w:pPr>
        <w:rPr>
          <w:lang w:val="es-ES"/>
        </w:rPr>
      </w:pPr>
    </w:p>
    <w:p w14:paraId="4E68C354" w14:textId="77777777" w:rsidR="001D5783" w:rsidRPr="003D24D0" w:rsidRDefault="001D57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sectPr w:rsidR="001D5783" w:rsidRPr="003D24D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C5E7" w14:textId="77777777" w:rsidR="006875CE" w:rsidRDefault="006875CE">
      <w:r>
        <w:separator/>
      </w:r>
    </w:p>
  </w:endnote>
  <w:endnote w:type="continuationSeparator" w:id="0">
    <w:p w14:paraId="4D52DDCB" w14:textId="77777777" w:rsidR="006875CE" w:rsidRDefault="0068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ADEE" w14:textId="4B47CF22" w:rsidR="001D5783" w:rsidRDefault="00AD1C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F61F509" wp14:editId="699EA596">
          <wp:simplePos x="0" y="0"/>
          <wp:positionH relativeFrom="column">
            <wp:posOffset>4108450</wp:posOffset>
          </wp:positionH>
          <wp:positionV relativeFrom="paragraph">
            <wp:posOffset>-24765</wp:posOffset>
          </wp:positionV>
          <wp:extent cx="4572000" cy="316865"/>
          <wp:effectExtent l="0" t="0" r="0" b="6985"/>
          <wp:wrapSquare wrapText="bothSides" distT="0" distB="0" distL="0" distR="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4F8EF2" wp14:editId="11B99EBD">
              <wp:simplePos x="0" y="0"/>
              <wp:positionH relativeFrom="column">
                <wp:posOffset>4165600</wp:posOffset>
              </wp:positionH>
              <wp:positionV relativeFrom="paragraph">
                <wp:posOffset>-79375</wp:posOffset>
              </wp:positionV>
              <wp:extent cx="4029075" cy="322580"/>
              <wp:effectExtent l="0" t="0" r="0" b="127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3BA22" w14:textId="511D1A72" w:rsidR="001D5783" w:rsidRPr="00451B70" w:rsidRDefault="00451B70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451B70"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TRIBAL SOVEREIGNTY AND THE 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F8EF2" id="Rectangle 15" o:spid="_x0000_s1026" style="position:absolute;margin-left:328pt;margin-top:-6.25pt;width:317.25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" filled="f" stroked="f">
              <v:textbox inset="2.53958mm,1.2694mm,2.53958mm,1.2694mm">
                <w:txbxContent>
                  <w:p w14:paraId="1D73BA22" w14:textId="511D1A72" w:rsidR="001D5783" w:rsidRPr="00451B70" w:rsidRDefault="00451B70">
                    <w:pPr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451B70"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  <w:sz w:val="22"/>
                        <w:szCs w:val="22"/>
                      </w:rPr>
                      <w:t>TRIBAL SOVEREIGNTY AND THE IRA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B8F9" w14:textId="77777777" w:rsidR="006875CE" w:rsidRDefault="006875CE">
      <w:r>
        <w:separator/>
      </w:r>
    </w:p>
  </w:footnote>
  <w:footnote w:type="continuationSeparator" w:id="0">
    <w:p w14:paraId="0942349B" w14:textId="77777777" w:rsidR="006875CE" w:rsidRDefault="0068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F84A" w14:textId="77777777" w:rsidR="001D5783" w:rsidRDefault="001D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4004" w14:textId="77777777" w:rsidR="001D5783" w:rsidRDefault="001D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1D4B" w14:textId="77777777" w:rsidR="001D5783" w:rsidRDefault="001D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3"/>
    <w:rsid w:val="00033570"/>
    <w:rsid w:val="001456F6"/>
    <w:rsid w:val="001D5783"/>
    <w:rsid w:val="00294BCE"/>
    <w:rsid w:val="002E6EF6"/>
    <w:rsid w:val="00323CB4"/>
    <w:rsid w:val="003D24D0"/>
    <w:rsid w:val="00451B70"/>
    <w:rsid w:val="00551728"/>
    <w:rsid w:val="005F2559"/>
    <w:rsid w:val="00666805"/>
    <w:rsid w:val="006875CE"/>
    <w:rsid w:val="00764F72"/>
    <w:rsid w:val="008841F9"/>
    <w:rsid w:val="00A128D0"/>
    <w:rsid w:val="00AD1C4F"/>
    <w:rsid w:val="00B1530F"/>
    <w:rsid w:val="00B2007B"/>
    <w:rsid w:val="00B76F9A"/>
    <w:rsid w:val="00BC46D1"/>
    <w:rsid w:val="00C73175"/>
    <w:rsid w:val="00C9492E"/>
    <w:rsid w:val="00E86317"/>
    <w:rsid w:val="00EB0F76"/>
    <w:rsid w:val="00EB17BD"/>
    <w:rsid w:val="00EB3C82"/>
    <w:rsid w:val="00F866C0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3FF9"/>
  <w15:docId w15:val="{CFB8B3E5-0660-174D-9952-EE053B7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636A7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104EE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C104EE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76F9A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let.com/wake/wg-MYU5_ZZqL8M2cOfh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6Rq8Pzfla5qx3nX4SF6X9rIHQ==">AMUW2mVyswpLPHy0gYUrj+gnNc5XRYsaWEp9UmY9fKECrKUrMTjllAynS4s7CR3j+UB/kFMQiCdV7y4NrwvhzkjkS1pKi3j4L1S17ujOsvuAmFZd5H7srLs=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Sovereignty and the Indian Reorganization Act</vt:lpstr>
    </vt:vector>
  </TitlesOfParts>
  <Manager/>
  <Company/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subject/>
  <dc:creator>K20 Center</dc:creator>
  <cp:keywords/>
  <dc:description/>
  <cp:lastModifiedBy>Peters, Daniella M.</cp:lastModifiedBy>
  <cp:revision>16</cp:revision>
  <dcterms:created xsi:type="dcterms:W3CDTF">2022-08-08T15:48:00Z</dcterms:created>
  <dcterms:modified xsi:type="dcterms:W3CDTF">2023-02-13T01:06:00Z</dcterms:modified>
  <cp:category/>
</cp:coreProperties>
</file>