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9360" w:type="dxa"/>
        <w:jc w:val="center"/>
        <w:tblBorders>
          <w:top w:val="dashed" w:sz="8" w:space="0" w:color="BED7D3" w:themeColor="accent3"/>
          <w:left w:val="dashed" w:sz="8" w:space="0" w:color="BED7D3" w:themeColor="accent3"/>
          <w:bottom w:val="dashed" w:sz="8" w:space="0" w:color="BED7D3" w:themeColor="accent3"/>
          <w:right w:val="dashed" w:sz="8" w:space="0" w:color="BED7D3" w:themeColor="accent3"/>
          <w:insideH w:val="dashed" w:sz="8" w:space="0" w:color="BED7D3" w:themeColor="accent3"/>
          <w:insideV w:val="dashed" w:sz="8" w:space="0" w:color="BED7D3" w:themeColor="accent3"/>
        </w:tblBorders>
        <w:tblCellMar>
          <w:top w:w="115" w:type="dxa"/>
          <w:left w:w="144" w:type="dxa"/>
          <w:bottom w:w="115" w:type="dxa"/>
          <w:right w:w="144" w:type="dxa"/>
        </w:tblCellMar>
        <w:tblLook w:val="04A0" w:firstRow="1" w:lastRow="0" w:firstColumn="1" w:lastColumn="0" w:noHBand="0" w:noVBand="1"/>
      </w:tblPr>
      <w:tblGrid>
        <w:gridCol w:w="4680"/>
        <w:gridCol w:w="4680"/>
      </w:tblGrid>
      <w:tr w:rsidR="008C022C" w14:paraId="61E7ACBD" w14:textId="77777777" w:rsidTr="002B023A">
        <w:trPr>
          <w:trHeight w:val="9120"/>
          <w:jc w:val="center"/>
        </w:trPr>
        <w:tc>
          <w:tcPr>
            <w:tcW w:w="9360" w:type="dxa"/>
            <w:gridSpan w:val="2"/>
            <w:tcBorders>
              <w:top w:val="nil"/>
              <w:left w:val="nil"/>
              <w:right w:val="nil"/>
            </w:tcBorders>
          </w:tcPr>
          <w:p w14:paraId="326B2AFA" w14:textId="585B7FDC" w:rsidR="008C022C" w:rsidRPr="00E40C45" w:rsidRDefault="008C022C" w:rsidP="00E40C45">
            <w:pPr>
              <w:pStyle w:val="Title"/>
            </w:pPr>
            <w:r w:rsidRPr="008C022C">
              <w:t>TRI Game</w:t>
            </w:r>
          </w:p>
          <w:p w14:paraId="69D7ED7B" w14:textId="77777777" w:rsidR="00612701" w:rsidRDefault="008C022C" w:rsidP="00E40C45">
            <w:pPr>
              <w:pStyle w:val="BodyText"/>
              <w:rPr>
                <w:rFonts w:asciiTheme="majorHAnsi" w:hAnsiTheme="majorHAnsi" w:cstheme="majorHAnsi"/>
                <w:b/>
                <w:bCs/>
                <w:color w:val="910D28" w:themeColor="accent1"/>
              </w:rPr>
            </w:pPr>
            <w:r w:rsidRPr="00612701">
              <w:rPr>
                <w:rFonts w:asciiTheme="majorHAnsi" w:hAnsiTheme="majorHAnsi" w:cstheme="majorHAnsi"/>
                <w:b/>
                <w:bCs/>
                <w:color w:val="910D28" w:themeColor="accent1"/>
              </w:rPr>
              <w:t>OBJECT OF THE GAME</w:t>
            </w:r>
          </w:p>
          <w:p w14:paraId="545C889F" w14:textId="21827AE9" w:rsidR="008C022C" w:rsidRDefault="008C022C" w:rsidP="00E40C45">
            <w:pPr>
              <w:pStyle w:val="BodyText"/>
            </w:pPr>
            <w:r w:rsidRPr="00E40C45">
              <w:t xml:space="preserve">Identify sets of three cards that have a </w:t>
            </w:r>
            <w:r w:rsidRPr="00E40C45">
              <w:rPr>
                <w:i/>
                <w:iCs/>
              </w:rPr>
              <w:t>greatest common factor</w:t>
            </w:r>
            <w:r w:rsidRPr="00E40C45">
              <w:t xml:space="preserve"> (GCF) </w:t>
            </w:r>
            <w:r w:rsidR="00371110">
              <w:t xml:space="preserve">containing </w:t>
            </w:r>
            <w:r w:rsidR="00371110" w:rsidRPr="004B5FCB">
              <w:rPr>
                <w:rFonts w:ascii="Times New Roman" w:hAnsi="Times New Roman" w:cs="Times New Roman"/>
                <w:i/>
                <w:iCs/>
              </w:rPr>
              <w:t>x</w:t>
            </w:r>
            <w:r w:rsidR="00371110">
              <w:t xml:space="preserve"> or </w:t>
            </w:r>
            <w:r w:rsidR="00371110" w:rsidRPr="00371110">
              <w:rPr>
                <w:rFonts w:ascii="Times New Roman" w:hAnsi="Times New Roman" w:cs="Times New Roman"/>
                <w:i/>
                <w:iCs/>
              </w:rPr>
              <w:t>y</w:t>
            </w:r>
            <w:r w:rsidR="007A6C82">
              <w:t xml:space="preserve"> and </w:t>
            </w:r>
            <w:r w:rsidR="007A6C82" w:rsidRPr="007A6C82">
              <w:t>a coefficient greater than 1</w:t>
            </w:r>
            <w:r w:rsidR="008B51B2">
              <w:t>.</w:t>
            </w:r>
            <w:r w:rsidR="00A17227" w:rsidRPr="007A6C82">
              <w:rPr>
                <w:rFonts w:cstheme="minorHAnsi"/>
              </w:rPr>
              <w:t xml:space="preserve"> </w:t>
            </w:r>
            <w:r w:rsidR="008B51B2">
              <w:rPr>
                <w:rFonts w:cstheme="minorHAnsi"/>
              </w:rPr>
              <w:t>T</w:t>
            </w:r>
            <w:r w:rsidR="00A17227" w:rsidRPr="007A6C82">
              <w:rPr>
                <w:rFonts w:cstheme="minorHAnsi"/>
              </w:rPr>
              <w:t xml:space="preserve">his is known as a </w:t>
            </w:r>
            <w:r w:rsidR="00A17227" w:rsidRPr="007A6C82">
              <w:rPr>
                <w:rFonts w:cstheme="minorHAnsi"/>
                <w:i/>
                <w:iCs/>
              </w:rPr>
              <w:t>TRI set</w:t>
            </w:r>
            <w:r w:rsidR="00A17227" w:rsidRPr="007A6C82">
              <w:rPr>
                <w:rFonts w:cstheme="minorHAnsi"/>
              </w:rPr>
              <w:t>.</w:t>
            </w:r>
            <w:r w:rsidRPr="007A6C82">
              <w:t xml:space="preserve"> The player with the most </w:t>
            </w:r>
            <w:r w:rsidR="00FC1BB8" w:rsidRPr="007A6C82">
              <w:t xml:space="preserve">TRI </w:t>
            </w:r>
            <w:r w:rsidRPr="007A6C82">
              <w:t>sets win</w:t>
            </w:r>
            <w:r w:rsidRPr="00E40C45">
              <w:t>s.</w:t>
            </w:r>
          </w:p>
          <w:p w14:paraId="7050C723" w14:textId="77777777" w:rsidR="00612701" w:rsidRPr="00E40C45" w:rsidRDefault="00612701" w:rsidP="00E40C45">
            <w:pPr>
              <w:pStyle w:val="BodyText"/>
            </w:pPr>
          </w:p>
          <w:p w14:paraId="7A8165E3" w14:textId="77777777" w:rsidR="00612701" w:rsidRDefault="008C022C" w:rsidP="00E40C45">
            <w:pPr>
              <w:pStyle w:val="BodyText"/>
              <w:rPr>
                <w:rFonts w:asciiTheme="majorHAnsi" w:hAnsiTheme="majorHAnsi" w:cstheme="majorHAnsi"/>
                <w:b/>
                <w:bCs/>
                <w:color w:val="910D28" w:themeColor="accent1"/>
              </w:rPr>
            </w:pPr>
            <w:r w:rsidRPr="00612701">
              <w:rPr>
                <w:rFonts w:asciiTheme="majorHAnsi" w:hAnsiTheme="majorHAnsi" w:cstheme="majorHAnsi"/>
                <w:b/>
                <w:bCs/>
                <w:color w:val="910D28" w:themeColor="accent1"/>
              </w:rPr>
              <w:t>NUMBER OF PLAYERS</w:t>
            </w:r>
          </w:p>
          <w:p w14:paraId="7CF21765" w14:textId="65F476BC" w:rsidR="008C022C" w:rsidRDefault="008C022C" w:rsidP="00E40C45">
            <w:pPr>
              <w:pStyle w:val="BodyText"/>
            </w:pPr>
            <w:r w:rsidRPr="00E40C45">
              <w:t>2 or more</w:t>
            </w:r>
          </w:p>
          <w:p w14:paraId="6E7BEF39" w14:textId="77777777" w:rsidR="00612701" w:rsidRPr="00E40C45" w:rsidRDefault="00612701" w:rsidP="00E40C45">
            <w:pPr>
              <w:pStyle w:val="BodyText"/>
            </w:pPr>
          </w:p>
          <w:p w14:paraId="19ABDD08" w14:textId="77777777" w:rsidR="00612701" w:rsidRDefault="008C022C" w:rsidP="00E40C45">
            <w:pPr>
              <w:pStyle w:val="BodyText"/>
              <w:rPr>
                <w:rFonts w:asciiTheme="majorHAnsi" w:hAnsiTheme="majorHAnsi" w:cstheme="majorHAnsi"/>
                <w:b/>
                <w:bCs/>
                <w:color w:val="910D28" w:themeColor="accent1"/>
              </w:rPr>
            </w:pPr>
            <w:r w:rsidRPr="00612701">
              <w:rPr>
                <w:rFonts w:asciiTheme="majorHAnsi" w:hAnsiTheme="majorHAnsi" w:cstheme="majorHAnsi"/>
                <w:b/>
                <w:bCs/>
                <w:color w:val="910D28" w:themeColor="accent1"/>
              </w:rPr>
              <w:t>HOW TO PLAY</w:t>
            </w:r>
          </w:p>
          <w:p w14:paraId="721D5188" w14:textId="77777777" w:rsidR="008B51B2" w:rsidRDefault="008C022C" w:rsidP="008B51B2">
            <w:pPr>
              <w:pStyle w:val="BodyText"/>
              <w:numPr>
                <w:ilvl w:val="0"/>
                <w:numId w:val="12"/>
              </w:numPr>
              <w:ind w:left="390" w:hanging="270"/>
            </w:pPr>
            <w:r w:rsidRPr="00E40C45">
              <w:t xml:space="preserve">Shuffle the cards and place </w:t>
            </w:r>
            <w:r w:rsidR="00612701">
              <w:t>nine</w:t>
            </w:r>
            <w:r w:rsidRPr="00E40C45">
              <w:t xml:space="preserve"> cards face up on the table </w:t>
            </w:r>
            <w:r w:rsidR="00612701">
              <w:t>so</w:t>
            </w:r>
            <w:r w:rsidRPr="00E40C45">
              <w:t xml:space="preserve"> all players can see and reach the</w:t>
            </w:r>
            <w:r w:rsidR="00612701">
              <w:t>m</w:t>
            </w:r>
            <w:r w:rsidRPr="00E40C45">
              <w:t xml:space="preserve">. </w:t>
            </w:r>
          </w:p>
          <w:p w14:paraId="1656D59D" w14:textId="77777777" w:rsidR="008B51B2" w:rsidRDefault="008C022C" w:rsidP="008B51B2">
            <w:pPr>
              <w:pStyle w:val="BodyText"/>
              <w:numPr>
                <w:ilvl w:val="0"/>
                <w:numId w:val="12"/>
              </w:numPr>
              <w:ind w:left="390" w:hanging="270"/>
            </w:pPr>
            <w:r w:rsidRPr="00E40C45">
              <w:t xml:space="preserve">The players look at the cards and when a player identifies a </w:t>
            </w:r>
            <w:r w:rsidR="00FC1BB8">
              <w:t xml:space="preserve">TRI </w:t>
            </w:r>
            <w:r w:rsidRPr="00E40C45">
              <w:t xml:space="preserve">set, that player says “TRI” and the game is paused. </w:t>
            </w:r>
          </w:p>
          <w:p w14:paraId="690E99DA" w14:textId="77777777" w:rsidR="008B51B2" w:rsidRDefault="008C022C" w:rsidP="008B51B2">
            <w:pPr>
              <w:pStyle w:val="BodyText"/>
              <w:numPr>
                <w:ilvl w:val="0"/>
                <w:numId w:val="12"/>
              </w:numPr>
              <w:ind w:left="390" w:hanging="270"/>
            </w:pPr>
            <w:r w:rsidRPr="00E40C45">
              <w:t xml:space="preserve">That player points to the three cards and shares the GCF of that set. </w:t>
            </w:r>
          </w:p>
          <w:p w14:paraId="6E788383" w14:textId="1C4DA062" w:rsidR="008C022C" w:rsidRPr="00E40C45" w:rsidRDefault="008C022C" w:rsidP="008B51B2">
            <w:pPr>
              <w:pStyle w:val="BodyText"/>
              <w:numPr>
                <w:ilvl w:val="0"/>
                <w:numId w:val="12"/>
              </w:numPr>
              <w:ind w:left="390" w:hanging="270"/>
            </w:pPr>
            <w:r w:rsidRPr="00E40C45">
              <w:t>The other player(s) check, and if the GCF is correct, the player who said “TRI” collects those three cards and draws three new cards from the deck to put in their place.</w:t>
            </w:r>
            <w:r w:rsidR="00A17227">
              <w:t xml:space="preserve"> </w:t>
            </w:r>
            <w:r w:rsidR="00FC1BB8" w:rsidRPr="00F47A51">
              <w:t>If the GCF is incorrect, the person who corrected the player collects the three cards into their winning pile.</w:t>
            </w:r>
          </w:p>
          <w:p w14:paraId="50D6F7A7" w14:textId="0BFD138D" w:rsidR="00A17227" w:rsidRPr="00E40C45" w:rsidRDefault="008C022C" w:rsidP="00A17227">
            <w:pPr>
              <w:pStyle w:val="BodyText"/>
            </w:pPr>
            <w:r w:rsidRPr="00E40C45">
              <w:t xml:space="preserve">If the players decide that there is not a </w:t>
            </w:r>
            <w:r w:rsidR="000270E0">
              <w:t>TRI set</w:t>
            </w:r>
            <w:r w:rsidRPr="00E40C45">
              <w:t xml:space="preserve"> on the table, then the cards are collected and shuffled back into the deck. Then </w:t>
            </w:r>
            <w:r w:rsidR="008B51B2">
              <w:t>nine</w:t>
            </w:r>
            <w:r w:rsidRPr="00E40C45">
              <w:t xml:space="preserve"> new cards </w:t>
            </w:r>
            <w:r w:rsidRPr="00F47A51">
              <w:t>are drawn and placed face up on the table.</w:t>
            </w:r>
            <w:r w:rsidR="00A17227" w:rsidRPr="00F47A51">
              <w:t xml:space="preserve"> The game is over when there are no </w:t>
            </w:r>
            <w:r w:rsidR="000270E0" w:rsidRPr="00F47A51">
              <w:t xml:space="preserve">longer any TRI </w:t>
            </w:r>
            <w:r w:rsidR="00A17227" w:rsidRPr="00F47A51">
              <w:t xml:space="preserve">sets or </w:t>
            </w:r>
            <w:r w:rsidR="000270E0" w:rsidRPr="00F47A51">
              <w:t xml:space="preserve">any more </w:t>
            </w:r>
            <w:r w:rsidR="00A17227" w:rsidRPr="00F47A51">
              <w:t xml:space="preserve">cards </w:t>
            </w:r>
            <w:r w:rsidR="000270E0" w:rsidRPr="00F47A51">
              <w:t xml:space="preserve">available </w:t>
            </w:r>
            <w:r w:rsidR="00A17227" w:rsidRPr="00F47A51">
              <w:t>to draw.</w:t>
            </w:r>
          </w:p>
        </w:tc>
      </w:tr>
      <w:tr w:rsidR="008C022C" w14:paraId="00BAFFDF" w14:textId="77777777" w:rsidTr="008C022C">
        <w:trPr>
          <w:trHeight w:val="2880"/>
          <w:jc w:val="center"/>
        </w:trPr>
        <w:tc>
          <w:tcPr>
            <w:tcW w:w="4680" w:type="dxa"/>
            <w:shd w:val="clear" w:color="auto" w:fill="auto"/>
            <w:vAlign w:val="center"/>
          </w:tcPr>
          <w:p w14:paraId="3A71226A" w14:textId="53464AAD" w:rsidR="004B5FCB" w:rsidRPr="00E40C45" w:rsidRDefault="004B5FCB" w:rsidP="004B5FCB">
            <w:pPr>
              <w:pStyle w:val="BodyText"/>
              <w:jc w:val="center"/>
            </w:pPr>
            <w:r w:rsidRPr="00E40C45">
              <w:rPr>
                <w:b/>
                <w:bCs/>
              </w:rPr>
              <w:t>OBJECT OF THE GAME:</w:t>
            </w:r>
            <w:r w:rsidRPr="00E40C45">
              <w:t xml:space="preserve"> Identify sets of three cards that have a </w:t>
            </w:r>
            <w:r w:rsidRPr="00E40C45">
              <w:rPr>
                <w:i/>
                <w:iCs/>
              </w:rPr>
              <w:t>greatest common factor</w:t>
            </w:r>
            <w:r w:rsidRPr="00E40C45">
              <w:t xml:space="preserve"> (GCF) </w:t>
            </w:r>
            <w:r w:rsidR="0034752C">
              <w:t xml:space="preserve">containing </w:t>
            </w:r>
            <w:r w:rsidR="0034752C" w:rsidRPr="004B5FCB">
              <w:rPr>
                <w:rFonts w:ascii="Times New Roman" w:hAnsi="Times New Roman" w:cs="Times New Roman"/>
                <w:i/>
                <w:iCs/>
              </w:rPr>
              <w:t>x</w:t>
            </w:r>
            <w:r w:rsidR="0034752C">
              <w:t xml:space="preserve"> or </w:t>
            </w:r>
            <w:r w:rsidR="0034752C" w:rsidRPr="00371110">
              <w:rPr>
                <w:rFonts w:ascii="Times New Roman" w:hAnsi="Times New Roman" w:cs="Times New Roman"/>
                <w:i/>
                <w:iCs/>
              </w:rPr>
              <w:t>y</w:t>
            </w:r>
            <w:r w:rsidR="0034752C">
              <w:t xml:space="preserve">, other than </w:t>
            </w:r>
            <w:r w:rsidR="0034752C" w:rsidRPr="004B5FCB">
              <w:rPr>
                <w:rFonts w:ascii="Times New Roman" w:hAnsi="Times New Roman" w:cs="Times New Roman"/>
              </w:rPr>
              <w:t>1</w:t>
            </w:r>
            <w:r w:rsidR="0034752C" w:rsidRPr="004B5FCB">
              <w:rPr>
                <w:rFonts w:ascii="Times New Roman" w:hAnsi="Times New Roman" w:cs="Times New Roman"/>
                <w:i/>
                <w:iCs/>
              </w:rPr>
              <w:t>x</w:t>
            </w:r>
            <w:r w:rsidR="0034752C">
              <w:t xml:space="preserve"> or </w:t>
            </w:r>
            <w:r w:rsidR="0034752C" w:rsidRPr="004B5FCB">
              <w:rPr>
                <w:rFonts w:ascii="Times New Roman" w:hAnsi="Times New Roman" w:cs="Times New Roman"/>
              </w:rPr>
              <w:t>1</w:t>
            </w:r>
            <w:r w:rsidR="0034752C" w:rsidRPr="004B5FCB">
              <w:rPr>
                <w:rFonts w:ascii="Times New Roman" w:hAnsi="Times New Roman" w:cs="Times New Roman"/>
                <w:i/>
                <w:iCs/>
              </w:rPr>
              <w:t>y</w:t>
            </w:r>
            <w:r w:rsidR="0034752C" w:rsidRPr="00E40C45">
              <w:t>. The player with the most sets wins</w:t>
            </w:r>
            <w:r w:rsidRPr="00E40C45">
              <w:t>.</w:t>
            </w:r>
          </w:p>
          <w:p w14:paraId="03F9F0AB" w14:textId="77777777" w:rsidR="008C022C" w:rsidRDefault="008C022C" w:rsidP="008C022C">
            <w:pPr>
              <w:pStyle w:val="TableData"/>
              <w:jc w:val="center"/>
            </w:pPr>
          </w:p>
          <w:p w14:paraId="4C48D346" w14:textId="26928446" w:rsidR="008C022C" w:rsidRDefault="008C022C" w:rsidP="008C022C">
            <w:pPr>
              <w:pStyle w:val="TableData"/>
              <w:jc w:val="center"/>
            </w:pPr>
            <w:r w:rsidRPr="00E40C45">
              <w:rPr>
                <w:b/>
                <w:bCs/>
              </w:rPr>
              <w:t>NUMBER OF PLAYERS:</w:t>
            </w:r>
            <w:r w:rsidRPr="00E40C45">
              <w:t xml:space="preserve"> 2 or more</w:t>
            </w:r>
          </w:p>
        </w:tc>
        <w:tc>
          <w:tcPr>
            <w:tcW w:w="4680" w:type="dxa"/>
            <w:shd w:val="clear" w:color="auto" w:fill="auto"/>
            <w:vAlign w:val="center"/>
          </w:tcPr>
          <w:p w14:paraId="20DE06E3" w14:textId="2FAB5FE4" w:rsidR="008C022C" w:rsidRDefault="008C022C" w:rsidP="008C022C">
            <w:pPr>
              <w:pStyle w:val="TableData"/>
              <w:jc w:val="center"/>
            </w:pPr>
            <w:r w:rsidRPr="00E40C45">
              <w:rPr>
                <w:b/>
                <w:bCs/>
              </w:rPr>
              <w:t>HOW TO PLAY:</w:t>
            </w:r>
            <w:r w:rsidRPr="00E40C45">
              <w:t xml:space="preserve"> Shuffle the cards and place </w:t>
            </w:r>
            <w:r>
              <w:br/>
            </w:r>
            <w:r w:rsidR="00612701">
              <w:t>nine</w:t>
            </w:r>
            <w:r w:rsidRPr="00E40C45">
              <w:t xml:space="preserve"> cards face up on the table </w:t>
            </w:r>
            <w:r w:rsidR="00612701">
              <w:t xml:space="preserve">so </w:t>
            </w:r>
            <w:r w:rsidRPr="00E40C45">
              <w:t>all players can see and reach the</w:t>
            </w:r>
            <w:r w:rsidR="00612701">
              <w:t>m</w:t>
            </w:r>
            <w:r>
              <w:t xml:space="preserve">. Say “TRI” when you see a set of cards that have a GCF </w:t>
            </w:r>
            <w:r w:rsidR="004B5FCB">
              <w:t>containing a letter</w:t>
            </w:r>
            <w:r>
              <w:t>. Share the GCF with the other</w:t>
            </w:r>
            <w:r w:rsidR="00612701">
              <w:t xml:space="preserve"> </w:t>
            </w:r>
            <w:r>
              <w:t xml:space="preserve">player(s). Collect your set and replace </w:t>
            </w:r>
            <w:r w:rsidR="003F7F5C">
              <w:t xml:space="preserve">it </w:t>
            </w:r>
            <w:r>
              <w:t>with</w:t>
            </w:r>
            <w:r w:rsidR="00612701">
              <w:t xml:space="preserve"> </w:t>
            </w:r>
            <w:r>
              <w:t>new cards from the deck.</w:t>
            </w:r>
          </w:p>
        </w:tc>
      </w:tr>
    </w:tbl>
    <w:p w14:paraId="00FB5EF5" w14:textId="46767FC5" w:rsidR="00604FCB" w:rsidRDefault="00604FCB" w:rsidP="00487630">
      <w:pPr>
        <w:pStyle w:val="BodyText"/>
      </w:pPr>
    </w:p>
    <w:tbl>
      <w:tblPr>
        <w:tblStyle w:val="TableGrid"/>
        <w:tblW w:w="9360" w:type="dxa"/>
        <w:jc w:val="center"/>
        <w:tblBorders>
          <w:top w:val="dashed" w:sz="8" w:space="0" w:color="BED7D3" w:themeColor="accent3"/>
          <w:left w:val="dashed" w:sz="8" w:space="0" w:color="BED7D3" w:themeColor="accent3"/>
          <w:bottom w:val="dashed" w:sz="8" w:space="0" w:color="BED7D3" w:themeColor="accent3"/>
          <w:right w:val="dashed" w:sz="8" w:space="0" w:color="BED7D3" w:themeColor="accent3"/>
          <w:insideH w:val="dashed" w:sz="8" w:space="0" w:color="BED7D3" w:themeColor="accent3"/>
          <w:insideV w:val="dashed"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4680"/>
        <w:gridCol w:w="4680"/>
      </w:tblGrid>
      <w:tr w:rsidR="006A3121" w14:paraId="2D0B0D67" w14:textId="77777777" w:rsidTr="001E4FFE">
        <w:trPr>
          <w:trHeight w:val="2880"/>
          <w:jc w:val="center"/>
        </w:trPr>
        <w:tc>
          <w:tcPr>
            <w:tcW w:w="4680" w:type="dxa"/>
            <w:vAlign w:val="center"/>
          </w:tcPr>
          <w:p w14:paraId="5E2623A2" w14:textId="2D87F74E" w:rsidR="006A3121" w:rsidRDefault="009B64DB" w:rsidP="006A3121">
            <w:pPr>
              <w:pStyle w:val="TableData"/>
              <w:jc w:val="center"/>
            </w:pPr>
            <w:r w:rsidRPr="001E4FFE">
              <w:rPr>
                <w:noProof/>
                <w:position w:val="-8"/>
              </w:rPr>
              <w:object w:dxaOrig="2040" w:dyaOrig="1120" w14:anchorId="0A07B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alt="" style="width:101.45pt;height:55.7pt;mso-width-percent:0;mso-height-percent:0;mso-width-percent:0;mso-height-percent:0" o:ole="">
                  <v:imagedata r:id="rId8" o:title=""/>
                </v:shape>
                <o:OLEObject Type="Embed" ProgID="Equation.DSMT4" ShapeID="_x0000_i1072" DrawAspect="Content" ObjectID="_1713679953" r:id="rId9"/>
              </w:object>
            </w:r>
          </w:p>
        </w:tc>
        <w:tc>
          <w:tcPr>
            <w:tcW w:w="4680" w:type="dxa"/>
            <w:vAlign w:val="center"/>
          </w:tcPr>
          <w:p w14:paraId="7831E42A" w14:textId="12B6FEF9" w:rsidR="006A3121" w:rsidRDefault="009B64DB" w:rsidP="006A3121">
            <w:pPr>
              <w:pStyle w:val="TableData"/>
              <w:jc w:val="center"/>
            </w:pPr>
            <w:r w:rsidRPr="00372B9E">
              <w:rPr>
                <w:noProof/>
                <w:position w:val="-36"/>
              </w:rPr>
              <w:object w:dxaOrig="2620" w:dyaOrig="1700" w14:anchorId="55138832">
                <v:shape id="_x0000_i1071" type="#_x0000_t75" alt="" style="width:132.1pt;height:83.9pt;mso-width-percent:0;mso-height-percent:0;mso-width-percent:0;mso-height-percent:0" o:ole="">
                  <v:imagedata r:id="rId10" o:title=""/>
                </v:shape>
                <o:OLEObject Type="Embed" ProgID="Equation.DSMT4" ShapeID="_x0000_i1071" DrawAspect="Content" ObjectID="_1713679954" r:id="rId11"/>
              </w:object>
            </w:r>
          </w:p>
        </w:tc>
      </w:tr>
      <w:tr w:rsidR="006A3121" w14:paraId="62FF5882" w14:textId="77777777" w:rsidTr="001E4FFE">
        <w:trPr>
          <w:trHeight w:val="2880"/>
          <w:jc w:val="center"/>
        </w:trPr>
        <w:tc>
          <w:tcPr>
            <w:tcW w:w="4680" w:type="dxa"/>
            <w:vAlign w:val="center"/>
          </w:tcPr>
          <w:p w14:paraId="60906E9D" w14:textId="7ABDE143" w:rsidR="006A3121" w:rsidRDefault="009B64DB" w:rsidP="006A3121">
            <w:pPr>
              <w:pStyle w:val="TableData"/>
              <w:jc w:val="center"/>
            </w:pPr>
            <w:r w:rsidRPr="001E4FFE">
              <w:rPr>
                <w:noProof/>
                <w:position w:val="-8"/>
              </w:rPr>
              <w:object w:dxaOrig="2480" w:dyaOrig="1420" w14:anchorId="49BA44C0">
                <v:shape id="_x0000_i1070" type="#_x0000_t75" alt="" style="width:124.6pt;height:70.75pt;mso-width-percent:0;mso-height-percent:0;mso-width-percent:0;mso-height-percent:0" o:ole="">
                  <v:imagedata r:id="rId12" o:title=""/>
                </v:shape>
                <o:OLEObject Type="Embed" ProgID="Equation.DSMT4" ShapeID="_x0000_i1070" DrawAspect="Content" ObjectID="_1713679955" r:id="rId13"/>
              </w:object>
            </w:r>
          </w:p>
        </w:tc>
        <w:tc>
          <w:tcPr>
            <w:tcW w:w="4680" w:type="dxa"/>
            <w:vAlign w:val="center"/>
          </w:tcPr>
          <w:p w14:paraId="1FF05BD2" w14:textId="27750B30" w:rsidR="006A3121" w:rsidRDefault="009B64DB" w:rsidP="006A3121">
            <w:pPr>
              <w:pStyle w:val="TableData"/>
              <w:jc w:val="center"/>
            </w:pPr>
            <w:r w:rsidRPr="00372B9E">
              <w:rPr>
                <w:noProof/>
                <w:position w:val="-36"/>
              </w:rPr>
              <w:object w:dxaOrig="2620" w:dyaOrig="1700" w14:anchorId="0BC81D54">
                <v:shape id="_x0000_i1069" type="#_x0000_t75" alt="" style="width:132.75pt;height:83.9pt;mso-width-percent:0;mso-height-percent:0;mso-width-percent:0;mso-height-percent:0" o:ole="">
                  <v:imagedata r:id="rId14" o:title=""/>
                </v:shape>
                <o:OLEObject Type="Embed" ProgID="Equation.DSMT4" ShapeID="_x0000_i1069" DrawAspect="Content" ObjectID="_1713679956" r:id="rId15"/>
              </w:object>
            </w:r>
          </w:p>
        </w:tc>
      </w:tr>
      <w:tr w:rsidR="006A3121" w14:paraId="054BE1F3" w14:textId="77777777" w:rsidTr="001E4FFE">
        <w:trPr>
          <w:trHeight w:val="2880"/>
          <w:jc w:val="center"/>
        </w:trPr>
        <w:tc>
          <w:tcPr>
            <w:tcW w:w="4680" w:type="dxa"/>
            <w:vAlign w:val="center"/>
          </w:tcPr>
          <w:p w14:paraId="2E0A9B5C" w14:textId="6A46B85C" w:rsidR="006A3121" w:rsidRDefault="009B64DB" w:rsidP="006A3121">
            <w:pPr>
              <w:pStyle w:val="TableData"/>
              <w:jc w:val="center"/>
            </w:pPr>
            <w:r w:rsidRPr="001E4FFE">
              <w:rPr>
                <w:noProof/>
                <w:position w:val="-8"/>
              </w:rPr>
              <w:object w:dxaOrig="2460" w:dyaOrig="1420" w14:anchorId="4CDC1C2B">
                <v:shape id="_x0000_i1068" type="#_x0000_t75" alt="" style="width:122.7pt;height:70.75pt;mso-width-percent:0;mso-height-percent:0;mso-width-percent:0;mso-height-percent:0" o:ole="">
                  <v:imagedata r:id="rId16" o:title=""/>
                </v:shape>
                <o:OLEObject Type="Embed" ProgID="Equation.DSMT4" ShapeID="_x0000_i1068" DrawAspect="Content" ObjectID="_1713679957" r:id="rId17"/>
              </w:object>
            </w:r>
          </w:p>
        </w:tc>
        <w:tc>
          <w:tcPr>
            <w:tcW w:w="4680" w:type="dxa"/>
            <w:vAlign w:val="center"/>
          </w:tcPr>
          <w:p w14:paraId="67F6E213" w14:textId="004C590B" w:rsidR="006A3121" w:rsidRDefault="009B64DB" w:rsidP="006A3121">
            <w:pPr>
              <w:pStyle w:val="TableData"/>
              <w:jc w:val="center"/>
            </w:pPr>
            <w:r w:rsidRPr="00372B9E">
              <w:rPr>
                <w:noProof/>
                <w:position w:val="-36"/>
              </w:rPr>
              <w:object w:dxaOrig="2120" w:dyaOrig="1400" w14:anchorId="0F38F395">
                <v:shape id="_x0000_i1067" type="#_x0000_t75" alt="" style="width:107.7pt;height:70.1pt;mso-width-percent:0;mso-height-percent:0;mso-width-percent:0;mso-height-percent:0" o:ole="">
                  <v:imagedata r:id="rId18" o:title=""/>
                </v:shape>
                <o:OLEObject Type="Embed" ProgID="Equation.DSMT4" ShapeID="_x0000_i1067" DrawAspect="Content" ObjectID="_1713679958" r:id="rId19"/>
              </w:object>
            </w:r>
          </w:p>
        </w:tc>
      </w:tr>
      <w:tr w:rsidR="006A3121" w14:paraId="3DF19214" w14:textId="77777777" w:rsidTr="001E4FFE">
        <w:trPr>
          <w:trHeight w:val="2880"/>
          <w:jc w:val="center"/>
        </w:trPr>
        <w:tc>
          <w:tcPr>
            <w:tcW w:w="4680" w:type="dxa"/>
            <w:vAlign w:val="center"/>
          </w:tcPr>
          <w:p w14:paraId="574B7A1B" w14:textId="67917870" w:rsidR="006A3121" w:rsidRDefault="009B64DB" w:rsidP="006A3121">
            <w:pPr>
              <w:pStyle w:val="TableData"/>
              <w:jc w:val="center"/>
            </w:pPr>
            <w:r w:rsidRPr="001E4FFE">
              <w:rPr>
                <w:noProof/>
                <w:position w:val="-8"/>
              </w:rPr>
              <w:object w:dxaOrig="2680" w:dyaOrig="1420" w14:anchorId="2184F757">
                <v:shape id="_x0000_i1066" type="#_x0000_t75" alt="" style="width:134pt;height:70.75pt;mso-width-percent:0;mso-height-percent:0;mso-width-percent:0;mso-height-percent:0" o:ole="">
                  <v:imagedata r:id="rId20" o:title=""/>
                </v:shape>
                <o:OLEObject Type="Embed" ProgID="Equation.DSMT4" ShapeID="_x0000_i1066" DrawAspect="Content" ObjectID="_1713679959" r:id="rId21"/>
              </w:object>
            </w:r>
          </w:p>
        </w:tc>
        <w:tc>
          <w:tcPr>
            <w:tcW w:w="4680" w:type="dxa"/>
            <w:vAlign w:val="center"/>
          </w:tcPr>
          <w:p w14:paraId="0598473D" w14:textId="16889246" w:rsidR="006A3121" w:rsidRDefault="009B64DB" w:rsidP="006A3121">
            <w:pPr>
              <w:pStyle w:val="TableData"/>
              <w:jc w:val="center"/>
            </w:pPr>
            <w:r w:rsidRPr="001E4FFE">
              <w:rPr>
                <w:noProof/>
                <w:position w:val="-8"/>
              </w:rPr>
              <w:object w:dxaOrig="2640" w:dyaOrig="1420" w14:anchorId="74D78F8F">
                <v:shape id="_x0000_i1065" type="#_x0000_t75" alt="" style="width:133.35pt;height:70.75pt;mso-width-percent:0;mso-height-percent:0;mso-width-percent:0;mso-height-percent:0" o:ole="">
                  <v:imagedata r:id="rId22" o:title=""/>
                </v:shape>
                <o:OLEObject Type="Embed" ProgID="Equation.DSMT4" ShapeID="_x0000_i1065" DrawAspect="Content" ObjectID="_1713679960" r:id="rId23"/>
              </w:object>
            </w:r>
          </w:p>
        </w:tc>
      </w:tr>
    </w:tbl>
    <w:p w14:paraId="73F09E06" w14:textId="64D365B8" w:rsidR="0083063A" w:rsidRDefault="0083063A" w:rsidP="004D509B"/>
    <w:tbl>
      <w:tblPr>
        <w:tblStyle w:val="TableGrid"/>
        <w:tblW w:w="9360" w:type="dxa"/>
        <w:jc w:val="center"/>
        <w:tblBorders>
          <w:top w:val="dashed" w:sz="8" w:space="0" w:color="BED7D3" w:themeColor="accent3"/>
          <w:left w:val="dashed" w:sz="8" w:space="0" w:color="BED7D3" w:themeColor="accent3"/>
          <w:bottom w:val="dashed" w:sz="8" w:space="0" w:color="BED7D3" w:themeColor="accent3"/>
          <w:right w:val="dashed" w:sz="8" w:space="0" w:color="BED7D3" w:themeColor="accent3"/>
          <w:insideH w:val="dashed" w:sz="8" w:space="0" w:color="BED7D3" w:themeColor="accent3"/>
          <w:insideV w:val="dashed"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4680"/>
        <w:gridCol w:w="4680"/>
      </w:tblGrid>
      <w:tr w:rsidR="009F24C3" w14:paraId="0AD0BAC7" w14:textId="77777777" w:rsidTr="0093417C">
        <w:trPr>
          <w:trHeight w:val="2880"/>
          <w:jc w:val="center"/>
        </w:trPr>
        <w:tc>
          <w:tcPr>
            <w:tcW w:w="4680" w:type="dxa"/>
            <w:shd w:val="clear" w:color="auto" w:fill="auto"/>
            <w:vAlign w:val="center"/>
          </w:tcPr>
          <w:p w14:paraId="144027C2" w14:textId="26FEF0E9" w:rsidR="009F24C3" w:rsidRDefault="009B64DB" w:rsidP="00540FC5">
            <w:pPr>
              <w:pStyle w:val="TableData"/>
              <w:jc w:val="center"/>
            </w:pPr>
            <w:r w:rsidRPr="001E4FFE">
              <w:rPr>
                <w:noProof/>
                <w:position w:val="-8"/>
              </w:rPr>
              <w:object w:dxaOrig="2680" w:dyaOrig="1420" w14:anchorId="0F5B34E5">
                <v:shape id="_x0000_i1064" type="#_x0000_t75" alt="" style="width:133.35pt;height:70.75pt;mso-width-percent:0;mso-height-percent:0;mso-width-percent:0;mso-height-percent:0" o:ole="">
                  <v:imagedata r:id="rId24" o:title=""/>
                </v:shape>
                <o:OLEObject Type="Embed" ProgID="Equation.DSMT4" ShapeID="_x0000_i1064" DrawAspect="Content" ObjectID="_1713679961" r:id="rId25"/>
              </w:object>
            </w:r>
          </w:p>
        </w:tc>
        <w:tc>
          <w:tcPr>
            <w:tcW w:w="4680" w:type="dxa"/>
            <w:shd w:val="clear" w:color="auto" w:fill="auto"/>
            <w:vAlign w:val="center"/>
          </w:tcPr>
          <w:p w14:paraId="7C41FE96" w14:textId="17F9CEF8" w:rsidR="009F24C3" w:rsidRDefault="009B64DB" w:rsidP="00540FC5">
            <w:pPr>
              <w:pStyle w:val="TableData"/>
              <w:jc w:val="center"/>
            </w:pPr>
            <w:r w:rsidRPr="00AC3D70">
              <w:rPr>
                <w:noProof/>
                <w:position w:val="-36"/>
              </w:rPr>
              <w:object w:dxaOrig="2740" w:dyaOrig="1700" w14:anchorId="3908FCD3">
                <v:shape id="_x0000_i1063" type="#_x0000_t75" alt="" style="width:136.5pt;height:83.9pt;mso-width-percent:0;mso-height-percent:0;mso-width-percent:0;mso-height-percent:0" o:ole="">
                  <v:imagedata r:id="rId26" o:title=""/>
                </v:shape>
                <o:OLEObject Type="Embed" ProgID="Equation.DSMT4" ShapeID="_x0000_i1063" DrawAspect="Content" ObjectID="_1713679962" r:id="rId27"/>
              </w:object>
            </w:r>
          </w:p>
        </w:tc>
      </w:tr>
      <w:tr w:rsidR="009F24C3" w14:paraId="48F54F0F" w14:textId="77777777" w:rsidTr="00540FC5">
        <w:trPr>
          <w:trHeight w:val="2880"/>
          <w:jc w:val="center"/>
        </w:trPr>
        <w:tc>
          <w:tcPr>
            <w:tcW w:w="4680" w:type="dxa"/>
            <w:vAlign w:val="center"/>
          </w:tcPr>
          <w:p w14:paraId="049A288E" w14:textId="45CC8A3B" w:rsidR="009F24C3" w:rsidRDefault="009B64DB" w:rsidP="00540FC5">
            <w:pPr>
              <w:pStyle w:val="TableData"/>
              <w:jc w:val="center"/>
            </w:pPr>
            <w:r w:rsidRPr="001E4FFE">
              <w:rPr>
                <w:noProof/>
                <w:position w:val="-8"/>
              </w:rPr>
              <w:object w:dxaOrig="2180" w:dyaOrig="1120" w14:anchorId="28D7F702">
                <v:shape id="_x0000_i1062" type="#_x0000_t75" alt="" style="width:108.95pt;height:55.7pt;mso-width-percent:0;mso-height-percent:0;mso-width-percent:0;mso-height-percent:0" o:ole="">
                  <v:imagedata r:id="rId28" o:title=""/>
                </v:shape>
                <o:OLEObject Type="Embed" ProgID="Equation.DSMT4" ShapeID="_x0000_i1062" DrawAspect="Content" ObjectID="_1713679963" r:id="rId29"/>
              </w:object>
            </w:r>
          </w:p>
        </w:tc>
        <w:tc>
          <w:tcPr>
            <w:tcW w:w="4680" w:type="dxa"/>
            <w:vAlign w:val="center"/>
          </w:tcPr>
          <w:p w14:paraId="29129545" w14:textId="004113B0" w:rsidR="009F24C3" w:rsidRDefault="009B64DB" w:rsidP="00540FC5">
            <w:pPr>
              <w:pStyle w:val="TableData"/>
              <w:jc w:val="center"/>
            </w:pPr>
            <w:r w:rsidRPr="00AC3D70">
              <w:rPr>
                <w:noProof/>
                <w:position w:val="-36"/>
              </w:rPr>
              <w:object w:dxaOrig="2760" w:dyaOrig="1700" w14:anchorId="002BBEBA">
                <v:shape id="_x0000_i1061" type="#_x0000_t75" alt="" style="width:137.75pt;height:83.9pt;mso-width-percent:0;mso-height-percent:0;mso-width-percent:0;mso-height-percent:0" o:ole="">
                  <v:imagedata r:id="rId30" o:title=""/>
                </v:shape>
                <o:OLEObject Type="Embed" ProgID="Equation.DSMT4" ShapeID="_x0000_i1061" DrawAspect="Content" ObjectID="_1713679964" r:id="rId31"/>
              </w:object>
            </w:r>
          </w:p>
        </w:tc>
      </w:tr>
      <w:tr w:rsidR="009F24C3" w14:paraId="4FD92D6D" w14:textId="77777777" w:rsidTr="00540FC5">
        <w:trPr>
          <w:trHeight w:val="2880"/>
          <w:jc w:val="center"/>
        </w:trPr>
        <w:tc>
          <w:tcPr>
            <w:tcW w:w="4680" w:type="dxa"/>
            <w:vAlign w:val="center"/>
          </w:tcPr>
          <w:p w14:paraId="05E6C7DF" w14:textId="20696603" w:rsidR="009F24C3" w:rsidRDefault="009B64DB" w:rsidP="00540FC5">
            <w:pPr>
              <w:pStyle w:val="TableData"/>
              <w:jc w:val="center"/>
            </w:pPr>
            <w:r w:rsidRPr="001E4FFE">
              <w:rPr>
                <w:noProof/>
                <w:position w:val="-8"/>
              </w:rPr>
              <w:object w:dxaOrig="2600" w:dyaOrig="1420" w14:anchorId="2940A57C">
                <v:shape id="_x0000_i1060" type="#_x0000_t75" alt="" style="width:130.25pt;height:70.75pt;mso-width-percent:0;mso-height-percent:0;mso-width-percent:0;mso-height-percent:0" o:ole="">
                  <v:imagedata r:id="rId32" o:title=""/>
                </v:shape>
                <o:OLEObject Type="Embed" ProgID="Equation.DSMT4" ShapeID="_x0000_i1060" DrawAspect="Content" ObjectID="_1713679965" r:id="rId33"/>
              </w:object>
            </w:r>
          </w:p>
        </w:tc>
        <w:tc>
          <w:tcPr>
            <w:tcW w:w="4680" w:type="dxa"/>
            <w:vAlign w:val="center"/>
          </w:tcPr>
          <w:p w14:paraId="018E6C30" w14:textId="71350536" w:rsidR="009F24C3" w:rsidRDefault="009B64DB" w:rsidP="00540FC5">
            <w:pPr>
              <w:pStyle w:val="TableData"/>
              <w:jc w:val="center"/>
            </w:pPr>
            <w:r w:rsidRPr="00AC3D70">
              <w:rPr>
                <w:noProof/>
                <w:position w:val="-36"/>
              </w:rPr>
              <w:object w:dxaOrig="2740" w:dyaOrig="1700" w14:anchorId="30195D91">
                <v:shape id="_x0000_i1059" type="#_x0000_t75" alt="" style="width:137.75pt;height:83.9pt;mso-width-percent:0;mso-height-percent:0;mso-width-percent:0;mso-height-percent:0" o:ole="">
                  <v:imagedata r:id="rId34" o:title=""/>
                </v:shape>
                <o:OLEObject Type="Embed" ProgID="Equation.DSMT4" ShapeID="_x0000_i1059" DrawAspect="Content" ObjectID="_1713679966" r:id="rId35"/>
              </w:object>
            </w:r>
          </w:p>
        </w:tc>
      </w:tr>
      <w:tr w:rsidR="009F24C3" w14:paraId="487FCE3F" w14:textId="77777777" w:rsidTr="00540FC5">
        <w:trPr>
          <w:trHeight w:val="2880"/>
          <w:jc w:val="center"/>
        </w:trPr>
        <w:tc>
          <w:tcPr>
            <w:tcW w:w="4680" w:type="dxa"/>
            <w:vAlign w:val="center"/>
          </w:tcPr>
          <w:p w14:paraId="59B08D15" w14:textId="42AB4966" w:rsidR="009F24C3" w:rsidRDefault="009B64DB" w:rsidP="00540FC5">
            <w:pPr>
              <w:pStyle w:val="TableData"/>
              <w:jc w:val="center"/>
            </w:pPr>
            <w:r w:rsidRPr="001E4FFE">
              <w:rPr>
                <w:noProof/>
                <w:position w:val="-8"/>
              </w:rPr>
              <w:object w:dxaOrig="2600" w:dyaOrig="1420" w14:anchorId="58274B88">
                <v:shape id="_x0000_i1058" type="#_x0000_t75" alt="" style="width:130.25pt;height:70.75pt;mso-width-percent:0;mso-height-percent:0;mso-width-percent:0;mso-height-percent:0" o:ole="">
                  <v:imagedata r:id="rId36" o:title=""/>
                </v:shape>
                <o:OLEObject Type="Embed" ProgID="Equation.DSMT4" ShapeID="_x0000_i1058" DrawAspect="Content" ObjectID="_1713679967" r:id="rId37"/>
              </w:object>
            </w:r>
          </w:p>
        </w:tc>
        <w:tc>
          <w:tcPr>
            <w:tcW w:w="4680" w:type="dxa"/>
            <w:vAlign w:val="center"/>
          </w:tcPr>
          <w:p w14:paraId="652145CE" w14:textId="3169E078" w:rsidR="009F24C3" w:rsidRDefault="009B64DB" w:rsidP="00540FC5">
            <w:pPr>
              <w:pStyle w:val="TableData"/>
              <w:jc w:val="center"/>
            </w:pPr>
            <w:r w:rsidRPr="00AC3D70">
              <w:rPr>
                <w:noProof/>
                <w:position w:val="-36"/>
              </w:rPr>
              <w:object w:dxaOrig="2260" w:dyaOrig="1400" w14:anchorId="768981A9">
                <v:shape id="_x0000_i1057" type="#_x0000_t75" alt="" style="width:112.7pt;height:70.1pt;mso-width-percent:0;mso-height-percent:0;mso-width-percent:0;mso-height-percent:0" o:ole="">
                  <v:imagedata r:id="rId38" o:title=""/>
                </v:shape>
                <o:OLEObject Type="Embed" ProgID="Equation.DSMT4" ShapeID="_x0000_i1057" DrawAspect="Content" ObjectID="_1713679968" r:id="rId39"/>
              </w:object>
            </w:r>
          </w:p>
        </w:tc>
      </w:tr>
    </w:tbl>
    <w:p w14:paraId="1CF21D50" w14:textId="6A181BA1" w:rsidR="009F24C3" w:rsidRDefault="009F24C3" w:rsidP="009F24C3">
      <w:pPr>
        <w:pStyle w:val="BodyText"/>
      </w:pPr>
    </w:p>
    <w:tbl>
      <w:tblPr>
        <w:tblStyle w:val="TableGrid"/>
        <w:tblW w:w="9360" w:type="dxa"/>
        <w:jc w:val="center"/>
        <w:tblBorders>
          <w:top w:val="dashed" w:sz="8" w:space="0" w:color="BED7D3" w:themeColor="accent3"/>
          <w:left w:val="dashed" w:sz="8" w:space="0" w:color="BED7D3" w:themeColor="accent3"/>
          <w:bottom w:val="dashed" w:sz="8" w:space="0" w:color="BED7D3" w:themeColor="accent3"/>
          <w:right w:val="dashed" w:sz="8" w:space="0" w:color="BED7D3" w:themeColor="accent3"/>
          <w:insideH w:val="dashed" w:sz="8" w:space="0" w:color="BED7D3" w:themeColor="accent3"/>
          <w:insideV w:val="dashed"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4680"/>
        <w:gridCol w:w="4680"/>
      </w:tblGrid>
      <w:tr w:rsidR="009F24C3" w14:paraId="4E725206" w14:textId="77777777" w:rsidTr="00540FC5">
        <w:trPr>
          <w:trHeight w:val="2880"/>
          <w:jc w:val="center"/>
        </w:trPr>
        <w:tc>
          <w:tcPr>
            <w:tcW w:w="4680" w:type="dxa"/>
            <w:vAlign w:val="center"/>
          </w:tcPr>
          <w:p w14:paraId="4265A0DC" w14:textId="73E69DD0" w:rsidR="009F24C3" w:rsidRDefault="009B64DB" w:rsidP="00540FC5">
            <w:pPr>
              <w:pStyle w:val="TableData"/>
              <w:jc w:val="center"/>
            </w:pPr>
            <w:r w:rsidRPr="001E4FFE">
              <w:rPr>
                <w:noProof/>
                <w:position w:val="-8"/>
              </w:rPr>
              <w:object w:dxaOrig="2640" w:dyaOrig="1420" w14:anchorId="35017059">
                <v:shape id="_x0000_i1056" type="#_x0000_t75" alt="" style="width:133.35pt;height:70.75pt;mso-width-percent:0;mso-height-percent:0;mso-width-percent:0;mso-height-percent:0" o:ole="">
                  <v:imagedata r:id="rId40" o:title=""/>
                </v:shape>
                <o:OLEObject Type="Embed" ProgID="Equation.DSMT4" ShapeID="_x0000_i1056" DrawAspect="Content" ObjectID="_1713679969" r:id="rId41"/>
              </w:object>
            </w:r>
          </w:p>
        </w:tc>
        <w:tc>
          <w:tcPr>
            <w:tcW w:w="4680" w:type="dxa"/>
            <w:vAlign w:val="center"/>
          </w:tcPr>
          <w:p w14:paraId="4FD8E266" w14:textId="24ADF846" w:rsidR="009F24C3" w:rsidRDefault="009B64DB" w:rsidP="00540FC5">
            <w:pPr>
              <w:pStyle w:val="TableData"/>
              <w:jc w:val="center"/>
            </w:pPr>
            <w:r w:rsidRPr="00AC3D70">
              <w:rPr>
                <w:noProof/>
                <w:position w:val="-36"/>
              </w:rPr>
              <w:object w:dxaOrig="2680" w:dyaOrig="1700" w14:anchorId="133FE173">
                <v:shape id="_x0000_i1055" type="#_x0000_t75" alt="" style="width:134pt;height:83.9pt;mso-width-percent:0;mso-height-percent:0;mso-width-percent:0;mso-height-percent:0" o:ole="">
                  <v:imagedata r:id="rId42" o:title=""/>
                </v:shape>
                <o:OLEObject Type="Embed" ProgID="Equation.DSMT4" ShapeID="_x0000_i1055" DrawAspect="Content" ObjectID="_1713679970" r:id="rId43"/>
              </w:object>
            </w:r>
          </w:p>
        </w:tc>
      </w:tr>
      <w:tr w:rsidR="009F24C3" w14:paraId="2CCAAD41" w14:textId="77777777" w:rsidTr="00540FC5">
        <w:trPr>
          <w:trHeight w:val="2880"/>
          <w:jc w:val="center"/>
        </w:trPr>
        <w:tc>
          <w:tcPr>
            <w:tcW w:w="4680" w:type="dxa"/>
            <w:vAlign w:val="center"/>
          </w:tcPr>
          <w:p w14:paraId="12C18A65" w14:textId="1B0FD799" w:rsidR="009F24C3" w:rsidRDefault="009B64DB" w:rsidP="00540FC5">
            <w:pPr>
              <w:pStyle w:val="TableData"/>
              <w:jc w:val="center"/>
            </w:pPr>
            <w:r w:rsidRPr="001E4FFE">
              <w:rPr>
                <w:noProof/>
                <w:position w:val="-8"/>
              </w:rPr>
              <w:object w:dxaOrig="2680" w:dyaOrig="1420" w14:anchorId="14B8A776">
                <v:shape id="_x0000_i1054" type="#_x0000_t75" alt="" style="width:134pt;height:70.75pt;mso-width-percent:0;mso-height-percent:0;mso-width-percent:0;mso-height-percent:0" o:ole="">
                  <v:imagedata r:id="rId44" o:title=""/>
                </v:shape>
                <o:OLEObject Type="Embed" ProgID="Equation.DSMT4" ShapeID="_x0000_i1054" DrawAspect="Content" ObjectID="_1713679971" r:id="rId45"/>
              </w:object>
            </w:r>
          </w:p>
        </w:tc>
        <w:tc>
          <w:tcPr>
            <w:tcW w:w="4680" w:type="dxa"/>
            <w:vAlign w:val="center"/>
          </w:tcPr>
          <w:p w14:paraId="25E712D8" w14:textId="758369DE" w:rsidR="009F24C3" w:rsidRDefault="009B64DB" w:rsidP="00540FC5">
            <w:pPr>
              <w:pStyle w:val="TableData"/>
              <w:jc w:val="center"/>
            </w:pPr>
            <w:r w:rsidRPr="00AC3D70">
              <w:rPr>
                <w:noProof/>
                <w:position w:val="-36"/>
              </w:rPr>
              <w:object w:dxaOrig="2740" w:dyaOrig="1700" w14:anchorId="0AFD1391">
                <v:shape id="_x0000_i1053" type="#_x0000_t75" alt="" style="width:137.1pt;height:83.9pt;mso-width-percent:0;mso-height-percent:0;mso-width-percent:0;mso-height-percent:0" o:ole="">
                  <v:imagedata r:id="rId46" o:title=""/>
                </v:shape>
                <o:OLEObject Type="Embed" ProgID="Equation.DSMT4" ShapeID="_x0000_i1053" DrawAspect="Content" ObjectID="_1713679972" r:id="rId47"/>
              </w:object>
            </w:r>
          </w:p>
        </w:tc>
      </w:tr>
      <w:tr w:rsidR="009F24C3" w14:paraId="5A49B62A" w14:textId="77777777" w:rsidTr="00540FC5">
        <w:trPr>
          <w:trHeight w:val="2880"/>
          <w:jc w:val="center"/>
        </w:trPr>
        <w:tc>
          <w:tcPr>
            <w:tcW w:w="4680" w:type="dxa"/>
            <w:vAlign w:val="center"/>
          </w:tcPr>
          <w:p w14:paraId="766566B5" w14:textId="301D60EC" w:rsidR="009F24C3" w:rsidRDefault="009B64DB" w:rsidP="00540FC5">
            <w:pPr>
              <w:pStyle w:val="TableData"/>
              <w:jc w:val="center"/>
            </w:pPr>
            <w:r w:rsidRPr="001E4FFE">
              <w:rPr>
                <w:noProof/>
                <w:position w:val="-8"/>
              </w:rPr>
              <w:object w:dxaOrig="2200" w:dyaOrig="1120" w14:anchorId="29E44FE9">
                <v:shape id="_x0000_i1052" type="#_x0000_t75" alt="" style="width:110.8pt;height:55.7pt;mso-width-percent:0;mso-height-percent:0;mso-width-percent:0;mso-height-percent:0" o:ole="">
                  <v:imagedata r:id="rId48" o:title=""/>
                </v:shape>
                <o:OLEObject Type="Embed" ProgID="Equation.DSMT4" ShapeID="_x0000_i1052" DrawAspect="Content" ObjectID="_1713679973" r:id="rId49"/>
              </w:object>
            </w:r>
          </w:p>
        </w:tc>
        <w:tc>
          <w:tcPr>
            <w:tcW w:w="4680" w:type="dxa"/>
            <w:vAlign w:val="center"/>
          </w:tcPr>
          <w:p w14:paraId="2B2234A0" w14:textId="5736BED5" w:rsidR="009F24C3" w:rsidRDefault="009B64DB" w:rsidP="00540FC5">
            <w:pPr>
              <w:pStyle w:val="TableData"/>
              <w:jc w:val="center"/>
            </w:pPr>
            <w:r w:rsidRPr="00AC3D70">
              <w:rPr>
                <w:noProof/>
                <w:position w:val="-36"/>
              </w:rPr>
              <w:object w:dxaOrig="2780" w:dyaOrig="1700" w14:anchorId="36DA53E5">
                <v:shape id="_x0000_i1051" type="#_x0000_t75" alt="" style="width:138.35pt;height:83.9pt;mso-width-percent:0;mso-height-percent:0;mso-width-percent:0;mso-height-percent:0" o:ole="">
                  <v:imagedata r:id="rId50" o:title=""/>
                </v:shape>
                <o:OLEObject Type="Embed" ProgID="Equation.DSMT4" ShapeID="_x0000_i1051" DrawAspect="Content" ObjectID="_1713679974" r:id="rId51"/>
              </w:object>
            </w:r>
          </w:p>
        </w:tc>
      </w:tr>
      <w:tr w:rsidR="009F24C3" w14:paraId="16C44690" w14:textId="77777777" w:rsidTr="00540FC5">
        <w:trPr>
          <w:trHeight w:val="2880"/>
          <w:jc w:val="center"/>
        </w:trPr>
        <w:tc>
          <w:tcPr>
            <w:tcW w:w="4680" w:type="dxa"/>
            <w:vAlign w:val="center"/>
          </w:tcPr>
          <w:p w14:paraId="58DE5381" w14:textId="7A51A6BD" w:rsidR="009F24C3" w:rsidRDefault="009B64DB" w:rsidP="00540FC5">
            <w:pPr>
              <w:pStyle w:val="TableData"/>
              <w:jc w:val="center"/>
            </w:pPr>
            <w:r w:rsidRPr="001E4FFE">
              <w:rPr>
                <w:noProof/>
                <w:position w:val="-8"/>
              </w:rPr>
              <w:object w:dxaOrig="2620" w:dyaOrig="1420" w14:anchorId="70D13F25">
                <v:shape id="_x0000_i1050" type="#_x0000_t75" alt="" style="width:132.1pt;height:70.75pt;mso-width-percent:0;mso-height-percent:0;mso-width-percent:0;mso-height-percent:0" o:ole="">
                  <v:imagedata r:id="rId52" o:title=""/>
                </v:shape>
                <o:OLEObject Type="Embed" ProgID="Equation.DSMT4" ShapeID="_x0000_i1050" DrawAspect="Content" ObjectID="_1713679975" r:id="rId53"/>
              </w:object>
            </w:r>
          </w:p>
        </w:tc>
        <w:tc>
          <w:tcPr>
            <w:tcW w:w="4680" w:type="dxa"/>
            <w:vAlign w:val="center"/>
          </w:tcPr>
          <w:p w14:paraId="64366B6E" w14:textId="71313790" w:rsidR="009F24C3" w:rsidRDefault="009B64DB" w:rsidP="00540FC5">
            <w:pPr>
              <w:pStyle w:val="TableData"/>
              <w:jc w:val="center"/>
            </w:pPr>
            <w:r w:rsidRPr="00AC3D70">
              <w:rPr>
                <w:noProof/>
                <w:position w:val="-36"/>
              </w:rPr>
              <w:object w:dxaOrig="2760" w:dyaOrig="1700" w14:anchorId="26706F2C">
                <v:shape id="_x0000_i1049" type="#_x0000_t75" alt="" style="width:137.75pt;height:83.9pt;mso-width-percent:0;mso-height-percent:0;mso-width-percent:0;mso-height-percent:0" o:ole="">
                  <v:imagedata r:id="rId54" o:title=""/>
                </v:shape>
                <o:OLEObject Type="Embed" ProgID="Equation.DSMT4" ShapeID="_x0000_i1049" DrawAspect="Content" ObjectID="_1713679976" r:id="rId55"/>
              </w:object>
            </w:r>
          </w:p>
        </w:tc>
      </w:tr>
    </w:tbl>
    <w:p w14:paraId="39E8DA09" w14:textId="44E2CE35" w:rsidR="009F24C3" w:rsidRDefault="009F24C3" w:rsidP="009F24C3">
      <w:pPr>
        <w:pStyle w:val="BodyText"/>
      </w:pPr>
    </w:p>
    <w:tbl>
      <w:tblPr>
        <w:tblStyle w:val="TableGrid"/>
        <w:tblW w:w="9360" w:type="dxa"/>
        <w:jc w:val="center"/>
        <w:tblBorders>
          <w:top w:val="dashed" w:sz="8" w:space="0" w:color="BED7D3" w:themeColor="accent3"/>
          <w:left w:val="dashed" w:sz="8" w:space="0" w:color="BED7D3" w:themeColor="accent3"/>
          <w:bottom w:val="dashed" w:sz="8" w:space="0" w:color="BED7D3" w:themeColor="accent3"/>
          <w:right w:val="dashed" w:sz="8" w:space="0" w:color="BED7D3" w:themeColor="accent3"/>
          <w:insideH w:val="dashed" w:sz="8" w:space="0" w:color="BED7D3" w:themeColor="accent3"/>
          <w:insideV w:val="dashed"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4680"/>
        <w:gridCol w:w="4680"/>
      </w:tblGrid>
      <w:tr w:rsidR="009F24C3" w14:paraId="1112654D" w14:textId="77777777" w:rsidTr="00540FC5">
        <w:trPr>
          <w:trHeight w:val="2880"/>
          <w:jc w:val="center"/>
        </w:trPr>
        <w:tc>
          <w:tcPr>
            <w:tcW w:w="4680" w:type="dxa"/>
            <w:vAlign w:val="center"/>
          </w:tcPr>
          <w:p w14:paraId="5BFD5893" w14:textId="5749BE01" w:rsidR="009F24C3" w:rsidRDefault="009B64DB" w:rsidP="00540FC5">
            <w:pPr>
              <w:pStyle w:val="TableData"/>
              <w:jc w:val="center"/>
            </w:pPr>
            <w:r w:rsidRPr="001E4FFE">
              <w:rPr>
                <w:noProof/>
                <w:position w:val="-8"/>
              </w:rPr>
              <w:object w:dxaOrig="2620" w:dyaOrig="1420" w14:anchorId="42BE9DD2">
                <v:shape id="_x0000_i1048" type="#_x0000_t75" alt="" style="width:132.1pt;height:70.75pt;mso-width-percent:0;mso-height-percent:0;mso-width-percent:0;mso-height-percent:0" o:ole="">
                  <v:imagedata r:id="rId56" o:title=""/>
                </v:shape>
                <o:OLEObject Type="Embed" ProgID="Equation.DSMT4" ShapeID="_x0000_i1048" DrawAspect="Content" ObjectID="_1713679977" r:id="rId57"/>
              </w:object>
            </w:r>
          </w:p>
        </w:tc>
        <w:tc>
          <w:tcPr>
            <w:tcW w:w="4680" w:type="dxa"/>
            <w:vAlign w:val="center"/>
          </w:tcPr>
          <w:p w14:paraId="213BE023" w14:textId="1FE8FAE1" w:rsidR="009F24C3" w:rsidRDefault="009B64DB" w:rsidP="00540FC5">
            <w:pPr>
              <w:pStyle w:val="TableData"/>
              <w:jc w:val="center"/>
            </w:pPr>
            <w:r w:rsidRPr="0093417C">
              <w:rPr>
                <w:noProof/>
                <w:position w:val="-36"/>
              </w:rPr>
              <w:object w:dxaOrig="2280" w:dyaOrig="1400" w14:anchorId="25B95CA1">
                <v:shape id="_x0000_i1047" type="#_x0000_t75" alt="" style="width:113.95pt;height:70.1pt;mso-width-percent:0;mso-height-percent:0;mso-width-percent:0;mso-height-percent:0" o:ole="">
                  <v:imagedata r:id="rId58" o:title=""/>
                </v:shape>
                <o:OLEObject Type="Embed" ProgID="Equation.DSMT4" ShapeID="_x0000_i1047" DrawAspect="Content" ObjectID="_1713679978" r:id="rId59"/>
              </w:object>
            </w:r>
          </w:p>
        </w:tc>
      </w:tr>
      <w:tr w:rsidR="009F24C3" w14:paraId="4F260243" w14:textId="77777777" w:rsidTr="00540FC5">
        <w:trPr>
          <w:trHeight w:val="2880"/>
          <w:jc w:val="center"/>
        </w:trPr>
        <w:tc>
          <w:tcPr>
            <w:tcW w:w="4680" w:type="dxa"/>
            <w:vAlign w:val="center"/>
          </w:tcPr>
          <w:p w14:paraId="09C4F280" w14:textId="0985DC91" w:rsidR="009F24C3" w:rsidRDefault="009B64DB" w:rsidP="00540FC5">
            <w:pPr>
              <w:pStyle w:val="TableData"/>
              <w:jc w:val="center"/>
            </w:pPr>
            <w:r w:rsidRPr="001E4FFE">
              <w:rPr>
                <w:noProof/>
                <w:position w:val="-8"/>
              </w:rPr>
              <w:object w:dxaOrig="2640" w:dyaOrig="1420" w14:anchorId="53235013">
                <v:shape id="_x0000_i1046" type="#_x0000_t75" alt="" style="width:133.35pt;height:70.75pt;mso-width-percent:0;mso-height-percent:0;mso-width-percent:0;mso-height-percent:0" o:ole="">
                  <v:imagedata r:id="rId60" o:title=""/>
                </v:shape>
                <o:OLEObject Type="Embed" ProgID="Equation.DSMT4" ShapeID="_x0000_i1046" DrawAspect="Content" ObjectID="_1713679979" r:id="rId61"/>
              </w:object>
            </w:r>
          </w:p>
        </w:tc>
        <w:tc>
          <w:tcPr>
            <w:tcW w:w="4680" w:type="dxa"/>
            <w:vAlign w:val="center"/>
          </w:tcPr>
          <w:p w14:paraId="6397BC77" w14:textId="2DAA70A9" w:rsidR="009F24C3" w:rsidRDefault="009B64DB" w:rsidP="00540FC5">
            <w:pPr>
              <w:pStyle w:val="TableData"/>
              <w:jc w:val="center"/>
            </w:pPr>
            <w:r w:rsidRPr="0093417C">
              <w:rPr>
                <w:noProof/>
                <w:position w:val="-36"/>
              </w:rPr>
              <w:object w:dxaOrig="2680" w:dyaOrig="1700" w14:anchorId="0CC3BC9A">
                <v:shape id="_x0000_i1045" type="#_x0000_t75" alt="" style="width:134pt;height:83.9pt;mso-width-percent:0;mso-height-percent:0;mso-width-percent:0;mso-height-percent:0" o:ole="">
                  <v:imagedata r:id="rId62" o:title=""/>
                </v:shape>
                <o:OLEObject Type="Embed" ProgID="Equation.DSMT4" ShapeID="_x0000_i1045" DrawAspect="Content" ObjectID="_1713679980" r:id="rId63"/>
              </w:object>
            </w:r>
          </w:p>
        </w:tc>
      </w:tr>
      <w:tr w:rsidR="009F24C3" w14:paraId="1285466C" w14:textId="77777777" w:rsidTr="00540FC5">
        <w:trPr>
          <w:trHeight w:val="2880"/>
          <w:jc w:val="center"/>
        </w:trPr>
        <w:tc>
          <w:tcPr>
            <w:tcW w:w="4680" w:type="dxa"/>
            <w:vAlign w:val="center"/>
          </w:tcPr>
          <w:p w14:paraId="0031A6CD" w14:textId="3E086622" w:rsidR="009F24C3" w:rsidRDefault="009B64DB" w:rsidP="00540FC5">
            <w:pPr>
              <w:pStyle w:val="TableData"/>
              <w:jc w:val="center"/>
            </w:pPr>
            <w:r w:rsidRPr="001E4FFE">
              <w:rPr>
                <w:noProof/>
                <w:position w:val="-8"/>
              </w:rPr>
              <w:object w:dxaOrig="2640" w:dyaOrig="1420" w14:anchorId="4C270F4D">
                <v:shape id="_x0000_i1044" type="#_x0000_t75" alt="" style="width:132.1pt;height:70.75pt;mso-width-percent:0;mso-height-percent:0;mso-width-percent:0;mso-height-percent:0" o:ole="">
                  <v:imagedata r:id="rId64" o:title=""/>
                </v:shape>
                <o:OLEObject Type="Embed" ProgID="Equation.DSMT4" ShapeID="_x0000_i1044" DrawAspect="Content" ObjectID="_1713679981" r:id="rId65"/>
              </w:object>
            </w:r>
          </w:p>
        </w:tc>
        <w:tc>
          <w:tcPr>
            <w:tcW w:w="4680" w:type="dxa"/>
            <w:vAlign w:val="center"/>
          </w:tcPr>
          <w:p w14:paraId="0BD8AD84" w14:textId="4BDBE528" w:rsidR="009F24C3" w:rsidRDefault="009B64DB" w:rsidP="00540FC5">
            <w:pPr>
              <w:pStyle w:val="TableData"/>
              <w:jc w:val="center"/>
            </w:pPr>
            <w:r w:rsidRPr="0093417C">
              <w:rPr>
                <w:noProof/>
                <w:position w:val="-36"/>
              </w:rPr>
              <w:object w:dxaOrig="2700" w:dyaOrig="1700" w14:anchorId="1182CF06">
                <v:shape id="_x0000_i1043" type="#_x0000_t75" alt="" style="width:134.6pt;height:83.9pt;mso-width-percent:0;mso-height-percent:0;mso-width-percent:0;mso-height-percent:0" o:ole="">
                  <v:imagedata r:id="rId66" o:title=""/>
                </v:shape>
                <o:OLEObject Type="Embed" ProgID="Equation.DSMT4" ShapeID="_x0000_i1043" DrawAspect="Content" ObjectID="_1713679982" r:id="rId67"/>
              </w:object>
            </w:r>
          </w:p>
        </w:tc>
      </w:tr>
      <w:tr w:rsidR="009F24C3" w14:paraId="59B03596" w14:textId="77777777" w:rsidTr="00540FC5">
        <w:trPr>
          <w:trHeight w:val="2880"/>
          <w:jc w:val="center"/>
        </w:trPr>
        <w:tc>
          <w:tcPr>
            <w:tcW w:w="4680" w:type="dxa"/>
            <w:vAlign w:val="center"/>
          </w:tcPr>
          <w:p w14:paraId="1DEB5832" w14:textId="6C2AD06A" w:rsidR="009F24C3" w:rsidRDefault="009B64DB" w:rsidP="00540FC5">
            <w:pPr>
              <w:pStyle w:val="TableData"/>
              <w:jc w:val="center"/>
            </w:pPr>
            <w:r w:rsidRPr="001E4FFE">
              <w:rPr>
                <w:noProof/>
                <w:position w:val="-8"/>
              </w:rPr>
              <w:object w:dxaOrig="2160" w:dyaOrig="1120" w14:anchorId="624CC8AF">
                <v:shape id="_x0000_i1042" type="#_x0000_t75" alt="" style="width:108.95pt;height:55.7pt;mso-width-percent:0;mso-height-percent:0;mso-width-percent:0;mso-height-percent:0" o:ole="">
                  <v:imagedata r:id="rId68" o:title=""/>
                </v:shape>
                <o:OLEObject Type="Embed" ProgID="Equation.DSMT4" ShapeID="_x0000_i1042" DrawAspect="Content" ObjectID="_1713679983" r:id="rId69"/>
              </w:object>
            </w:r>
          </w:p>
        </w:tc>
        <w:tc>
          <w:tcPr>
            <w:tcW w:w="4680" w:type="dxa"/>
            <w:vAlign w:val="center"/>
          </w:tcPr>
          <w:p w14:paraId="68A33EE1" w14:textId="544B36C1" w:rsidR="009F24C3" w:rsidRDefault="009B64DB" w:rsidP="00540FC5">
            <w:pPr>
              <w:pStyle w:val="TableData"/>
              <w:jc w:val="center"/>
            </w:pPr>
            <w:r w:rsidRPr="0093417C">
              <w:rPr>
                <w:noProof/>
                <w:position w:val="-36"/>
              </w:rPr>
              <w:object w:dxaOrig="2740" w:dyaOrig="1700" w14:anchorId="36BBC18F">
                <v:shape id="_x0000_i1041" type="#_x0000_t75" alt="" style="width:137.1pt;height:83.9pt;mso-width-percent:0;mso-height-percent:0;mso-width-percent:0;mso-height-percent:0" o:ole="">
                  <v:imagedata r:id="rId70" o:title=""/>
                </v:shape>
                <o:OLEObject Type="Embed" ProgID="Equation.DSMT4" ShapeID="_x0000_i1041" DrawAspect="Content" ObjectID="_1713679984" r:id="rId71"/>
              </w:object>
            </w:r>
          </w:p>
        </w:tc>
      </w:tr>
    </w:tbl>
    <w:p w14:paraId="4C0DA6A3" w14:textId="5804969B" w:rsidR="009F24C3" w:rsidRDefault="009F24C3" w:rsidP="009F24C3">
      <w:pPr>
        <w:pStyle w:val="BodyText"/>
      </w:pPr>
    </w:p>
    <w:tbl>
      <w:tblPr>
        <w:tblStyle w:val="TableGrid"/>
        <w:tblW w:w="9360" w:type="dxa"/>
        <w:jc w:val="center"/>
        <w:tblBorders>
          <w:top w:val="dashed" w:sz="8" w:space="0" w:color="BED7D3" w:themeColor="accent3"/>
          <w:left w:val="dashed" w:sz="8" w:space="0" w:color="BED7D3" w:themeColor="accent3"/>
          <w:bottom w:val="dashed" w:sz="8" w:space="0" w:color="BED7D3" w:themeColor="accent3"/>
          <w:right w:val="dashed" w:sz="8" w:space="0" w:color="BED7D3" w:themeColor="accent3"/>
          <w:insideH w:val="dashed" w:sz="8" w:space="0" w:color="BED7D3" w:themeColor="accent3"/>
          <w:insideV w:val="dashed"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4680"/>
        <w:gridCol w:w="4680"/>
      </w:tblGrid>
      <w:tr w:rsidR="009F24C3" w14:paraId="7A88E7E7" w14:textId="77777777" w:rsidTr="00540FC5">
        <w:trPr>
          <w:trHeight w:val="2880"/>
          <w:jc w:val="center"/>
        </w:trPr>
        <w:tc>
          <w:tcPr>
            <w:tcW w:w="4680" w:type="dxa"/>
            <w:vAlign w:val="center"/>
          </w:tcPr>
          <w:p w14:paraId="466B8CB2" w14:textId="1A1E83D1" w:rsidR="009F24C3" w:rsidRDefault="009B64DB" w:rsidP="00540FC5">
            <w:pPr>
              <w:pStyle w:val="TableData"/>
              <w:jc w:val="center"/>
            </w:pPr>
            <w:r w:rsidRPr="001E4FFE">
              <w:rPr>
                <w:noProof/>
                <w:position w:val="-8"/>
              </w:rPr>
              <w:object w:dxaOrig="2620" w:dyaOrig="1420" w14:anchorId="39C595C1">
                <v:shape id="_x0000_i1040" type="#_x0000_t75" alt="" style="width:132.1pt;height:70.75pt;mso-width-percent:0;mso-height-percent:0;mso-width-percent:0;mso-height-percent:0" o:ole="">
                  <v:imagedata r:id="rId72" o:title=""/>
                </v:shape>
                <o:OLEObject Type="Embed" ProgID="Equation.DSMT4" ShapeID="_x0000_i1040" DrawAspect="Content" ObjectID="_1713679985" r:id="rId73"/>
              </w:object>
            </w:r>
          </w:p>
        </w:tc>
        <w:tc>
          <w:tcPr>
            <w:tcW w:w="4680" w:type="dxa"/>
            <w:vAlign w:val="center"/>
          </w:tcPr>
          <w:p w14:paraId="27015E3C" w14:textId="6F5E6C5D" w:rsidR="009F24C3" w:rsidRDefault="009B64DB" w:rsidP="00540FC5">
            <w:pPr>
              <w:pStyle w:val="TableData"/>
              <w:jc w:val="center"/>
            </w:pPr>
            <w:r w:rsidRPr="0093417C">
              <w:rPr>
                <w:noProof/>
                <w:position w:val="-36"/>
              </w:rPr>
              <w:object w:dxaOrig="2760" w:dyaOrig="1700" w14:anchorId="6C0EE1B4">
                <v:shape id="_x0000_i1039" type="#_x0000_t75" alt="" style="width:138.35pt;height:83.9pt;mso-width-percent:0;mso-height-percent:0;mso-width-percent:0;mso-height-percent:0" o:ole="">
                  <v:imagedata r:id="rId74" o:title=""/>
                </v:shape>
                <o:OLEObject Type="Embed" ProgID="Equation.DSMT4" ShapeID="_x0000_i1039" DrawAspect="Content" ObjectID="_1713679986" r:id="rId75"/>
              </w:object>
            </w:r>
          </w:p>
        </w:tc>
      </w:tr>
      <w:tr w:rsidR="009F24C3" w14:paraId="35E7AD0F" w14:textId="77777777" w:rsidTr="00540FC5">
        <w:trPr>
          <w:trHeight w:val="2880"/>
          <w:jc w:val="center"/>
        </w:trPr>
        <w:tc>
          <w:tcPr>
            <w:tcW w:w="4680" w:type="dxa"/>
            <w:vAlign w:val="center"/>
          </w:tcPr>
          <w:p w14:paraId="71358D63" w14:textId="5A40EECF" w:rsidR="009F24C3" w:rsidRDefault="009B64DB" w:rsidP="00540FC5">
            <w:pPr>
              <w:pStyle w:val="TableData"/>
              <w:jc w:val="center"/>
            </w:pPr>
            <w:r w:rsidRPr="001E4FFE">
              <w:rPr>
                <w:noProof/>
                <w:position w:val="-8"/>
              </w:rPr>
              <w:object w:dxaOrig="2580" w:dyaOrig="1420" w14:anchorId="11F5B95E">
                <v:shape id="_x0000_i1038" type="#_x0000_t75" alt="" style="width:129.6pt;height:70.75pt;mso-width-percent:0;mso-height-percent:0;mso-width-percent:0;mso-height-percent:0" o:ole="">
                  <v:imagedata r:id="rId76" o:title=""/>
                </v:shape>
                <o:OLEObject Type="Embed" ProgID="Equation.DSMT4" ShapeID="_x0000_i1038" DrawAspect="Content" ObjectID="_1713679987" r:id="rId77"/>
              </w:object>
            </w:r>
          </w:p>
        </w:tc>
        <w:tc>
          <w:tcPr>
            <w:tcW w:w="4680" w:type="dxa"/>
            <w:vAlign w:val="center"/>
          </w:tcPr>
          <w:p w14:paraId="2E7E1490" w14:textId="2203447A" w:rsidR="009F24C3" w:rsidRDefault="009B64DB" w:rsidP="00540FC5">
            <w:pPr>
              <w:pStyle w:val="TableData"/>
              <w:jc w:val="center"/>
            </w:pPr>
            <w:r w:rsidRPr="0093417C">
              <w:rPr>
                <w:noProof/>
                <w:position w:val="-36"/>
              </w:rPr>
              <w:object w:dxaOrig="2220" w:dyaOrig="1400" w14:anchorId="1AD5121C">
                <v:shape id="_x0000_i1037" type="#_x0000_t75" alt="" style="width:112.05pt;height:70.1pt;mso-width-percent:0;mso-height-percent:0;mso-width-percent:0;mso-height-percent:0" o:ole="">
                  <v:imagedata r:id="rId78" o:title=""/>
                </v:shape>
                <o:OLEObject Type="Embed" ProgID="Equation.DSMT4" ShapeID="_x0000_i1037" DrawAspect="Content" ObjectID="_1713679988" r:id="rId79"/>
              </w:object>
            </w:r>
          </w:p>
        </w:tc>
      </w:tr>
      <w:tr w:rsidR="009F24C3" w14:paraId="30C1E093" w14:textId="77777777" w:rsidTr="00540FC5">
        <w:trPr>
          <w:trHeight w:val="2880"/>
          <w:jc w:val="center"/>
        </w:trPr>
        <w:tc>
          <w:tcPr>
            <w:tcW w:w="4680" w:type="dxa"/>
            <w:vAlign w:val="center"/>
          </w:tcPr>
          <w:p w14:paraId="13E6DCA3" w14:textId="35CA6AD0" w:rsidR="009F24C3" w:rsidRDefault="009B64DB" w:rsidP="00540FC5">
            <w:pPr>
              <w:pStyle w:val="TableData"/>
              <w:jc w:val="center"/>
            </w:pPr>
            <w:r w:rsidRPr="001E4FFE">
              <w:rPr>
                <w:noProof/>
                <w:position w:val="-8"/>
              </w:rPr>
              <w:object w:dxaOrig="2659" w:dyaOrig="1420" w14:anchorId="7B24702B">
                <v:shape id="_x0000_i1036" type="#_x0000_t75" alt="" style="width:133.35pt;height:70.75pt;mso-width-percent:0;mso-height-percent:0;mso-width-percent:0;mso-height-percent:0" o:ole="">
                  <v:imagedata r:id="rId80" o:title=""/>
                </v:shape>
                <o:OLEObject Type="Embed" ProgID="Equation.DSMT4" ShapeID="_x0000_i1036" DrawAspect="Content" ObjectID="_1713679989" r:id="rId81"/>
              </w:object>
            </w:r>
          </w:p>
        </w:tc>
        <w:tc>
          <w:tcPr>
            <w:tcW w:w="4680" w:type="dxa"/>
            <w:vAlign w:val="center"/>
          </w:tcPr>
          <w:p w14:paraId="1AAB17EF" w14:textId="21DBDFDE" w:rsidR="009F24C3" w:rsidRDefault="009B64DB" w:rsidP="00540FC5">
            <w:pPr>
              <w:pStyle w:val="TableData"/>
              <w:jc w:val="center"/>
            </w:pPr>
            <w:r w:rsidRPr="0093417C">
              <w:rPr>
                <w:noProof/>
                <w:position w:val="-36"/>
              </w:rPr>
              <w:object w:dxaOrig="2700" w:dyaOrig="1700" w14:anchorId="3FF02412">
                <v:shape id="_x0000_i1035" type="#_x0000_t75" alt="" style="width:135.25pt;height:83.9pt;mso-width-percent:0;mso-height-percent:0;mso-width-percent:0;mso-height-percent:0" o:ole="">
                  <v:imagedata r:id="rId82" o:title=""/>
                </v:shape>
                <o:OLEObject Type="Embed" ProgID="Equation.DSMT4" ShapeID="_x0000_i1035" DrawAspect="Content" ObjectID="_1713679990" r:id="rId83"/>
              </w:object>
            </w:r>
          </w:p>
        </w:tc>
      </w:tr>
      <w:tr w:rsidR="009F24C3" w14:paraId="20F3138E" w14:textId="77777777" w:rsidTr="009E6EC1">
        <w:trPr>
          <w:trHeight w:val="2880"/>
          <w:jc w:val="center"/>
        </w:trPr>
        <w:tc>
          <w:tcPr>
            <w:tcW w:w="4680" w:type="dxa"/>
            <w:shd w:val="clear" w:color="auto" w:fill="auto"/>
            <w:vAlign w:val="center"/>
          </w:tcPr>
          <w:p w14:paraId="18D13C73" w14:textId="40A1ACA0" w:rsidR="009F24C3" w:rsidRDefault="009B64DB" w:rsidP="00540FC5">
            <w:pPr>
              <w:pStyle w:val="TableData"/>
              <w:jc w:val="center"/>
            </w:pPr>
            <w:r w:rsidRPr="001E4FFE">
              <w:rPr>
                <w:noProof/>
                <w:position w:val="-8"/>
              </w:rPr>
              <w:object w:dxaOrig="2659" w:dyaOrig="1420" w14:anchorId="7AA4A984">
                <v:shape id="_x0000_i1034" type="#_x0000_t75" alt="" style="width:133.35pt;height:70.75pt;mso-width-percent:0;mso-height-percent:0;mso-width-percent:0;mso-height-percent:0" o:ole="">
                  <v:imagedata r:id="rId84" o:title=""/>
                </v:shape>
                <o:OLEObject Type="Embed" ProgID="Equation.DSMT4" ShapeID="_x0000_i1034" DrawAspect="Content" ObjectID="_1713679991" r:id="rId85"/>
              </w:object>
            </w:r>
          </w:p>
        </w:tc>
        <w:tc>
          <w:tcPr>
            <w:tcW w:w="4680" w:type="dxa"/>
            <w:vAlign w:val="center"/>
          </w:tcPr>
          <w:p w14:paraId="2E08C179" w14:textId="5C5E3929" w:rsidR="009F24C3" w:rsidRDefault="009B64DB" w:rsidP="00540FC5">
            <w:pPr>
              <w:pStyle w:val="TableData"/>
              <w:jc w:val="center"/>
            </w:pPr>
            <w:r w:rsidRPr="009E6EC1">
              <w:rPr>
                <w:noProof/>
                <w:position w:val="-36"/>
              </w:rPr>
              <w:object w:dxaOrig="2720" w:dyaOrig="1700" w14:anchorId="1A082B23">
                <v:shape id="_x0000_i1033" type="#_x0000_t75" alt="" style="width:137.1pt;height:83.9pt;mso-width-percent:0;mso-height-percent:0;mso-width-percent:0;mso-height-percent:0" o:ole="">
                  <v:imagedata r:id="rId86" o:title=""/>
                </v:shape>
                <o:OLEObject Type="Embed" ProgID="Equation.DSMT4" ShapeID="_x0000_i1033" DrawAspect="Content" ObjectID="_1713679992" r:id="rId87"/>
              </w:object>
            </w:r>
          </w:p>
        </w:tc>
      </w:tr>
    </w:tbl>
    <w:p w14:paraId="43128D5A" w14:textId="059B5B9B" w:rsidR="009F24C3" w:rsidRDefault="009F24C3" w:rsidP="009F24C3">
      <w:pPr>
        <w:pStyle w:val="BodyText"/>
      </w:pPr>
    </w:p>
    <w:tbl>
      <w:tblPr>
        <w:tblStyle w:val="TableGrid"/>
        <w:tblW w:w="9360" w:type="dxa"/>
        <w:jc w:val="center"/>
        <w:tblBorders>
          <w:top w:val="dashed" w:sz="8" w:space="0" w:color="BED7D3" w:themeColor="accent3"/>
          <w:left w:val="dashed" w:sz="8" w:space="0" w:color="BED7D3" w:themeColor="accent3"/>
          <w:bottom w:val="dashed" w:sz="8" w:space="0" w:color="BED7D3" w:themeColor="accent3"/>
          <w:right w:val="dashed" w:sz="8" w:space="0" w:color="BED7D3" w:themeColor="accent3"/>
          <w:insideH w:val="dashed" w:sz="8" w:space="0" w:color="BED7D3" w:themeColor="accent3"/>
          <w:insideV w:val="dashed"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4680"/>
        <w:gridCol w:w="4680"/>
      </w:tblGrid>
      <w:tr w:rsidR="009E6EC1" w14:paraId="17F027D1" w14:textId="77777777" w:rsidTr="00A178AC">
        <w:trPr>
          <w:trHeight w:val="2880"/>
          <w:jc w:val="center"/>
        </w:trPr>
        <w:tc>
          <w:tcPr>
            <w:tcW w:w="4680" w:type="dxa"/>
            <w:vAlign w:val="center"/>
          </w:tcPr>
          <w:p w14:paraId="67B293AA" w14:textId="30BF7F90" w:rsidR="009E6EC1" w:rsidRDefault="009B64DB" w:rsidP="00A178AC">
            <w:pPr>
              <w:pStyle w:val="TableData"/>
              <w:jc w:val="center"/>
            </w:pPr>
            <w:r w:rsidRPr="001E4FFE">
              <w:rPr>
                <w:noProof/>
                <w:position w:val="-8"/>
              </w:rPr>
              <w:object w:dxaOrig="2180" w:dyaOrig="1120" w14:anchorId="4884543A">
                <v:shape id="_x0000_i1032" type="#_x0000_t75" alt="" style="width:109.55pt;height:55.7pt;mso-width-percent:0;mso-height-percent:0;mso-width-percent:0;mso-height-percent:0" o:ole="">
                  <v:imagedata r:id="rId88" o:title=""/>
                </v:shape>
                <o:OLEObject Type="Embed" ProgID="Equation.DSMT4" ShapeID="_x0000_i1032" DrawAspect="Content" ObjectID="_1713679993" r:id="rId89"/>
              </w:object>
            </w:r>
          </w:p>
        </w:tc>
        <w:tc>
          <w:tcPr>
            <w:tcW w:w="4680" w:type="dxa"/>
            <w:vAlign w:val="center"/>
          </w:tcPr>
          <w:p w14:paraId="48D7C011" w14:textId="765505AF" w:rsidR="009E6EC1" w:rsidRDefault="009B64DB" w:rsidP="00A178AC">
            <w:pPr>
              <w:pStyle w:val="TableData"/>
              <w:jc w:val="center"/>
            </w:pPr>
            <w:r w:rsidRPr="0093417C">
              <w:rPr>
                <w:noProof/>
                <w:position w:val="-36"/>
              </w:rPr>
              <w:object w:dxaOrig="2760" w:dyaOrig="1700" w14:anchorId="17A02398">
                <v:shape id="_x0000_i1031" type="#_x0000_t75" alt="" style="width:138.35pt;height:83.9pt;mso-width-percent:0;mso-height-percent:0;mso-width-percent:0;mso-height-percent:0" o:ole="">
                  <v:imagedata r:id="rId90" o:title=""/>
                </v:shape>
                <o:OLEObject Type="Embed" ProgID="Equation.DSMT4" ShapeID="_x0000_i1031" DrawAspect="Content" ObjectID="_1713679994" r:id="rId91"/>
              </w:object>
            </w:r>
          </w:p>
        </w:tc>
      </w:tr>
      <w:tr w:rsidR="009E6EC1" w14:paraId="40049E9F" w14:textId="77777777" w:rsidTr="00A178AC">
        <w:trPr>
          <w:trHeight w:val="2880"/>
          <w:jc w:val="center"/>
        </w:trPr>
        <w:tc>
          <w:tcPr>
            <w:tcW w:w="4680" w:type="dxa"/>
            <w:vAlign w:val="center"/>
          </w:tcPr>
          <w:p w14:paraId="73343605" w14:textId="39877463" w:rsidR="009E6EC1" w:rsidRDefault="009B64DB" w:rsidP="00A178AC">
            <w:pPr>
              <w:pStyle w:val="TableData"/>
              <w:jc w:val="center"/>
            </w:pPr>
            <w:r w:rsidRPr="001E4FFE">
              <w:rPr>
                <w:noProof/>
                <w:position w:val="-8"/>
              </w:rPr>
              <w:object w:dxaOrig="2600" w:dyaOrig="1420" w14:anchorId="75822E9F">
                <v:shape id="_x0000_i1030" type="#_x0000_t75" alt="" style="width:130.25pt;height:70.75pt;mso-width-percent:0;mso-height-percent:0;mso-width-percent:0;mso-height-percent:0" o:ole="">
                  <v:imagedata r:id="rId92" o:title=""/>
                </v:shape>
                <o:OLEObject Type="Embed" ProgID="Equation.DSMT4" ShapeID="_x0000_i1030" DrawAspect="Content" ObjectID="_1713679995" r:id="rId93"/>
              </w:object>
            </w:r>
          </w:p>
        </w:tc>
        <w:tc>
          <w:tcPr>
            <w:tcW w:w="4680" w:type="dxa"/>
            <w:vAlign w:val="center"/>
          </w:tcPr>
          <w:p w14:paraId="35094764" w14:textId="79FBFFDB" w:rsidR="009E6EC1" w:rsidRDefault="009B64DB" w:rsidP="00A178AC">
            <w:pPr>
              <w:pStyle w:val="TableData"/>
              <w:jc w:val="center"/>
            </w:pPr>
            <w:r w:rsidRPr="0093417C">
              <w:rPr>
                <w:noProof/>
                <w:position w:val="-36"/>
              </w:rPr>
              <w:object w:dxaOrig="2740" w:dyaOrig="1700" w14:anchorId="1E4370A4">
                <v:shape id="_x0000_i1029" type="#_x0000_t75" alt="" style="width:137.75pt;height:83.9pt;mso-width-percent:0;mso-height-percent:0;mso-width-percent:0;mso-height-percent:0" o:ole="">
                  <v:imagedata r:id="rId94" o:title=""/>
                </v:shape>
                <o:OLEObject Type="Embed" ProgID="Equation.DSMT4" ShapeID="_x0000_i1029" DrawAspect="Content" ObjectID="_1713679996" r:id="rId95"/>
              </w:object>
            </w:r>
          </w:p>
        </w:tc>
      </w:tr>
      <w:tr w:rsidR="009E6EC1" w14:paraId="1E7C528C" w14:textId="77777777" w:rsidTr="00A178AC">
        <w:trPr>
          <w:trHeight w:val="2880"/>
          <w:jc w:val="center"/>
        </w:trPr>
        <w:tc>
          <w:tcPr>
            <w:tcW w:w="4680" w:type="dxa"/>
            <w:vAlign w:val="center"/>
          </w:tcPr>
          <w:p w14:paraId="0C4604B2" w14:textId="15DDA6EE" w:rsidR="009E6EC1" w:rsidRDefault="009B64DB" w:rsidP="00A178AC">
            <w:pPr>
              <w:pStyle w:val="TableData"/>
              <w:jc w:val="center"/>
            </w:pPr>
            <w:r w:rsidRPr="001E4FFE">
              <w:rPr>
                <w:noProof/>
                <w:position w:val="-8"/>
              </w:rPr>
              <w:object w:dxaOrig="2580" w:dyaOrig="1420" w14:anchorId="1C450631">
                <v:shape id="_x0000_i1028" type="#_x0000_t75" alt="" style="width:129.6pt;height:70.75pt;mso-width-percent:0;mso-height-percent:0;mso-width-percent:0;mso-height-percent:0" o:ole="">
                  <v:imagedata r:id="rId96" o:title=""/>
                </v:shape>
                <o:OLEObject Type="Embed" ProgID="Equation.DSMT4" ShapeID="_x0000_i1028" DrawAspect="Content" ObjectID="_1713679997" r:id="rId97"/>
              </w:object>
            </w:r>
          </w:p>
        </w:tc>
        <w:tc>
          <w:tcPr>
            <w:tcW w:w="4680" w:type="dxa"/>
            <w:vAlign w:val="center"/>
          </w:tcPr>
          <w:p w14:paraId="752EC65A" w14:textId="6BFA08F1" w:rsidR="009E6EC1" w:rsidRDefault="009B64DB" w:rsidP="00A178AC">
            <w:pPr>
              <w:pStyle w:val="TableData"/>
              <w:jc w:val="center"/>
            </w:pPr>
            <w:r w:rsidRPr="0093417C">
              <w:rPr>
                <w:noProof/>
                <w:position w:val="-36"/>
              </w:rPr>
              <w:object w:dxaOrig="2220" w:dyaOrig="1400" w14:anchorId="1F0B4BA3">
                <v:shape id="_x0000_i1027" type="#_x0000_t75" alt="" style="width:112.05pt;height:70.1pt;mso-width-percent:0;mso-height-percent:0;mso-width-percent:0;mso-height-percent:0" o:ole="">
                  <v:imagedata r:id="rId98" o:title=""/>
                </v:shape>
                <o:OLEObject Type="Embed" ProgID="Equation.DSMT4" ShapeID="_x0000_i1027" DrawAspect="Content" ObjectID="_1713679998" r:id="rId99"/>
              </w:object>
            </w:r>
          </w:p>
        </w:tc>
      </w:tr>
      <w:tr w:rsidR="009E6EC1" w14:paraId="325C03FA" w14:textId="77777777" w:rsidTr="009E6EC1">
        <w:trPr>
          <w:trHeight w:val="2880"/>
          <w:jc w:val="center"/>
        </w:trPr>
        <w:tc>
          <w:tcPr>
            <w:tcW w:w="4680" w:type="dxa"/>
            <w:shd w:val="clear" w:color="auto" w:fill="auto"/>
            <w:vAlign w:val="center"/>
          </w:tcPr>
          <w:p w14:paraId="22779569" w14:textId="41126A56" w:rsidR="009E6EC1" w:rsidRDefault="009B64DB" w:rsidP="00A178AC">
            <w:pPr>
              <w:pStyle w:val="TableData"/>
              <w:jc w:val="center"/>
            </w:pPr>
            <w:r w:rsidRPr="001E4FFE">
              <w:rPr>
                <w:noProof/>
                <w:position w:val="-8"/>
              </w:rPr>
              <w:object w:dxaOrig="2500" w:dyaOrig="1420" w14:anchorId="0F616AC9">
                <v:shape id="_x0000_i1026" type="#_x0000_t75" alt="" style="width:126.45pt;height:70.75pt;mso-width-percent:0;mso-height-percent:0;mso-width-percent:0;mso-height-percent:0" o:ole="">
                  <v:imagedata r:id="rId100" o:title=""/>
                </v:shape>
                <o:OLEObject Type="Embed" ProgID="Equation.DSMT4" ShapeID="_x0000_i1026" DrawAspect="Content" ObjectID="_1713679999" r:id="rId101"/>
              </w:object>
            </w:r>
          </w:p>
        </w:tc>
        <w:tc>
          <w:tcPr>
            <w:tcW w:w="4680" w:type="dxa"/>
            <w:vAlign w:val="center"/>
          </w:tcPr>
          <w:p w14:paraId="60AB9ABC" w14:textId="74E9B75F" w:rsidR="009E6EC1" w:rsidRDefault="009B64DB" w:rsidP="00A178AC">
            <w:pPr>
              <w:pStyle w:val="TableData"/>
              <w:jc w:val="center"/>
            </w:pPr>
            <w:r w:rsidRPr="009E6EC1">
              <w:rPr>
                <w:noProof/>
                <w:position w:val="-36"/>
              </w:rPr>
              <w:object w:dxaOrig="2540" w:dyaOrig="1700" w14:anchorId="274A47D6">
                <v:shape id="_x0000_i1025" type="#_x0000_t75" alt="" style="width:127.7pt;height:83.9pt;mso-width-percent:0;mso-height-percent:0;mso-width-percent:0;mso-height-percent:0" o:ole="">
                  <v:imagedata r:id="rId102" o:title=""/>
                </v:shape>
                <o:OLEObject Type="Embed" ProgID="Equation.DSMT4" ShapeID="_x0000_i1025" DrawAspect="Content" ObjectID="_1713680000" r:id="rId103"/>
              </w:object>
            </w:r>
          </w:p>
        </w:tc>
      </w:tr>
    </w:tbl>
    <w:p w14:paraId="3415EF26" w14:textId="77777777" w:rsidR="009E6EC1" w:rsidRPr="009F24C3" w:rsidRDefault="009E6EC1" w:rsidP="009F24C3">
      <w:pPr>
        <w:pStyle w:val="BodyText"/>
      </w:pPr>
    </w:p>
    <w:sectPr w:rsidR="009E6EC1" w:rsidRPr="009F24C3">
      <w:headerReference w:type="even" r:id="rId104"/>
      <w:headerReference w:type="default" r:id="rId105"/>
      <w:footerReference w:type="even" r:id="rId106"/>
      <w:footerReference w:type="default" r:id="rId107"/>
      <w:headerReference w:type="first" r:id="rId108"/>
      <w:footerReference w:type="first" r:id="rId10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942D" w14:textId="77777777" w:rsidR="009B64DB" w:rsidRDefault="009B64DB" w:rsidP="00293785">
      <w:pPr>
        <w:spacing w:after="0" w:line="240" w:lineRule="auto"/>
      </w:pPr>
      <w:r>
        <w:separator/>
      </w:r>
    </w:p>
  </w:endnote>
  <w:endnote w:type="continuationSeparator" w:id="0">
    <w:p w14:paraId="5289DB1F" w14:textId="77777777" w:rsidR="009B64DB" w:rsidRDefault="009B64DB"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044E" w14:textId="77777777" w:rsidR="00612701" w:rsidRDefault="00612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1E6A"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3E1DF62" wp14:editId="7B4389E4">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379AEA" w14:textId="35DC9DD5" w:rsidR="00293785" w:rsidRDefault="009B64DB" w:rsidP="00D106FF">
                          <w:pPr>
                            <w:pStyle w:val="LessonFooter"/>
                          </w:pPr>
                          <w:sdt>
                            <w:sdtPr>
                              <w:alias w:val="Title"/>
                              <w:tag w:val=""/>
                              <w:id w:val="1281607793"/>
                              <w:placeholder>
                                <w:docPart w:val="4D51161727134FE8BE4D9953C9D6128C"/>
                              </w:placeholder>
                              <w:dataBinding w:prefixMappings="xmlns:ns0='http://purl.org/dc/elements/1.1/' xmlns:ns1='http://schemas.openxmlformats.org/package/2006/metadata/core-properties' " w:xpath="/ns1:coreProperties[1]/ns0:title[1]" w:storeItemID="{6C3C8BC8-F283-45AE-878A-BAB7291924A1}"/>
                              <w:text/>
                            </w:sdtPr>
                            <w:sdtEndPr/>
                            <w:sdtContent>
                              <w:r w:rsidR="0067679A">
                                <w:t>Finding Factors</w:t>
                              </w:r>
                              <w:r w:rsidR="001E4FFE">
                                <w:t>, Part 1</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1DF62"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21379AEA" w14:textId="35DC9DD5" w:rsidR="00293785" w:rsidRDefault="0067679A" w:rsidP="00D106FF">
                    <w:pPr>
                      <w:pStyle w:val="LessonFooter"/>
                    </w:pPr>
                    <w:sdt>
                      <w:sdtPr>
                        <w:alias w:val="Title"/>
                        <w:tag w:val=""/>
                        <w:id w:val="1281607793"/>
                        <w:placeholder>
                          <w:docPart w:val="4D51161727134FE8BE4D9953C9D6128C"/>
                        </w:placeholder>
                        <w:dataBinding w:prefixMappings="xmlns:ns0='http://purl.org/dc/elements/1.1/' xmlns:ns1='http://schemas.openxmlformats.org/package/2006/metadata/core-properties' " w:xpath="/ns1:coreProperties[1]/ns0:title[1]" w:storeItemID="{6C3C8BC8-F283-45AE-878A-BAB7291924A1}"/>
                        <w:text/>
                      </w:sdtPr>
                      <w:sdtEndPr/>
                      <w:sdtContent>
                        <w:r>
                          <w:t>Finding Factors</w:t>
                        </w:r>
                        <w:r w:rsidR="001E4FFE">
                          <w:t>, Part 1</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690DE11E" wp14:editId="54822E50">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7850" w14:textId="77777777" w:rsidR="00612701" w:rsidRDefault="00612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6B0CB" w14:textId="77777777" w:rsidR="009B64DB" w:rsidRDefault="009B64DB" w:rsidP="00293785">
      <w:pPr>
        <w:spacing w:after="0" w:line="240" w:lineRule="auto"/>
      </w:pPr>
      <w:r>
        <w:separator/>
      </w:r>
    </w:p>
  </w:footnote>
  <w:footnote w:type="continuationSeparator" w:id="0">
    <w:p w14:paraId="69642031" w14:textId="77777777" w:rsidR="009B64DB" w:rsidRDefault="009B64DB"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A1B2" w14:textId="77777777" w:rsidR="00612701" w:rsidRDefault="00612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46CB" w14:textId="77777777" w:rsidR="00612701" w:rsidRDefault="00612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E08E" w14:textId="77777777" w:rsidR="00612701" w:rsidRDefault="00612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1F1D44"/>
    <w:multiLevelType w:val="hybridMultilevel"/>
    <w:tmpl w:val="E772B0EC"/>
    <w:lvl w:ilvl="0" w:tplc="40AC9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478141">
    <w:abstractNumId w:val="7"/>
  </w:num>
  <w:num w:numId="2" w16cid:durableId="359167301">
    <w:abstractNumId w:val="8"/>
  </w:num>
  <w:num w:numId="3" w16cid:durableId="2121795166">
    <w:abstractNumId w:val="0"/>
  </w:num>
  <w:num w:numId="4" w16cid:durableId="298612392">
    <w:abstractNumId w:val="2"/>
  </w:num>
  <w:num w:numId="5" w16cid:durableId="2062555825">
    <w:abstractNumId w:val="3"/>
  </w:num>
  <w:num w:numId="6" w16cid:durableId="1422139014">
    <w:abstractNumId w:val="5"/>
  </w:num>
  <w:num w:numId="7" w16cid:durableId="426662047">
    <w:abstractNumId w:val="4"/>
  </w:num>
  <w:num w:numId="8" w16cid:durableId="922225850">
    <w:abstractNumId w:val="9"/>
  </w:num>
  <w:num w:numId="9" w16cid:durableId="1073895090">
    <w:abstractNumId w:val="10"/>
  </w:num>
  <w:num w:numId="10" w16cid:durableId="1771463998">
    <w:abstractNumId w:val="11"/>
  </w:num>
  <w:num w:numId="11" w16cid:durableId="1244951607">
    <w:abstractNumId w:val="1"/>
  </w:num>
  <w:num w:numId="12" w16cid:durableId="19863502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30"/>
    <w:rsid w:val="000270E0"/>
    <w:rsid w:val="0004006F"/>
    <w:rsid w:val="00053775"/>
    <w:rsid w:val="0005619A"/>
    <w:rsid w:val="0008589D"/>
    <w:rsid w:val="0011259B"/>
    <w:rsid w:val="00116FDD"/>
    <w:rsid w:val="00125621"/>
    <w:rsid w:val="00183D0B"/>
    <w:rsid w:val="001C038A"/>
    <w:rsid w:val="001D079B"/>
    <w:rsid w:val="001D0BBF"/>
    <w:rsid w:val="001E1F85"/>
    <w:rsid w:val="001E4FFE"/>
    <w:rsid w:val="001F125D"/>
    <w:rsid w:val="002345CC"/>
    <w:rsid w:val="00293785"/>
    <w:rsid w:val="002C0879"/>
    <w:rsid w:val="002C37B4"/>
    <w:rsid w:val="00315B74"/>
    <w:rsid w:val="0034752C"/>
    <w:rsid w:val="0036040A"/>
    <w:rsid w:val="00371110"/>
    <w:rsid w:val="00372B9E"/>
    <w:rsid w:val="00397FA9"/>
    <w:rsid w:val="003E086B"/>
    <w:rsid w:val="003E22E0"/>
    <w:rsid w:val="003F7F5C"/>
    <w:rsid w:val="00412B12"/>
    <w:rsid w:val="00446C13"/>
    <w:rsid w:val="00487630"/>
    <w:rsid w:val="004B5FCB"/>
    <w:rsid w:val="004C5F2D"/>
    <w:rsid w:val="004D509B"/>
    <w:rsid w:val="005078B4"/>
    <w:rsid w:val="0053328A"/>
    <w:rsid w:val="00540FC6"/>
    <w:rsid w:val="005511B6"/>
    <w:rsid w:val="00553C98"/>
    <w:rsid w:val="005A7635"/>
    <w:rsid w:val="00604FCB"/>
    <w:rsid w:val="00612701"/>
    <w:rsid w:val="00613C9C"/>
    <w:rsid w:val="00627E10"/>
    <w:rsid w:val="00645D7F"/>
    <w:rsid w:val="00656940"/>
    <w:rsid w:val="00665274"/>
    <w:rsid w:val="00666C03"/>
    <w:rsid w:val="0067679A"/>
    <w:rsid w:val="00686DAB"/>
    <w:rsid w:val="006A3121"/>
    <w:rsid w:val="006B4CC2"/>
    <w:rsid w:val="006E1542"/>
    <w:rsid w:val="00721EA4"/>
    <w:rsid w:val="00797CB5"/>
    <w:rsid w:val="007A6C82"/>
    <w:rsid w:val="007B055F"/>
    <w:rsid w:val="007E6F1D"/>
    <w:rsid w:val="00820918"/>
    <w:rsid w:val="0083063A"/>
    <w:rsid w:val="00880013"/>
    <w:rsid w:val="008920A4"/>
    <w:rsid w:val="00896B2E"/>
    <w:rsid w:val="008B51B2"/>
    <w:rsid w:val="008C022C"/>
    <w:rsid w:val="008F5386"/>
    <w:rsid w:val="008F54E3"/>
    <w:rsid w:val="00913172"/>
    <w:rsid w:val="009172F4"/>
    <w:rsid w:val="0093417C"/>
    <w:rsid w:val="00981E19"/>
    <w:rsid w:val="009A1CBE"/>
    <w:rsid w:val="009B52E4"/>
    <w:rsid w:val="009B64DB"/>
    <w:rsid w:val="009D6E8D"/>
    <w:rsid w:val="009E6EC1"/>
    <w:rsid w:val="009F24C3"/>
    <w:rsid w:val="00A101E8"/>
    <w:rsid w:val="00A17227"/>
    <w:rsid w:val="00AC349E"/>
    <w:rsid w:val="00AC3D70"/>
    <w:rsid w:val="00AE25AB"/>
    <w:rsid w:val="00B92DBF"/>
    <w:rsid w:val="00BD119F"/>
    <w:rsid w:val="00BD3958"/>
    <w:rsid w:val="00C52330"/>
    <w:rsid w:val="00C73EA1"/>
    <w:rsid w:val="00C8524A"/>
    <w:rsid w:val="00CC4F77"/>
    <w:rsid w:val="00CD3CF6"/>
    <w:rsid w:val="00CE336D"/>
    <w:rsid w:val="00D106FF"/>
    <w:rsid w:val="00D269D8"/>
    <w:rsid w:val="00D626EB"/>
    <w:rsid w:val="00DC7A6D"/>
    <w:rsid w:val="00E40C45"/>
    <w:rsid w:val="00EA74D2"/>
    <w:rsid w:val="00ED24C8"/>
    <w:rsid w:val="00F377E2"/>
    <w:rsid w:val="00F47A51"/>
    <w:rsid w:val="00F50748"/>
    <w:rsid w:val="00F72D02"/>
    <w:rsid w:val="00FC1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C9A4B"/>
  <w15:docId w15:val="{DFF89A26-B04E-4D57-B91B-38B33934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theme" Target="theme/theme1.xml"/><Relationship Id="rId16" Type="http://schemas.openxmlformats.org/officeDocument/2006/relationships/image" Target="media/image5.wmf"/><Relationship Id="rId107" Type="http://schemas.openxmlformats.org/officeDocument/2006/relationships/footer" Target="footer2.xml"/><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8.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80" Type="http://schemas.openxmlformats.org/officeDocument/2006/relationships/image" Target="media/image37.wmf"/><Relationship Id="rId85" Type="http://schemas.openxmlformats.org/officeDocument/2006/relationships/oleObject" Target="embeddings/oleObject39.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header" Target="header3.xml"/><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footer" Target="footer1.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footer" Target="footer3.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fontTable" Target="fontTable.xml"/><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9.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51161727134FE8BE4D9953C9D6128C"/>
        <w:category>
          <w:name w:val="General"/>
          <w:gallery w:val="placeholder"/>
        </w:category>
        <w:types>
          <w:type w:val="bbPlcHdr"/>
        </w:types>
        <w:behaviors>
          <w:behavior w:val="content"/>
        </w:behaviors>
        <w:guid w:val="{395E8C86-5B05-4763-861A-BA1012C3EA27}"/>
      </w:docPartPr>
      <w:docPartBody>
        <w:p w:rsidR="006632B1" w:rsidRDefault="006632B1">
          <w:pPr>
            <w:pStyle w:val="4D51161727134FE8BE4D9953C9D6128C"/>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B1"/>
    <w:rsid w:val="006632B1"/>
    <w:rsid w:val="00AB39A8"/>
    <w:rsid w:val="00F3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D51161727134FE8BE4D9953C9D6128C">
    <w:name w:val="4D51161727134FE8BE4D9953C9D61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C:\Users\Michell\Documents\Custom Office Templates\Vertical LEARN Document Attachment.dotx</Template>
  <TotalTime>8</TotalTime>
  <Pages>7</Pages>
  <Words>428</Words>
  <Characters>2498</Characters>
  <Application>Microsoft Office Word</Application>
  <DocSecurity>0</DocSecurity>
  <Lines>832</Lines>
  <Paragraphs>41</Paragraphs>
  <ScaleCrop>false</ScaleCrop>
  <HeadingPairs>
    <vt:vector size="2" baseType="variant">
      <vt:variant>
        <vt:lpstr>Title</vt:lpstr>
      </vt:variant>
      <vt:variant>
        <vt:i4>1</vt:i4>
      </vt:variant>
    </vt:vector>
  </HeadingPairs>
  <TitlesOfParts>
    <vt:vector size="1" baseType="lpstr">
      <vt:lpstr>Finding Factors, Part 1</vt:lpstr>
    </vt:vector>
  </TitlesOfParts>
  <Manager/>
  <Company/>
  <LinksUpToDate>false</LinksUpToDate>
  <CharactersWithSpaces>2885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 Factors, Part 1</dc:title>
  <dc:subject/>
  <dc:creator>K20 Center</dc:creator>
  <cp:keywords/>
  <dc:description/>
  <cp:lastModifiedBy>Hayden, Jordan K.</cp:lastModifiedBy>
  <cp:revision>3</cp:revision>
  <cp:lastPrinted>2022-04-12T12:17:00Z</cp:lastPrinted>
  <dcterms:created xsi:type="dcterms:W3CDTF">2022-05-09T14:30:00Z</dcterms:created>
  <dcterms:modified xsi:type="dcterms:W3CDTF">2022-05-10T14:14:00Z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