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7785" w14:textId="77777777" w:rsidR="003C3F02" w:rsidRDefault="003C3F02">
      <w:pPr>
        <w:pStyle w:val="BodyText"/>
        <w:rPr>
          <w:rFonts w:ascii="Times New Roman"/>
          <w:sz w:val="20"/>
        </w:rPr>
      </w:pPr>
    </w:p>
    <w:p w14:paraId="268591F5" w14:textId="77777777" w:rsidR="003C3F02" w:rsidRDefault="003C3F02">
      <w:pPr>
        <w:pStyle w:val="BodyText"/>
        <w:rPr>
          <w:rFonts w:ascii="Times New Roman"/>
          <w:sz w:val="20"/>
        </w:rPr>
      </w:pPr>
    </w:p>
    <w:p w14:paraId="6D3D2A22" w14:textId="03A985C7" w:rsidR="003C3F02" w:rsidRDefault="003C3F02">
      <w:pPr>
        <w:pStyle w:val="BodyText"/>
        <w:rPr>
          <w:rFonts w:ascii="Times New Roman"/>
          <w:sz w:val="20"/>
        </w:rPr>
      </w:pPr>
    </w:p>
    <w:p w14:paraId="660F3678" w14:textId="77777777" w:rsidR="006A6D71" w:rsidRDefault="006A6D71">
      <w:pPr>
        <w:pStyle w:val="BodyText"/>
        <w:rPr>
          <w:rFonts w:ascii="Times New Roman"/>
          <w:sz w:val="20"/>
        </w:rPr>
      </w:pPr>
    </w:p>
    <w:p w14:paraId="4F8F2857" w14:textId="70A97D78" w:rsidR="006A6D71" w:rsidRDefault="006A6D71" w:rsidP="006A6D7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A6D71">
        <w:rPr>
          <w:rFonts w:asciiTheme="minorHAnsi" w:hAnsiTheme="minorHAnsi" w:cstheme="minorHAnsi"/>
          <w:b/>
          <w:bCs/>
          <w:sz w:val="32"/>
          <w:szCs w:val="32"/>
        </w:rPr>
        <w:t>TWO TEN-FRAMES</w:t>
      </w:r>
    </w:p>
    <w:p w14:paraId="68C58F5F" w14:textId="77777777" w:rsidR="006A6D71" w:rsidRPr="006A6D71" w:rsidRDefault="006A6D71" w:rsidP="006A6D71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891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9"/>
      </w:tblGrid>
      <w:tr w:rsidR="006A6D71" w14:paraId="703D301B" w14:textId="77777777" w:rsidTr="00DA6C82">
        <w:trPr>
          <w:trHeight w:val="1998"/>
        </w:trPr>
        <w:tc>
          <w:tcPr>
            <w:tcW w:w="1978" w:type="dxa"/>
            <w:shd w:val="clear" w:color="auto" w:fill="auto"/>
          </w:tcPr>
          <w:p w14:paraId="446304C1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25BA32B0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733743DB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2A33120F" w14:textId="77777777" w:rsidR="006A6D71" w:rsidRDefault="006A6D71" w:rsidP="00DA6C82"/>
        </w:tc>
        <w:tc>
          <w:tcPr>
            <w:tcW w:w="1979" w:type="dxa"/>
            <w:shd w:val="clear" w:color="auto" w:fill="auto"/>
          </w:tcPr>
          <w:p w14:paraId="044899B4" w14:textId="77777777" w:rsidR="006A6D71" w:rsidRDefault="006A6D71" w:rsidP="00DA6C82"/>
        </w:tc>
      </w:tr>
      <w:tr w:rsidR="006A6D71" w14:paraId="1F6019E5" w14:textId="77777777" w:rsidTr="00DA6C82">
        <w:trPr>
          <w:trHeight w:val="1998"/>
        </w:trPr>
        <w:tc>
          <w:tcPr>
            <w:tcW w:w="1978" w:type="dxa"/>
            <w:shd w:val="clear" w:color="auto" w:fill="auto"/>
          </w:tcPr>
          <w:p w14:paraId="766B71F8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1300222B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072B94D4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2DF94E40" w14:textId="77777777" w:rsidR="006A6D71" w:rsidRDefault="006A6D71" w:rsidP="00DA6C82"/>
        </w:tc>
        <w:tc>
          <w:tcPr>
            <w:tcW w:w="1979" w:type="dxa"/>
            <w:shd w:val="clear" w:color="auto" w:fill="auto"/>
          </w:tcPr>
          <w:p w14:paraId="503BC0CB" w14:textId="77777777" w:rsidR="006A6D71" w:rsidRDefault="006A6D71" w:rsidP="00DA6C82"/>
        </w:tc>
      </w:tr>
    </w:tbl>
    <w:p w14:paraId="44CE1A1E" w14:textId="77777777" w:rsidR="006A6D71" w:rsidRDefault="006A6D71" w:rsidP="006A6D71"/>
    <w:p w14:paraId="31CCC605" w14:textId="77777777" w:rsidR="006A6D71" w:rsidRDefault="006A6D71" w:rsidP="006A6D71"/>
    <w:p w14:paraId="742FB547" w14:textId="77777777" w:rsidR="006A6D71" w:rsidRDefault="006A6D71" w:rsidP="006A6D71"/>
    <w:p w14:paraId="72C6744F" w14:textId="77777777" w:rsidR="006A6D71" w:rsidRDefault="006A6D71" w:rsidP="006A6D71"/>
    <w:p w14:paraId="4E09FD49" w14:textId="77777777" w:rsidR="006A6D71" w:rsidRDefault="006A6D71" w:rsidP="006A6D71"/>
    <w:p w14:paraId="64B1B2B4" w14:textId="77777777" w:rsidR="006A6D71" w:rsidRDefault="006A6D71" w:rsidP="006A6D71"/>
    <w:p w14:paraId="29E4FB53" w14:textId="77777777" w:rsidR="006A6D71" w:rsidRDefault="006A6D71" w:rsidP="006A6D71"/>
    <w:p w14:paraId="17D56E7B" w14:textId="77777777" w:rsidR="006A6D71" w:rsidRDefault="006A6D71" w:rsidP="006A6D71"/>
    <w:tbl>
      <w:tblPr>
        <w:tblW w:w="9891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9"/>
      </w:tblGrid>
      <w:tr w:rsidR="006A6D71" w14:paraId="3E872DB8" w14:textId="77777777" w:rsidTr="00DA6C82">
        <w:trPr>
          <w:trHeight w:val="1998"/>
        </w:trPr>
        <w:tc>
          <w:tcPr>
            <w:tcW w:w="1978" w:type="dxa"/>
            <w:shd w:val="clear" w:color="auto" w:fill="auto"/>
          </w:tcPr>
          <w:p w14:paraId="71FC3527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73901C84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7AA2DDD3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5524DAD1" w14:textId="77777777" w:rsidR="006A6D71" w:rsidRDefault="006A6D71" w:rsidP="00DA6C82"/>
        </w:tc>
        <w:tc>
          <w:tcPr>
            <w:tcW w:w="1979" w:type="dxa"/>
            <w:shd w:val="clear" w:color="auto" w:fill="auto"/>
          </w:tcPr>
          <w:p w14:paraId="01EB64D0" w14:textId="77777777" w:rsidR="006A6D71" w:rsidRDefault="006A6D71" w:rsidP="00DA6C82"/>
        </w:tc>
      </w:tr>
      <w:tr w:rsidR="006A6D71" w14:paraId="6CD21F89" w14:textId="77777777" w:rsidTr="00DA6C82">
        <w:trPr>
          <w:trHeight w:val="1998"/>
        </w:trPr>
        <w:tc>
          <w:tcPr>
            <w:tcW w:w="1978" w:type="dxa"/>
            <w:shd w:val="clear" w:color="auto" w:fill="auto"/>
          </w:tcPr>
          <w:p w14:paraId="62F1C17D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6F98BA7D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513744B2" w14:textId="77777777" w:rsidR="006A6D71" w:rsidRDefault="006A6D71" w:rsidP="00DA6C82"/>
        </w:tc>
        <w:tc>
          <w:tcPr>
            <w:tcW w:w="1978" w:type="dxa"/>
            <w:shd w:val="clear" w:color="auto" w:fill="auto"/>
          </w:tcPr>
          <w:p w14:paraId="50534119" w14:textId="77777777" w:rsidR="006A6D71" w:rsidRDefault="006A6D71" w:rsidP="00DA6C82"/>
        </w:tc>
        <w:tc>
          <w:tcPr>
            <w:tcW w:w="1979" w:type="dxa"/>
            <w:shd w:val="clear" w:color="auto" w:fill="auto"/>
          </w:tcPr>
          <w:p w14:paraId="24F52D28" w14:textId="77777777" w:rsidR="006A6D71" w:rsidRDefault="006A6D71" w:rsidP="00DA6C82"/>
        </w:tc>
      </w:tr>
    </w:tbl>
    <w:p w14:paraId="5410B9F6" w14:textId="77777777" w:rsidR="006A6D71" w:rsidRDefault="006A6D71" w:rsidP="006A6D71"/>
    <w:p w14:paraId="15CA0847" w14:textId="20BB017D" w:rsidR="00E54940" w:rsidRPr="006A6D71" w:rsidRDefault="00E54940" w:rsidP="006A6D71">
      <w:pPr>
        <w:pStyle w:val="Title"/>
        <w:rPr>
          <w:rFonts w:asciiTheme="minorHAnsi" w:hAnsiTheme="minorHAnsi" w:cstheme="minorHAnsi"/>
        </w:rPr>
      </w:pPr>
    </w:p>
    <w:sectPr w:rsidR="00E54940" w:rsidRPr="006A6D71" w:rsidSect="00356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70CE" w14:textId="77777777" w:rsidR="00460C6A" w:rsidRDefault="00460C6A" w:rsidP="00227DA1">
      <w:r>
        <w:separator/>
      </w:r>
    </w:p>
  </w:endnote>
  <w:endnote w:type="continuationSeparator" w:id="0">
    <w:p w14:paraId="6B40A47B" w14:textId="77777777" w:rsidR="00460C6A" w:rsidRDefault="00460C6A" w:rsidP="0022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3A71" w14:textId="77777777" w:rsidR="00B75B12" w:rsidRDefault="00B75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63FA" w14:textId="3E52CCD4" w:rsidR="00227DA1" w:rsidRDefault="00B75B1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834467" wp14:editId="3273BD35">
              <wp:simplePos x="0" y="0"/>
              <wp:positionH relativeFrom="column">
                <wp:posOffset>2195195</wp:posOffset>
              </wp:positionH>
              <wp:positionV relativeFrom="paragraph">
                <wp:posOffset>18415</wp:posOffset>
              </wp:positionV>
              <wp:extent cx="4000500" cy="285750"/>
              <wp:effectExtent l="0" t="0" r="0" b="0"/>
              <wp:wrapNone/>
              <wp:docPr id="1445987559" name="Text Box 14459875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03645" w14:textId="29603F31" w:rsidR="00227DA1" w:rsidRPr="00227DA1" w:rsidRDefault="00000000" w:rsidP="00227DA1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404FCAD07925E043AE5786FE549104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27DA1" w:rsidRPr="00227DA1">
                                <w:rPr>
                                  <w:rFonts w:asciiTheme="minorHAnsi" w:hAnsiTheme="minorHAnsi" w:cstheme="minorHAnsi"/>
                                </w:rPr>
                                <w:t>Making Ten with the Circus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34467" id="_x0000_t202" coordsize="21600,21600" o:spt="202" path="m,l,21600r21600,l21600,xe">
              <v:stroke joinstyle="miter"/>
              <v:path gradientshapeok="t" o:connecttype="rect"/>
            </v:shapetype>
            <v:shape id="Text Box 1445987559" o:spid="_x0000_s1026" type="#_x0000_t202" style="position:absolute;margin-left:172.85pt;margin-top:1.45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OP2A98AAAANAQAADwAAAGRycy9kb3ducmV2Lnht&#13;&#10;bExPy07DMBC8I/EP1iJxozYlJSSNUyEqrqAWWombG2+TiHgdxW4T/p7tCS4jjWZ3HsVqcp044xBa&#13;&#10;TxruZwoEUuVtS7WGz4/XuycQIRqypvOEGn4wwKq8vipMbv1IGzxvYy3YhEJuNDQx9rmUoWrQmTDz&#13;&#10;PRJrRz84E5kOtbSDGdncdXKu1KN0piVOaEyPLw1W39uT07B7O37tE/Ver92iH/2kJLlMan17M62X&#13;&#10;DM9LEBGn+PcBlw3cH0oudvAnskF0Gh6SRcqnGuYZCNaz9MIPGpI0A1kW8v+K8hc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AI4/YD3wAAAA0BAAAPAAAAAAAAAAAAAAAAALoEAABkcnMv&#13;&#10;ZG93bnJldi54bWxQSwUGAAAAAAQABADzAAAAxgUAAAAA&#13;&#10;" filled="f" stroked="f">
              <v:textbox>
                <w:txbxContent>
                  <w:p w14:paraId="31F03645" w14:textId="29603F31" w:rsidR="00227DA1" w:rsidRPr="00227DA1" w:rsidRDefault="00000000" w:rsidP="00227DA1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1281607793"/>
                        <w:placeholder>
                          <w:docPart w:val="404FCAD07925E043AE5786FE549104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27DA1" w:rsidRPr="00227DA1">
                          <w:rPr>
                            <w:rFonts w:asciiTheme="minorHAnsi" w:hAnsiTheme="minorHAnsi" w:cstheme="minorHAnsi"/>
                          </w:rPr>
                          <w:t>Making Ten with the Circus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38EC69" wp14:editId="73A8EC07">
          <wp:simplePos x="0" y="0"/>
          <wp:positionH relativeFrom="column">
            <wp:posOffset>2096551</wp:posOffset>
          </wp:positionH>
          <wp:positionV relativeFrom="paragraph">
            <wp:posOffset>38100</wp:posOffset>
          </wp:positionV>
          <wp:extent cx="4572000" cy="316865"/>
          <wp:effectExtent l="0" t="0" r="0" b="635"/>
          <wp:wrapNone/>
          <wp:docPr id="1459045595" name="Picture 1459045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C8FD" w14:textId="77777777" w:rsidR="00B75B12" w:rsidRDefault="00B75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17A4" w14:textId="77777777" w:rsidR="00460C6A" w:rsidRDefault="00460C6A" w:rsidP="00227DA1">
      <w:r>
        <w:separator/>
      </w:r>
    </w:p>
  </w:footnote>
  <w:footnote w:type="continuationSeparator" w:id="0">
    <w:p w14:paraId="42B6F7BC" w14:textId="77777777" w:rsidR="00460C6A" w:rsidRDefault="00460C6A" w:rsidP="0022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2EA7" w14:textId="77777777" w:rsidR="00B75B12" w:rsidRDefault="00B7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4CD" w14:textId="77777777" w:rsidR="00B75B12" w:rsidRDefault="00B75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15AB" w14:textId="77777777" w:rsidR="00B75B12" w:rsidRDefault="00B75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02"/>
    <w:rsid w:val="0015562B"/>
    <w:rsid w:val="001C7391"/>
    <w:rsid w:val="001D498A"/>
    <w:rsid w:val="00227DA1"/>
    <w:rsid w:val="00356AA1"/>
    <w:rsid w:val="003C3F02"/>
    <w:rsid w:val="00460C6A"/>
    <w:rsid w:val="0048064C"/>
    <w:rsid w:val="005A0EB7"/>
    <w:rsid w:val="005A1022"/>
    <w:rsid w:val="006A6D71"/>
    <w:rsid w:val="006D7058"/>
    <w:rsid w:val="00701885"/>
    <w:rsid w:val="009140B2"/>
    <w:rsid w:val="00B75B12"/>
    <w:rsid w:val="00C0576D"/>
    <w:rsid w:val="00D36ACE"/>
    <w:rsid w:val="00D675CE"/>
    <w:rsid w:val="00DA2477"/>
    <w:rsid w:val="00E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3B227"/>
  <w15:docId w15:val="{698AC26A-8506-C944-948D-FD9D194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54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9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A1"/>
    <w:rPr>
      <w:rFonts w:ascii="Arial" w:eastAsia="Arial" w:hAnsi="Arial" w:cs="Arial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227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A1"/>
    <w:rPr>
      <w:rFonts w:ascii="Arial" w:eastAsia="Arial" w:hAnsi="Arial" w:cs="Arial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227DA1"/>
    <w:rPr>
      <w:color w:val="800080" w:themeColor="followedHyperlink"/>
      <w:u w:val="single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27DA1"/>
    <w:pPr>
      <w:widowControl/>
      <w:autoSpaceDE/>
      <w:autoSpaceDN/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227DA1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227DA1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227DA1"/>
    <w:rPr>
      <w:rFonts w:ascii="Arial" w:eastAsia="Arial" w:hAnsi="Arial" w:cs="Arial"/>
      <w:sz w:val="44"/>
      <w:szCs w:val="44"/>
      <w:lang w:val="sl-SI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675CE"/>
    <w:pPr>
      <w:widowControl/>
      <w:autoSpaceDE/>
      <w:autoSpaceDN/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675CE"/>
    <w:rPr>
      <w:rFonts w:asciiTheme="majorHAnsi" w:eastAsiaTheme="majorEastAsia" w:hAnsiTheme="majorHAnsi" w:cstheme="majorBidi"/>
      <w:b/>
      <w:caps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FCAD07925E043AE5786FE5491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CFBF-CFE4-114A-A071-6E223090A680}"/>
      </w:docPartPr>
      <w:docPartBody>
        <w:p w:rsidR="00AF18FB" w:rsidRDefault="00904E35" w:rsidP="00904E35">
          <w:pPr>
            <w:pStyle w:val="404FCAD07925E043AE5786FE549104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5"/>
    <w:rsid w:val="00466560"/>
    <w:rsid w:val="00904E35"/>
    <w:rsid w:val="00AF18FB"/>
    <w:rsid w:val="00BE3BF8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E35"/>
    <w:rPr>
      <w:color w:val="808080"/>
    </w:rPr>
  </w:style>
  <w:style w:type="paragraph" w:customStyle="1" w:styleId="404FCAD07925E043AE5786FE549104B1">
    <w:name w:val="404FCAD07925E043AE5786FE549104B1"/>
    <w:rsid w:val="00904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Ten with the Circus</vt:lpstr>
    </vt:vector>
  </TitlesOfParts>
  <Manager/>
  <Company/>
  <LinksUpToDate>false</LinksUpToDate>
  <CharactersWithSpaces>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Ten with the Circus</dc:title>
  <dc:subject/>
  <dc:creator>K20 Center</dc:creator>
  <cp:keywords/>
  <dc:description/>
  <cp:lastModifiedBy>Gracia, Ann M.</cp:lastModifiedBy>
  <cp:revision>3</cp:revision>
  <dcterms:created xsi:type="dcterms:W3CDTF">2023-09-18T14:52:00Z</dcterms:created>
  <dcterms:modified xsi:type="dcterms:W3CDTF">2023-10-04T21:32:00Z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2021-09-07T10:00:00Z</vt:filetime>
  </property>
  <property fmtid="{D5CDD505-2E9C-101B-9397-08002B2CF9AE}" pid="3" name="Creator">
    <vt:lpwstr>Canva</vt:lpwstr>
  </property>
  <property fmtid="{D5CDD505-2E9C-101B-9397-08002B2CF9AE}" pid="4" name="LastSaved">
    <vt:filetime>2023-08-22T10:00:00Z</vt:filetime>
  </property>
  <property fmtid="{D5CDD505-2E9C-101B-9397-08002B2CF9AE}" pid="5" name="Producer">
    <vt:lpwstr>Canva</vt:lpwstr>
  </property>
</Properties>
</file>