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84B1" w14:textId="6C73403E" w:rsidR="00C65E5E" w:rsidRPr="00984644" w:rsidRDefault="009C4357">
      <w:pPr>
        <w:spacing w:after="240"/>
        <w:rPr>
          <w:b/>
          <w:smallCaps/>
          <w:color w:val="000000"/>
          <w:sz w:val="32"/>
          <w:szCs w:val="32"/>
          <w:lang w:val="es-ES_tradnl"/>
        </w:rPr>
      </w:pPr>
      <w:r w:rsidRPr="00984644">
        <w:rPr>
          <w:b/>
          <w:smallCaps/>
          <w:color w:val="000000"/>
          <w:sz w:val="32"/>
          <w:szCs w:val="32"/>
          <w:lang w:val="es-ES_tradnl"/>
        </w:rPr>
        <w:t>TRADUCCIÓN DE CUENTOS PICTOGRÁFICOS</w:t>
      </w:r>
      <w:r w:rsidR="001E2C41" w:rsidRPr="00984644">
        <w:rPr>
          <w:b/>
          <w:smallCaps/>
          <w:color w:val="000000"/>
          <w:sz w:val="32"/>
          <w:szCs w:val="32"/>
          <w:lang w:val="es-ES_tradnl"/>
        </w:rPr>
        <w:t xml:space="preserve"> </w:t>
      </w:r>
    </w:p>
    <w:p w14:paraId="44944CF7" w14:textId="5AC7E143" w:rsidR="001E2C41" w:rsidRPr="00984644" w:rsidRDefault="00F33088">
      <w:pPr>
        <w:spacing w:after="240"/>
        <w:rPr>
          <w:rFonts w:eastAsia="Times New Roman"/>
          <w:lang w:val="es-ES_tradnl"/>
        </w:rPr>
      </w:pPr>
      <w:r w:rsidRPr="00984644">
        <w:rPr>
          <w:noProof/>
          <w:lang w:val="es-ES_tradnl"/>
        </w:rPr>
        <mc:AlternateContent>
          <mc:Choice Requires="wps">
            <w:drawing>
              <wp:anchor distT="0" distB="0" distL="0" distR="0" simplePos="0" relativeHeight="251661312" behindDoc="1" locked="0" layoutInCell="1" allowOverlap="1" wp14:anchorId="486B249A" wp14:editId="2C328575">
                <wp:simplePos x="0" y="0"/>
                <wp:positionH relativeFrom="margin">
                  <wp:posOffset>-19050</wp:posOffset>
                </wp:positionH>
                <wp:positionV relativeFrom="paragraph">
                  <wp:posOffset>2386281</wp:posOffset>
                </wp:positionV>
                <wp:extent cx="5943600" cy="1752600"/>
                <wp:effectExtent l="0" t="0" r="12700" b="1270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752600"/>
                        </a:xfrm>
                        <a:prstGeom prst="rect">
                          <a:avLst/>
                        </a:prstGeom>
                        <a:ln w="12700">
                          <a:solidFill>
                            <a:srgbClr val="000000"/>
                          </a:solidFill>
                          <a:prstDash val="solid"/>
                        </a:ln>
                      </wps:spPr>
                      <wps:txbx>
                        <w:txbxContent>
                          <w:p w14:paraId="30394515" w14:textId="181806AD" w:rsidR="00CB7EA7" w:rsidRPr="009D2892" w:rsidRDefault="00CB7EA7" w:rsidP="00CB7EA7">
                            <w:pPr>
                              <w:pStyle w:val="BodyText"/>
                              <w:spacing w:before="108"/>
                              <w:ind w:left="84"/>
                              <w:rPr>
                                <w:rFonts w:ascii="Calibri" w:hAnsi="Calibri" w:cs="Calibri"/>
                              </w:rPr>
                            </w:pPr>
                            <w:r w:rsidRPr="009D2892">
                              <w:rPr>
                                <w:rFonts w:ascii="Calibri" w:hAnsi="Calibri" w:cs="Calibri"/>
                              </w:rPr>
                              <w:t>1</w:t>
                            </w:r>
                            <w:r w:rsidR="00587D42">
                              <w:rPr>
                                <w:rFonts w:ascii="Calibri" w:hAnsi="Calibri" w:cs="Calibri"/>
                                <w:vertAlign w:val="superscript"/>
                              </w:rPr>
                              <w:t>er</w:t>
                            </w:r>
                            <w:r w:rsidRPr="009D2892">
                              <w:rPr>
                                <w:rFonts w:ascii="Calibri" w:hAnsi="Calibri" w:cs="Calibri"/>
                                <w:spacing w:val="-3"/>
                              </w:rPr>
                              <w:t xml:space="preserve"> </w:t>
                            </w:r>
                            <w:proofErr w:type="spellStart"/>
                            <w:r w:rsidR="00587D42">
                              <w:rPr>
                                <w:rFonts w:ascii="Calibri" w:hAnsi="Calibri" w:cs="Calibri"/>
                                <w:spacing w:val="-3"/>
                              </w:rPr>
                              <w:t>intento</w:t>
                            </w:r>
                            <w:proofErr w:type="spellEnd"/>
                            <w:r w:rsidRPr="009D2892">
                              <w:rPr>
                                <w:rFonts w:ascii="Calibri" w:hAnsi="Calibri" w:cs="Calibri"/>
                                <w:spacing w:val="-2"/>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486B249A" id="_x0000_t202" coordsize="21600,21600" o:spt="202" path="m,l,21600r21600,l21600,xe">
                <v:stroke joinstyle="miter"/>
                <v:path gradientshapeok="t" o:connecttype="rect"/>
              </v:shapetype>
              <v:shape id="Textbox 2" o:spid="_x0000_s1026" type="#_x0000_t202" style="position:absolute;margin-left:-1.5pt;margin-top:187.9pt;width:468pt;height:138pt;z-index:-251655168;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" filled="f" strokeweight="1pt">
                <v:path arrowok="t"/>
                <v:textbox inset="0,0,0,0">
                  <w:txbxContent>
                    <w:p w14:paraId="30394515" w14:textId="181806AD" w:rsidR="00CB7EA7" w:rsidRPr="009D2892" w:rsidRDefault="00CB7EA7" w:rsidP="00CB7EA7">
                      <w:pPr>
                        <w:pStyle w:val="BodyText"/>
                        <w:spacing w:before="108"/>
                        <w:ind w:left="84"/>
                        <w:rPr>
                          <w:rFonts w:ascii="Calibri" w:hAnsi="Calibri" w:cs="Calibri"/>
                        </w:rPr>
                      </w:pPr>
                      <w:r w:rsidRPr="009D2892">
                        <w:rPr>
                          <w:rFonts w:ascii="Calibri" w:hAnsi="Calibri" w:cs="Calibri"/>
                        </w:rPr>
                        <w:t>1</w:t>
                      </w:r>
                      <w:r w:rsidR="00587D42">
                        <w:rPr>
                          <w:rFonts w:ascii="Calibri" w:hAnsi="Calibri" w:cs="Calibri"/>
                          <w:vertAlign w:val="superscript"/>
                        </w:rPr>
                        <w:t>er</w:t>
                      </w:r>
                      <w:r w:rsidRPr="009D2892">
                        <w:rPr>
                          <w:rFonts w:ascii="Calibri" w:hAnsi="Calibri" w:cs="Calibri"/>
                          <w:spacing w:val="-3"/>
                        </w:rPr>
                        <w:t xml:space="preserve"> </w:t>
                      </w:r>
                      <w:proofErr w:type="spellStart"/>
                      <w:r w:rsidR="00587D42">
                        <w:rPr>
                          <w:rFonts w:ascii="Calibri" w:hAnsi="Calibri" w:cs="Calibri"/>
                          <w:spacing w:val="-3"/>
                        </w:rPr>
                        <w:t>intento</w:t>
                      </w:r>
                      <w:proofErr w:type="spellEnd"/>
                      <w:r w:rsidRPr="009D2892">
                        <w:rPr>
                          <w:rFonts w:ascii="Calibri" w:hAnsi="Calibri" w:cs="Calibri"/>
                          <w:spacing w:val="-2"/>
                        </w:rPr>
                        <w:t>:</w:t>
                      </w:r>
                    </w:p>
                  </w:txbxContent>
                </v:textbox>
                <w10:wrap type="topAndBottom" anchorx="margin"/>
              </v:shape>
            </w:pict>
          </mc:Fallback>
        </mc:AlternateContent>
      </w:r>
      <w:r w:rsidR="001E2C41" w:rsidRPr="00984644">
        <w:rPr>
          <w:b/>
          <w:bCs/>
          <w:noProof/>
          <w:lang w:val="es-ES_tradnl"/>
        </w:rPr>
        <w:drawing>
          <wp:anchor distT="0" distB="0" distL="0" distR="0" simplePos="0" relativeHeight="251659264" behindDoc="1" locked="0" layoutInCell="1" allowOverlap="1" wp14:anchorId="6BF303A8" wp14:editId="039B16FD">
            <wp:simplePos x="0" y="0"/>
            <wp:positionH relativeFrom="margin">
              <wp:align>left</wp:align>
            </wp:positionH>
            <wp:positionV relativeFrom="paragraph">
              <wp:posOffset>793750</wp:posOffset>
            </wp:positionV>
            <wp:extent cx="6001009" cy="1464564"/>
            <wp:effectExtent l="0" t="0" r="0" b="2540"/>
            <wp:wrapTopAndBottom/>
            <wp:docPr id="1157613065" name="Image 1" descr="A group of black circles and dot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7613065" name="Image 1" descr="A group of black circles and dots&#10;&#10;Description automatically generated"/>
                    <pic:cNvPicPr/>
                  </pic:nvPicPr>
                  <pic:blipFill>
                    <a:blip r:embed="rId7" cstate="print"/>
                    <a:stretch>
                      <a:fillRect/>
                    </a:stretch>
                  </pic:blipFill>
                  <pic:spPr>
                    <a:xfrm>
                      <a:off x="0" y="0"/>
                      <a:ext cx="6001009" cy="1464564"/>
                    </a:xfrm>
                    <a:prstGeom prst="rect">
                      <a:avLst/>
                    </a:prstGeom>
                  </pic:spPr>
                </pic:pic>
              </a:graphicData>
            </a:graphic>
          </wp:anchor>
        </w:drawing>
      </w:r>
      <w:r w:rsidR="001E2C41" w:rsidRPr="00984644">
        <w:rPr>
          <w:rFonts w:eastAsia="Times New Roman"/>
          <w:b/>
          <w:bCs/>
          <w:lang w:val="es-ES_tradnl"/>
        </w:rPr>
        <w:t>Ta</w:t>
      </w:r>
      <w:r w:rsidR="009C4357" w:rsidRPr="00984644">
        <w:rPr>
          <w:rFonts w:eastAsia="Times New Roman"/>
          <w:b/>
          <w:bCs/>
          <w:lang w:val="es-ES_tradnl"/>
        </w:rPr>
        <w:t>rea</w:t>
      </w:r>
      <w:r w:rsidR="001E2C41" w:rsidRPr="00984644">
        <w:rPr>
          <w:rFonts w:eastAsia="Times New Roman"/>
          <w:b/>
          <w:bCs/>
          <w:lang w:val="es-ES_tradnl"/>
        </w:rPr>
        <w:t xml:space="preserve"> 1</w:t>
      </w:r>
      <w:r w:rsidR="00500FFD" w:rsidRPr="00984644">
        <w:rPr>
          <w:rFonts w:eastAsia="Times New Roman"/>
          <w:b/>
          <w:bCs/>
          <w:lang w:val="es-ES_tradnl"/>
        </w:rPr>
        <w:t xml:space="preserve">. </w:t>
      </w:r>
      <w:r w:rsidRPr="00984644">
        <w:rPr>
          <w:rFonts w:eastAsia="Times New Roman"/>
          <w:lang w:val="es-ES_tradnl"/>
        </w:rPr>
        <w:t>Los a</w:t>
      </w:r>
      <w:r w:rsidR="00557D11" w:rsidRPr="00984644">
        <w:rPr>
          <w:rFonts w:eastAsia="Times New Roman"/>
          <w:lang w:val="es-ES_tradnl"/>
        </w:rPr>
        <w:t>rqueólogos descub</w:t>
      </w:r>
      <w:r w:rsidRPr="00984644">
        <w:rPr>
          <w:rFonts w:eastAsia="Times New Roman"/>
          <w:lang w:val="es-ES_tradnl"/>
        </w:rPr>
        <w:t>r</w:t>
      </w:r>
      <w:r w:rsidR="00557D11" w:rsidRPr="00984644">
        <w:rPr>
          <w:rFonts w:eastAsia="Times New Roman"/>
          <w:lang w:val="es-ES_tradnl"/>
        </w:rPr>
        <w:t>ier</w:t>
      </w:r>
      <w:r w:rsidRPr="00984644">
        <w:rPr>
          <w:rFonts w:eastAsia="Times New Roman"/>
          <w:lang w:val="es-ES_tradnl"/>
        </w:rPr>
        <w:t>on</w:t>
      </w:r>
      <w:r w:rsidR="00557D11" w:rsidRPr="00984644">
        <w:rPr>
          <w:rFonts w:eastAsia="Times New Roman"/>
          <w:lang w:val="es-ES_tradnl"/>
        </w:rPr>
        <w:t xml:space="preserve"> una serie de símbolos pintados en la pared de un barranco aislado en algún lugar del Medio Oeste americano. Las imágenes parecen transmitir algún tipo de mensaje. Usando el espacio que aparece debajo de la imagen, traduce lo que ves aquí en una historia </w:t>
      </w:r>
      <w:r w:rsidR="001E2C41" w:rsidRPr="00984644">
        <w:rPr>
          <w:rFonts w:eastAsia="Times New Roman"/>
          <w:lang w:val="es-ES_tradnl"/>
        </w:rPr>
        <w:t>(1</w:t>
      </w:r>
      <w:r w:rsidR="00557D11" w:rsidRPr="00984644">
        <w:rPr>
          <w:rFonts w:eastAsia="Times New Roman"/>
          <w:vertAlign w:val="superscript"/>
          <w:lang w:val="es-ES_tradnl"/>
        </w:rPr>
        <w:t>er</w:t>
      </w:r>
      <w:r w:rsidR="001E2C41" w:rsidRPr="00984644">
        <w:rPr>
          <w:rFonts w:eastAsia="Times New Roman"/>
          <w:lang w:val="es-ES_tradnl"/>
        </w:rPr>
        <w:t xml:space="preserve"> </w:t>
      </w:r>
      <w:r w:rsidR="00557D11" w:rsidRPr="00984644">
        <w:rPr>
          <w:rFonts w:eastAsia="Times New Roman"/>
          <w:lang w:val="es-ES_tradnl"/>
        </w:rPr>
        <w:t>intento</w:t>
      </w:r>
      <w:r w:rsidR="001E2C41" w:rsidRPr="00984644">
        <w:rPr>
          <w:rFonts w:eastAsia="Times New Roman"/>
          <w:lang w:val="es-ES_tradnl"/>
        </w:rPr>
        <w:t xml:space="preserve">). </w:t>
      </w:r>
    </w:p>
    <w:p w14:paraId="574607B0" w14:textId="77777777" w:rsidR="00500FFD" w:rsidRPr="00984644" w:rsidRDefault="00500FFD" w:rsidP="00F33088">
      <w:pPr>
        <w:pBdr>
          <w:bottom w:val="single" w:sz="12" w:space="3" w:color="auto"/>
        </w:pBdr>
        <w:rPr>
          <w:b/>
          <w:bCs/>
          <w:lang w:val="es-ES_tradnl"/>
        </w:rPr>
      </w:pPr>
    </w:p>
    <w:p w14:paraId="16655CFC" w14:textId="532B3A9C" w:rsidR="00C65E5E" w:rsidRPr="00984644" w:rsidRDefault="00F33088" w:rsidP="00F33088">
      <w:pPr>
        <w:pBdr>
          <w:bottom w:val="single" w:sz="12" w:space="3" w:color="auto"/>
        </w:pBdr>
        <w:rPr>
          <w:lang w:val="es-ES_tradnl"/>
        </w:rPr>
      </w:pPr>
      <w:r w:rsidRPr="00984644">
        <w:rPr>
          <w:b/>
          <w:bCs/>
          <w:lang w:val="es-ES_tradnl"/>
        </w:rPr>
        <w:t>Tema de discusión rápida</w:t>
      </w:r>
      <w:r w:rsidR="00CB7EA7" w:rsidRPr="00984644">
        <w:rPr>
          <w:b/>
          <w:bCs/>
          <w:lang w:val="es-ES_tradnl"/>
        </w:rPr>
        <w:t xml:space="preserve">: </w:t>
      </w:r>
      <w:r w:rsidR="005221B2" w:rsidRPr="00984644">
        <w:rPr>
          <w:lang w:val="es-ES_tradnl"/>
        </w:rPr>
        <w:t>¿Cuáles símbolos te resultan más fáciles de reconocer y cuáles te parecen más desconocidos o extraños</w:t>
      </w:r>
      <w:r w:rsidR="00CB7EA7" w:rsidRPr="00984644">
        <w:rPr>
          <w:lang w:val="es-ES_tradnl"/>
        </w:rPr>
        <w:t xml:space="preserve">? </w:t>
      </w:r>
    </w:p>
    <w:p w14:paraId="4EDBB52D" w14:textId="77777777" w:rsidR="00CB7EA7" w:rsidRPr="00984644" w:rsidRDefault="00CB7EA7">
      <w:pPr>
        <w:rPr>
          <w:lang w:val="es-ES_tradnl"/>
        </w:rPr>
      </w:pPr>
    </w:p>
    <w:p w14:paraId="0500EB4F" w14:textId="70473AAF" w:rsidR="00CB7EA7" w:rsidRPr="00984644" w:rsidRDefault="00CB7EA7">
      <w:pPr>
        <w:rPr>
          <w:lang w:val="es-ES_tradnl"/>
        </w:rPr>
      </w:pPr>
      <w:r w:rsidRPr="00984644">
        <w:rPr>
          <w:b/>
          <w:bCs/>
          <w:lang w:val="es-ES_tradnl"/>
        </w:rPr>
        <w:t>Ta</w:t>
      </w:r>
      <w:r w:rsidR="00BC1B0C" w:rsidRPr="00984644">
        <w:rPr>
          <w:b/>
          <w:bCs/>
          <w:lang w:val="es-ES_tradnl"/>
        </w:rPr>
        <w:t>rea</w:t>
      </w:r>
      <w:r w:rsidRPr="00984644">
        <w:rPr>
          <w:b/>
          <w:bCs/>
          <w:lang w:val="es-ES_tradnl"/>
        </w:rPr>
        <w:t xml:space="preserve"> 2</w:t>
      </w:r>
      <w:r w:rsidR="00500FFD" w:rsidRPr="00984644">
        <w:rPr>
          <w:b/>
          <w:bCs/>
          <w:lang w:val="es-ES_tradnl"/>
        </w:rPr>
        <w:t>.</w:t>
      </w:r>
      <w:r w:rsidRPr="00984644">
        <w:rPr>
          <w:lang w:val="es-ES_tradnl"/>
        </w:rPr>
        <w:t xml:space="preserve"> </w:t>
      </w:r>
      <w:r w:rsidR="00BC1B0C" w:rsidRPr="00984644">
        <w:rPr>
          <w:lang w:val="es-ES_tradnl"/>
        </w:rPr>
        <w:t xml:space="preserve">Usa el Diccionario de Imágenes para ayudarte a interpretar el significado de los símbolos anteriores. Vuelve a traducir la imagen en el espacio debajo. </w:t>
      </w:r>
    </w:p>
    <w:p w14:paraId="1441398E" w14:textId="750A6F2B" w:rsidR="00CB7EA7" w:rsidRPr="00984644" w:rsidRDefault="00CB7EA7">
      <w:pPr>
        <w:rPr>
          <w:lang w:val="es-ES_tradnl"/>
        </w:rPr>
      </w:pPr>
      <w:r w:rsidRPr="00984644">
        <w:rPr>
          <w:noProof/>
          <w:lang w:val="es-ES_tradnl"/>
        </w:rPr>
        <mc:AlternateContent>
          <mc:Choice Requires="wps">
            <w:drawing>
              <wp:anchor distT="0" distB="0" distL="0" distR="0" simplePos="0" relativeHeight="251663360" behindDoc="1" locked="0" layoutInCell="1" allowOverlap="1" wp14:anchorId="589C58F5" wp14:editId="27011208">
                <wp:simplePos x="0" y="0"/>
                <wp:positionH relativeFrom="page">
                  <wp:posOffset>922020</wp:posOffset>
                </wp:positionH>
                <wp:positionV relativeFrom="paragraph">
                  <wp:posOffset>233045</wp:posOffset>
                </wp:positionV>
                <wp:extent cx="5913120" cy="2184400"/>
                <wp:effectExtent l="0" t="0" r="11430" b="2540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2184400"/>
                        </a:xfrm>
                        <a:prstGeom prst="rect">
                          <a:avLst/>
                        </a:prstGeom>
                        <a:ln w="12700">
                          <a:solidFill>
                            <a:srgbClr val="000000"/>
                          </a:solidFill>
                          <a:prstDash val="solid"/>
                        </a:ln>
                      </wps:spPr>
                      <wps:txbx>
                        <w:txbxContent>
                          <w:p w14:paraId="07BF138F" w14:textId="2F39BBC5" w:rsidR="00CB7EA7" w:rsidRPr="009D2892" w:rsidRDefault="00CB7EA7" w:rsidP="00CB7EA7">
                            <w:pPr>
                              <w:pStyle w:val="BodyText"/>
                              <w:spacing w:before="110"/>
                              <w:ind w:left="84"/>
                              <w:rPr>
                                <w:rFonts w:ascii="Calibri" w:hAnsi="Calibri" w:cs="Calibri"/>
                              </w:rPr>
                            </w:pPr>
                            <w:r w:rsidRPr="009D2892">
                              <w:rPr>
                                <w:rFonts w:ascii="Calibri" w:hAnsi="Calibri" w:cs="Calibri"/>
                              </w:rPr>
                              <w:t>2</w:t>
                            </w:r>
                            <w:r w:rsidR="008818E6">
                              <w:rPr>
                                <w:rFonts w:ascii="Calibri" w:hAnsi="Calibri" w:cs="Calibri"/>
                                <w:vertAlign w:val="superscript"/>
                              </w:rPr>
                              <w:t>o</w:t>
                            </w:r>
                            <w:r w:rsidRPr="009D2892">
                              <w:rPr>
                                <w:rFonts w:ascii="Calibri" w:hAnsi="Calibri" w:cs="Calibri"/>
                                <w:spacing w:val="-3"/>
                              </w:rPr>
                              <w:t xml:space="preserve"> </w:t>
                            </w:r>
                            <w:proofErr w:type="spellStart"/>
                            <w:r w:rsidR="008818E6">
                              <w:rPr>
                                <w:rFonts w:ascii="Calibri" w:hAnsi="Calibri" w:cs="Calibri"/>
                                <w:spacing w:val="-3"/>
                              </w:rPr>
                              <w:t>intento</w:t>
                            </w:r>
                            <w:proofErr w:type="spellEnd"/>
                            <w:r w:rsidRPr="009D2892">
                              <w:rPr>
                                <w:rFonts w:ascii="Calibri" w:hAnsi="Calibri" w:cs="Calibri"/>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9C58F5" id="Textbox 3" o:spid="_x0000_s1027" type="#_x0000_t202" style="position:absolute;margin-left:72.6pt;margin-top:18.35pt;width:465.6pt;height:17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" filled="f" strokeweight="1pt">
                <v:path arrowok="t"/>
                <v:textbox inset="0,0,0,0">
                  <w:txbxContent>
                    <w:p w14:paraId="07BF138F" w14:textId="2F39BBC5" w:rsidR="00CB7EA7" w:rsidRPr="009D2892" w:rsidRDefault="00CB7EA7" w:rsidP="00CB7EA7">
                      <w:pPr>
                        <w:pStyle w:val="BodyText"/>
                        <w:spacing w:before="110"/>
                        <w:ind w:left="84"/>
                        <w:rPr>
                          <w:rFonts w:ascii="Calibri" w:hAnsi="Calibri" w:cs="Calibri"/>
                        </w:rPr>
                      </w:pPr>
                      <w:r w:rsidRPr="009D2892">
                        <w:rPr>
                          <w:rFonts w:ascii="Calibri" w:hAnsi="Calibri" w:cs="Calibri"/>
                        </w:rPr>
                        <w:t>2</w:t>
                      </w:r>
                      <w:r w:rsidR="008818E6">
                        <w:rPr>
                          <w:rFonts w:ascii="Calibri" w:hAnsi="Calibri" w:cs="Calibri"/>
                          <w:vertAlign w:val="superscript"/>
                        </w:rPr>
                        <w:t>o</w:t>
                      </w:r>
                      <w:r w:rsidRPr="009D2892">
                        <w:rPr>
                          <w:rFonts w:ascii="Calibri" w:hAnsi="Calibri" w:cs="Calibri"/>
                          <w:spacing w:val="-3"/>
                        </w:rPr>
                        <w:t xml:space="preserve"> </w:t>
                      </w:r>
                      <w:proofErr w:type="spellStart"/>
                      <w:r w:rsidR="008818E6">
                        <w:rPr>
                          <w:rFonts w:ascii="Calibri" w:hAnsi="Calibri" w:cs="Calibri"/>
                          <w:spacing w:val="-3"/>
                        </w:rPr>
                        <w:t>intento</w:t>
                      </w:r>
                      <w:proofErr w:type="spellEnd"/>
                      <w:r w:rsidRPr="009D2892">
                        <w:rPr>
                          <w:rFonts w:ascii="Calibri" w:hAnsi="Calibri" w:cs="Calibri"/>
                          <w:spacing w:val="-2"/>
                        </w:rPr>
                        <w:t>:</w:t>
                      </w:r>
                    </w:p>
                  </w:txbxContent>
                </v:textbox>
                <w10:wrap type="topAndBottom" anchorx="page"/>
              </v:shape>
            </w:pict>
          </mc:Fallback>
        </mc:AlternateContent>
      </w:r>
    </w:p>
    <w:p w14:paraId="44B99FEE" w14:textId="17DF5059" w:rsidR="00500FFD" w:rsidRPr="00984644" w:rsidRDefault="009D2892">
      <w:pPr>
        <w:rPr>
          <w:lang w:val="es-ES_tradnl"/>
        </w:rPr>
      </w:pPr>
      <w:r w:rsidRPr="00984644">
        <w:rPr>
          <w:b/>
          <w:bCs/>
          <w:lang w:val="es-ES_tradnl"/>
        </w:rPr>
        <w:lastRenderedPageBreak/>
        <w:t>Ta</w:t>
      </w:r>
      <w:r w:rsidR="008818E6" w:rsidRPr="00984644">
        <w:rPr>
          <w:b/>
          <w:bCs/>
          <w:lang w:val="es-ES_tradnl"/>
        </w:rPr>
        <w:t>rea</w:t>
      </w:r>
      <w:r w:rsidRPr="00984644">
        <w:rPr>
          <w:b/>
          <w:bCs/>
          <w:lang w:val="es-ES_tradnl"/>
        </w:rPr>
        <w:t xml:space="preserve"> 3.</w:t>
      </w:r>
      <w:r w:rsidRPr="00984644">
        <w:rPr>
          <w:lang w:val="es-ES_tradnl"/>
        </w:rPr>
        <w:t xml:space="preserve"> </w:t>
      </w:r>
      <w:r w:rsidR="008818E6" w:rsidRPr="00984644">
        <w:rPr>
          <w:lang w:val="es-ES_tradnl"/>
        </w:rPr>
        <w:t>Más tarde se descubrieron más símbolos cerca de la primera serie. Éstos estuvieron más expuestos a la erosión y se han desvanecido más con el tiempo. Basándote en lo que sabes, traduce la siguiente parte del cuento en el espacio de abajo.</w:t>
      </w:r>
    </w:p>
    <w:p w14:paraId="284765A5" w14:textId="51046FC3" w:rsidR="009D2892" w:rsidRPr="00984644" w:rsidRDefault="009D2892">
      <w:pPr>
        <w:rPr>
          <w:b/>
          <w:bCs/>
          <w:lang w:val="es-ES_tradnl"/>
        </w:rPr>
      </w:pPr>
      <w:r w:rsidRPr="00984644">
        <w:rPr>
          <w:noProof/>
          <w:lang w:val="es-ES_tradnl"/>
        </w:rPr>
        <w:drawing>
          <wp:anchor distT="0" distB="0" distL="0" distR="0" simplePos="0" relativeHeight="251669504" behindDoc="1" locked="0" layoutInCell="1" allowOverlap="1" wp14:anchorId="32407AA9" wp14:editId="160976CA">
            <wp:simplePos x="0" y="0"/>
            <wp:positionH relativeFrom="page">
              <wp:posOffset>914400</wp:posOffset>
            </wp:positionH>
            <wp:positionV relativeFrom="paragraph">
              <wp:posOffset>189865</wp:posOffset>
            </wp:positionV>
            <wp:extent cx="5972793" cy="1251966"/>
            <wp:effectExtent l="0" t="0" r="0" b="0"/>
            <wp:wrapTopAndBottom/>
            <wp:docPr id="4" name="Image 4" descr="A moon and mountains drawn on a grey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moon and mountains drawn on a grey background&#10;&#10;Description automatically generated"/>
                    <pic:cNvPicPr/>
                  </pic:nvPicPr>
                  <pic:blipFill>
                    <a:blip r:embed="rId8" cstate="print"/>
                    <a:stretch>
                      <a:fillRect/>
                    </a:stretch>
                  </pic:blipFill>
                  <pic:spPr>
                    <a:xfrm>
                      <a:off x="0" y="0"/>
                      <a:ext cx="5972793" cy="1251966"/>
                    </a:xfrm>
                    <a:prstGeom prst="rect">
                      <a:avLst/>
                    </a:prstGeom>
                  </pic:spPr>
                </pic:pic>
              </a:graphicData>
            </a:graphic>
          </wp:anchor>
        </w:drawing>
      </w:r>
    </w:p>
    <w:p w14:paraId="5B36F138" w14:textId="66827981" w:rsidR="00500FFD" w:rsidRPr="00984644" w:rsidRDefault="009D2892">
      <w:pPr>
        <w:rPr>
          <w:lang w:val="es-ES_tradnl"/>
        </w:rPr>
      </w:pPr>
      <w:r w:rsidRPr="00984644">
        <w:rPr>
          <w:noProof/>
          <w:lang w:val="es-ES_tradnl"/>
        </w:rPr>
        <mc:AlternateContent>
          <mc:Choice Requires="wps">
            <w:drawing>
              <wp:anchor distT="0" distB="0" distL="0" distR="0" simplePos="0" relativeHeight="251667456" behindDoc="1" locked="0" layoutInCell="1" allowOverlap="1" wp14:anchorId="2CD9A0B3" wp14:editId="367C310A">
                <wp:simplePos x="0" y="0"/>
                <wp:positionH relativeFrom="margin">
                  <wp:align>left</wp:align>
                </wp:positionH>
                <wp:positionV relativeFrom="paragraph">
                  <wp:posOffset>1625600</wp:posOffset>
                </wp:positionV>
                <wp:extent cx="5943600" cy="1447800"/>
                <wp:effectExtent l="0" t="0" r="19050" b="19050"/>
                <wp:wrapTopAndBottom/>
                <wp:docPr id="110873820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447800"/>
                        </a:xfrm>
                        <a:prstGeom prst="rect">
                          <a:avLst/>
                        </a:prstGeom>
                        <a:ln w="12700">
                          <a:solidFill>
                            <a:srgbClr val="000000"/>
                          </a:solidFill>
                          <a:prstDash val="solid"/>
                        </a:ln>
                      </wps:spPr>
                      <wps:txbx>
                        <w:txbxContent>
                          <w:p w14:paraId="014100A7" w14:textId="07EF8D17" w:rsidR="00500FFD" w:rsidRDefault="00500FFD" w:rsidP="00500FFD">
                            <w:pPr>
                              <w:pStyle w:val="BodyText"/>
                              <w:spacing w:before="108"/>
                              <w:ind w:left="84"/>
                            </w:pPr>
                          </w:p>
                        </w:txbxContent>
                      </wps:txbx>
                      <wps:bodyPr wrap="square" lIns="0" tIns="0" rIns="0" bIns="0" rtlCol="0">
                        <a:noAutofit/>
                      </wps:bodyPr>
                    </wps:wsp>
                  </a:graphicData>
                </a:graphic>
                <wp14:sizeRelV relativeFrom="margin">
                  <wp14:pctHeight>0</wp14:pctHeight>
                </wp14:sizeRelV>
              </wp:anchor>
            </w:drawing>
          </mc:Choice>
          <mc:Fallback xmlns:w16du="http://schemas.microsoft.com/office/word/2023/wordml/word16du">
            <w:pict>
              <v:shape w14:anchorId="2CD9A0B3" id="_x0000_s1028" type="#_x0000_t202" style="position:absolute;margin-left:0;margin-top:128pt;width:468pt;height:114pt;z-index:-25164902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" filled="f" strokeweight="1pt">
                <v:path arrowok="t"/>
                <v:textbox inset="0,0,0,0">
                  <w:txbxContent>
                    <w:p w14:paraId="014100A7" w14:textId="07EF8D17" w:rsidR="00500FFD" w:rsidRDefault="00500FFD" w:rsidP="00500FFD">
                      <w:pPr>
                        <w:pStyle w:val="BodyText"/>
                        <w:spacing w:before="108"/>
                        <w:ind w:left="84"/>
                      </w:pPr>
                    </w:p>
                  </w:txbxContent>
                </v:textbox>
                <w10:wrap type="topAndBottom" anchorx="margin"/>
              </v:shape>
            </w:pict>
          </mc:Fallback>
        </mc:AlternateContent>
      </w:r>
    </w:p>
    <w:p w14:paraId="1A6529D4" w14:textId="20D6AB9D" w:rsidR="00500FFD" w:rsidRPr="00984644" w:rsidRDefault="00500FFD">
      <w:pPr>
        <w:rPr>
          <w:lang w:val="es-ES_tradnl"/>
        </w:rPr>
      </w:pPr>
    </w:p>
    <w:p w14:paraId="19D12682" w14:textId="5460D744" w:rsidR="00CB7EA7" w:rsidRPr="00984644" w:rsidRDefault="00500FFD">
      <w:pPr>
        <w:rPr>
          <w:lang w:val="es-ES_tradnl"/>
        </w:rPr>
      </w:pPr>
      <w:r w:rsidRPr="00984644">
        <w:rPr>
          <w:b/>
          <w:bCs/>
          <w:lang w:val="es-ES_tradnl"/>
        </w:rPr>
        <w:t>Ta</w:t>
      </w:r>
      <w:r w:rsidR="008818E6" w:rsidRPr="00984644">
        <w:rPr>
          <w:b/>
          <w:bCs/>
          <w:lang w:val="es-ES_tradnl"/>
        </w:rPr>
        <w:t>rea</w:t>
      </w:r>
      <w:r w:rsidRPr="00984644">
        <w:rPr>
          <w:b/>
          <w:bCs/>
          <w:lang w:val="es-ES_tradnl"/>
        </w:rPr>
        <w:t xml:space="preserve"> 4. </w:t>
      </w:r>
      <w:r w:rsidR="002563E9" w:rsidRPr="00984644">
        <w:rPr>
          <w:lang w:val="es-ES_tradnl"/>
        </w:rPr>
        <w:t xml:space="preserve">Los arqueólogos sugieren que este cuento está incompleto. Por desgracia, cualquier otro símbolo que pudiera haber estado presente se ha perdido o se ha desvanecido hasta resultar irreconocible. Te toca a ti completar el cuento en los siguientes espacios. </w:t>
      </w:r>
    </w:p>
    <w:p w14:paraId="56D3E402" w14:textId="602C0AEE" w:rsidR="00500FFD" w:rsidRPr="00984644" w:rsidRDefault="00500FFD">
      <w:pPr>
        <w:rPr>
          <w:b/>
          <w:bCs/>
          <w:i/>
          <w:iCs/>
          <w:lang w:val="es-ES_tradnl"/>
        </w:rPr>
      </w:pPr>
      <w:r w:rsidRPr="00984644">
        <w:rPr>
          <w:b/>
          <w:bCs/>
          <w:i/>
          <w:iCs/>
          <w:lang w:val="es-ES_tradnl"/>
        </w:rPr>
        <w:t>D</w:t>
      </w:r>
      <w:r w:rsidR="002563E9" w:rsidRPr="00984644">
        <w:rPr>
          <w:b/>
          <w:bCs/>
          <w:i/>
          <w:iCs/>
          <w:lang w:val="es-ES_tradnl"/>
        </w:rPr>
        <w:t xml:space="preserve">ibuja las </w:t>
      </w:r>
      <w:r w:rsidRPr="00984644">
        <w:rPr>
          <w:b/>
          <w:bCs/>
          <w:i/>
          <w:iCs/>
          <w:lang w:val="es-ES_tradnl"/>
        </w:rPr>
        <w:t>pictogra</w:t>
      </w:r>
      <w:r w:rsidR="002563E9" w:rsidRPr="00984644">
        <w:rPr>
          <w:b/>
          <w:bCs/>
          <w:i/>
          <w:iCs/>
          <w:lang w:val="es-ES_tradnl"/>
        </w:rPr>
        <w:t>fía</w:t>
      </w:r>
      <w:r w:rsidRPr="00984644">
        <w:rPr>
          <w:b/>
          <w:bCs/>
          <w:i/>
          <w:iCs/>
          <w:lang w:val="es-ES_tradnl"/>
        </w:rPr>
        <w:t xml:space="preserve">s </w:t>
      </w:r>
      <w:r w:rsidR="002563E9" w:rsidRPr="00984644">
        <w:rPr>
          <w:b/>
          <w:bCs/>
          <w:i/>
          <w:iCs/>
          <w:lang w:val="es-ES_tradnl"/>
        </w:rPr>
        <w:t>e</w:t>
      </w:r>
      <w:r w:rsidRPr="00984644">
        <w:rPr>
          <w:b/>
          <w:bCs/>
          <w:i/>
          <w:iCs/>
          <w:lang w:val="es-ES_tradnl"/>
        </w:rPr>
        <w:t xml:space="preserve">n </w:t>
      </w:r>
      <w:r w:rsidR="002563E9" w:rsidRPr="00984644">
        <w:rPr>
          <w:b/>
          <w:bCs/>
          <w:i/>
          <w:iCs/>
          <w:lang w:val="es-ES_tradnl"/>
        </w:rPr>
        <w:t>la parte superior, seguidas por su traducción</w:t>
      </w:r>
      <w:r w:rsidRPr="00984644">
        <w:rPr>
          <w:b/>
          <w:bCs/>
          <w:i/>
          <w:iCs/>
          <w:lang w:val="es-ES_tradnl"/>
        </w:rPr>
        <w:t xml:space="preserve">. </w:t>
      </w:r>
    </w:p>
    <w:p w14:paraId="4DAF4240" w14:textId="77777777" w:rsidR="009D2892" w:rsidRPr="00984644" w:rsidRDefault="009D2892">
      <w:pPr>
        <w:rPr>
          <w:b/>
          <w:bCs/>
          <w:i/>
          <w:iCs/>
          <w:lang w:val="es-ES_tradnl"/>
        </w:rPr>
      </w:pPr>
    </w:p>
    <w:tbl>
      <w:tblPr>
        <w:tblStyle w:val="TableGrid"/>
        <w:tblW w:w="0" w:type="auto"/>
        <w:tblLook w:val="04A0" w:firstRow="1" w:lastRow="0" w:firstColumn="1" w:lastColumn="0" w:noHBand="0" w:noVBand="1"/>
      </w:tblPr>
      <w:tblGrid>
        <w:gridCol w:w="9350"/>
      </w:tblGrid>
      <w:tr w:rsidR="009D2892" w:rsidRPr="00984644" w14:paraId="0B54A931" w14:textId="77777777" w:rsidTr="009D2892">
        <w:tc>
          <w:tcPr>
            <w:tcW w:w="9350" w:type="dxa"/>
          </w:tcPr>
          <w:p w14:paraId="44D4BCD9" w14:textId="77777777" w:rsidR="009D2892" w:rsidRPr="00984644" w:rsidRDefault="009D2892">
            <w:pPr>
              <w:rPr>
                <w:lang w:val="es-ES_tradnl"/>
              </w:rPr>
            </w:pPr>
          </w:p>
          <w:p w14:paraId="1294CF3D" w14:textId="77777777" w:rsidR="009D2892" w:rsidRPr="00984644" w:rsidRDefault="009D2892">
            <w:pPr>
              <w:rPr>
                <w:lang w:val="es-ES_tradnl"/>
              </w:rPr>
            </w:pPr>
          </w:p>
          <w:p w14:paraId="1784DFE9" w14:textId="77777777" w:rsidR="009D2892" w:rsidRPr="00984644" w:rsidRDefault="009D2892">
            <w:pPr>
              <w:rPr>
                <w:lang w:val="es-ES_tradnl"/>
              </w:rPr>
            </w:pPr>
          </w:p>
          <w:p w14:paraId="01378C5D" w14:textId="77777777" w:rsidR="009D2892" w:rsidRPr="00984644" w:rsidRDefault="009D2892">
            <w:pPr>
              <w:rPr>
                <w:lang w:val="es-ES_tradnl"/>
              </w:rPr>
            </w:pPr>
          </w:p>
          <w:p w14:paraId="539B7741" w14:textId="77777777" w:rsidR="009D2892" w:rsidRPr="00984644" w:rsidRDefault="009D2892">
            <w:pPr>
              <w:rPr>
                <w:lang w:val="es-ES_tradnl"/>
              </w:rPr>
            </w:pPr>
          </w:p>
          <w:p w14:paraId="54929B43" w14:textId="77777777" w:rsidR="009D2892" w:rsidRPr="00984644" w:rsidRDefault="009D2892">
            <w:pPr>
              <w:rPr>
                <w:lang w:val="es-ES_tradnl"/>
              </w:rPr>
            </w:pPr>
          </w:p>
          <w:p w14:paraId="03E535FC" w14:textId="77777777" w:rsidR="009D2892" w:rsidRPr="00984644" w:rsidRDefault="009D2892">
            <w:pPr>
              <w:rPr>
                <w:lang w:val="es-ES_tradnl"/>
              </w:rPr>
            </w:pPr>
          </w:p>
        </w:tc>
      </w:tr>
      <w:tr w:rsidR="009D2892" w:rsidRPr="00984644" w14:paraId="6739913B" w14:textId="77777777" w:rsidTr="009D2892">
        <w:trPr>
          <w:trHeight w:val="2069"/>
        </w:trPr>
        <w:tc>
          <w:tcPr>
            <w:tcW w:w="9350" w:type="dxa"/>
          </w:tcPr>
          <w:p w14:paraId="28E9A015" w14:textId="77777777" w:rsidR="009D2892" w:rsidRPr="00984644" w:rsidRDefault="009D2892">
            <w:pPr>
              <w:rPr>
                <w:lang w:val="es-ES_tradnl"/>
              </w:rPr>
            </w:pPr>
          </w:p>
          <w:p w14:paraId="17EA19BE" w14:textId="77777777" w:rsidR="009D2892" w:rsidRPr="00984644" w:rsidRDefault="009D2892">
            <w:pPr>
              <w:rPr>
                <w:lang w:val="es-ES_tradnl"/>
              </w:rPr>
            </w:pPr>
          </w:p>
          <w:p w14:paraId="5A60A055" w14:textId="77777777" w:rsidR="009D2892" w:rsidRPr="00984644" w:rsidRDefault="009D2892">
            <w:pPr>
              <w:rPr>
                <w:lang w:val="es-ES_tradnl"/>
              </w:rPr>
            </w:pPr>
          </w:p>
          <w:p w14:paraId="6BE66051" w14:textId="77777777" w:rsidR="009D2892" w:rsidRPr="00984644" w:rsidRDefault="009D2892">
            <w:pPr>
              <w:rPr>
                <w:lang w:val="es-ES_tradnl"/>
              </w:rPr>
            </w:pPr>
          </w:p>
          <w:p w14:paraId="1668E0CB" w14:textId="77777777" w:rsidR="009D2892" w:rsidRPr="00984644" w:rsidRDefault="009D2892">
            <w:pPr>
              <w:rPr>
                <w:lang w:val="es-ES_tradnl"/>
              </w:rPr>
            </w:pPr>
          </w:p>
          <w:p w14:paraId="08929033" w14:textId="77777777" w:rsidR="009D2892" w:rsidRPr="00984644" w:rsidRDefault="009D2892">
            <w:pPr>
              <w:rPr>
                <w:lang w:val="es-ES_tradnl"/>
              </w:rPr>
            </w:pPr>
          </w:p>
          <w:p w14:paraId="553D4789" w14:textId="77777777" w:rsidR="009D2892" w:rsidRPr="00984644" w:rsidRDefault="009D2892">
            <w:pPr>
              <w:rPr>
                <w:lang w:val="es-ES_tradnl"/>
              </w:rPr>
            </w:pPr>
          </w:p>
          <w:p w14:paraId="0F741FDD" w14:textId="77777777" w:rsidR="009D2892" w:rsidRPr="00984644" w:rsidRDefault="009D2892">
            <w:pPr>
              <w:rPr>
                <w:lang w:val="es-ES_tradnl"/>
              </w:rPr>
            </w:pPr>
          </w:p>
          <w:p w14:paraId="49EB6975" w14:textId="77777777" w:rsidR="009D2892" w:rsidRPr="00984644" w:rsidRDefault="009D2892">
            <w:pPr>
              <w:rPr>
                <w:lang w:val="es-ES_tradnl"/>
              </w:rPr>
            </w:pPr>
          </w:p>
        </w:tc>
      </w:tr>
    </w:tbl>
    <w:p w14:paraId="5B055018" w14:textId="77777777" w:rsidR="00CB7EA7" w:rsidRPr="00984644" w:rsidRDefault="00CB7EA7" w:rsidP="00CB7EA7">
      <w:pPr>
        <w:rPr>
          <w:lang w:val="es-ES_tradnl"/>
        </w:rPr>
      </w:pPr>
    </w:p>
    <w:sectPr w:rsidR="00CB7EA7" w:rsidRPr="0098464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7668" w14:textId="77777777" w:rsidR="0071360A" w:rsidRDefault="0071360A">
      <w:r>
        <w:separator/>
      </w:r>
    </w:p>
  </w:endnote>
  <w:endnote w:type="continuationSeparator" w:id="0">
    <w:p w14:paraId="3896A293" w14:textId="77777777" w:rsidR="0071360A" w:rsidRDefault="0071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854E" w14:textId="77777777" w:rsidR="0047559E" w:rsidRDefault="00475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86FE" w14:textId="4AC5B4C9" w:rsidR="00C65E5E" w:rsidRDefault="0047559E">
    <w:pPr>
      <w:pBdr>
        <w:top w:val="nil"/>
        <w:left w:val="nil"/>
        <w:bottom w:val="nil"/>
        <w:right w:val="nil"/>
        <w:between w:val="nil"/>
      </w:pBdr>
      <w:tabs>
        <w:tab w:val="center" w:pos="4680"/>
        <w:tab w:val="right" w:pos="9360"/>
      </w:tabs>
      <w:ind w:hanging="1440"/>
      <w:rPr>
        <w:color w:val="000000"/>
      </w:rPr>
    </w:pPr>
    <w:r>
      <w:rPr>
        <w:noProof/>
        <w:color w:val="000000"/>
      </w:rPr>
      <w:drawing>
        <wp:anchor distT="0" distB="0" distL="114300" distR="114300" simplePos="0" relativeHeight="251659264" behindDoc="1" locked="0" layoutInCell="1" allowOverlap="1" wp14:anchorId="1DB56F25" wp14:editId="21A921A1">
          <wp:simplePos x="0" y="0"/>
          <wp:positionH relativeFrom="column">
            <wp:posOffset>903514</wp:posOffset>
          </wp:positionH>
          <wp:positionV relativeFrom="paragraph">
            <wp:posOffset>-152400</wp:posOffset>
          </wp:positionV>
          <wp:extent cx="5943600" cy="642620"/>
          <wp:effectExtent l="0" t="0" r="0" b="5080"/>
          <wp:wrapNone/>
          <wp:docPr id="1728524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524296" name="Picture 1728524296"/>
                  <pic:cNvPicPr/>
                </pic:nvPicPr>
                <pic:blipFill>
                  <a:blip r:embed="rId1">
                    <a:extLst>
                      <a:ext uri="{28A0092B-C50C-407E-A947-70E740481C1C}">
                        <a14:useLocalDpi xmlns:a14="http://schemas.microsoft.com/office/drawing/2010/main" val="0"/>
                      </a:ext>
                    </a:extLst>
                  </a:blip>
                  <a:stretch>
                    <a:fillRect/>
                  </a:stretch>
                </pic:blipFill>
                <pic:spPr>
                  <a:xfrm>
                    <a:off x="0" y="0"/>
                    <a:ext cx="5943600" cy="64262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843B" w14:textId="77777777" w:rsidR="0047559E" w:rsidRDefault="00475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5C68" w14:textId="77777777" w:rsidR="0071360A" w:rsidRDefault="0071360A">
      <w:r>
        <w:separator/>
      </w:r>
    </w:p>
  </w:footnote>
  <w:footnote w:type="continuationSeparator" w:id="0">
    <w:p w14:paraId="4A24B917" w14:textId="77777777" w:rsidR="0071360A" w:rsidRDefault="00713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7AAF" w14:textId="77777777" w:rsidR="0047559E" w:rsidRDefault="004755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433C" w14:textId="2273AD22" w:rsidR="00C65E5E" w:rsidRDefault="00C65E5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B677" w14:textId="77777777" w:rsidR="0047559E" w:rsidRDefault="00475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5E"/>
    <w:rsid w:val="001E2C41"/>
    <w:rsid w:val="002563E9"/>
    <w:rsid w:val="00365DBF"/>
    <w:rsid w:val="003A2D3D"/>
    <w:rsid w:val="0047559E"/>
    <w:rsid w:val="00500FFD"/>
    <w:rsid w:val="005221B2"/>
    <w:rsid w:val="00557D11"/>
    <w:rsid w:val="00587D42"/>
    <w:rsid w:val="006A0B71"/>
    <w:rsid w:val="0071360A"/>
    <w:rsid w:val="008818E6"/>
    <w:rsid w:val="00984644"/>
    <w:rsid w:val="009B7521"/>
    <w:rsid w:val="009C4357"/>
    <w:rsid w:val="009D2892"/>
    <w:rsid w:val="00B435A9"/>
    <w:rsid w:val="00BB3955"/>
    <w:rsid w:val="00BC1B0C"/>
    <w:rsid w:val="00C44307"/>
    <w:rsid w:val="00C55E51"/>
    <w:rsid w:val="00C65E5E"/>
    <w:rsid w:val="00CB7EA7"/>
    <w:rsid w:val="00F33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7C49"/>
  <w15:docId w15:val="{E36D0904-4309-4724-A4FE-BA69B7AA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outlineLvl w:val="3"/>
    </w:pPr>
    <w:rPr>
      <w:rFonts w:ascii="Times New Roman" w:eastAsia="Times New Roman" w:hAnsi="Times New Roman" w:cs="Times New Roman"/>
      <w:b/>
    </w:rPr>
  </w:style>
  <w:style w:type="paragraph" w:styleId="Heading5">
    <w:name w:val="heading 5"/>
    <w:basedOn w:val="Normal"/>
    <w:next w:val="Normal"/>
    <w:uiPriority w:val="9"/>
    <w:semiHidden/>
    <w:unhideWhenUsed/>
    <w:qFormat/>
    <w:pPr>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outlineLvl w:val="5"/>
    </w:pPr>
    <w:rPr>
      <w:rFonts w:ascii="Times New Roman" w:eastAsia="Times New Roman" w:hAnsi="Times New Roman" w:cs="Times New Roman"/>
      <w:b/>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CB7EA7"/>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B7EA7"/>
    <w:rPr>
      <w:rFonts w:ascii="Arial" w:eastAsia="Arial" w:hAnsi="Arial" w:cs="Arial"/>
      <w:sz w:val="22"/>
      <w:szCs w:val="22"/>
    </w:rPr>
  </w:style>
  <w:style w:type="table" w:styleId="TableGrid">
    <w:name w:val="Table Grid"/>
    <w:basedOn w:val="TableNormal"/>
    <w:uiPriority w:val="39"/>
    <w:rsid w:val="009D2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559E"/>
    <w:pPr>
      <w:tabs>
        <w:tab w:val="center" w:pos="4680"/>
        <w:tab w:val="right" w:pos="9360"/>
      </w:tabs>
    </w:pPr>
  </w:style>
  <w:style w:type="character" w:customStyle="1" w:styleId="HeaderChar">
    <w:name w:val="Header Char"/>
    <w:basedOn w:val="DefaultParagraphFont"/>
    <w:link w:val="Header"/>
    <w:uiPriority w:val="99"/>
    <w:rsid w:val="0047559E"/>
  </w:style>
  <w:style w:type="paragraph" w:styleId="Footer">
    <w:name w:val="footer"/>
    <w:basedOn w:val="Normal"/>
    <w:link w:val="FooterChar"/>
    <w:uiPriority w:val="99"/>
    <w:unhideWhenUsed/>
    <w:rsid w:val="0047559E"/>
    <w:pPr>
      <w:tabs>
        <w:tab w:val="center" w:pos="4680"/>
        <w:tab w:val="right" w:pos="9360"/>
      </w:tabs>
    </w:pPr>
  </w:style>
  <w:style w:type="character" w:customStyle="1" w:styleId="FooterChar">
    <w:name w:val="Footer Char"/>
    <w:basedOn w:val="DefaultParagraphFont"/>
    <w:link w:val="Footer"/>
    <w:uiPriority w:val="99"/>
    <w:rsid w:val="00475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114B-4133-40FE-B373-761AA757F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1022</Characters>
  <Application>Microsoft Office Word</Application>
  <DocSecurity>0</DocSecurity>
  <Lines>39</Lines>
  <Paragraphs>7</Paragraphs>
  <ScaleCrop>false</ScaleCrop>
  <HeadingPairs>
    <vt:vector size="2" baseType="variant">
      <vt:variant>
        <vt:lpstr>Title</vt:lpstr>
      </vt:variant>
      <vt:variant>
        <vt:i4>1</vt:i4>
      </vt:variant>
    </vt:vector>
  </HeadingPairs>
  <TitlesOfParts>
    <vt:vector size="1" baseType="lpstr">
      <vt:lpstr>A Pictographic Story</vt:lpstr>
    </vt:vector>
  </TitlesOfParts>
  <Manager/>
  <Company/>
  <LinksUpToDate>false</LinksUpToDate>
  <CharactersWithSpaces>1218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Pictographic Story</dc:title>
  <dc:subject/>
  <dc:creator>K20 Center</dc:creator>
  <cp:keywords/>
  <dc:description/>
  <cp:lastModifiedBy>Gracia, Ann M.</cp:lastModifiedBy>
  <cp:revision>3</cp:revision>
  <dcterms:created xsi:type="dcterms:W3CDTF">2024-06-18T20:37:00Z</dcterms:created>
  <dcterms:modified xsi:type="dcterms:W3CDTF">2024-06-18T20:38:00Z</dcterms:modified>
  <cp:category/>
</cp:coreProperties>
</file>