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pPr w:leftFromText="180" w:rightFromText="180" w:horzAnchor="margin" w:tblpXSpec="center" w:tblpY="-540"/>
        <w:tblW w:w="14190" w:type="dxa"/>
        <w:tblBorders>
          <w:top w:val="single" w:sz="24" w:space="0" w:color="3E5C61"/>
          <w:left w:val="single" w:sz="4" w:space="0" w:color="910D28"/>
          <w:bottom w:val="single" w:sz="4" w:space="0" w:color="910D28"/>
          <w:right w:val="single" w:sz="4" w:space="0" w:color="910D28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015"/>
        <w:gridCol w:w="3015"/>
        <w:gridCol w:w="3000"/>
        <w:gridCol w:w="3000"/>
      </w:tblGrid>
      <w:tr w:rsidR="004B4639" w14:paraId="38CCE4ED" w14:textId="77777777" w:rsidTr="002A7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51FB9443" w14:textId="77777777" w:rsidR="004B4639" w:rsidRDefault="00404F3D" w:rsidP="002A76DC">
            <w:pPr>
              <w:spacing w:before="180"/>
              <w:jc w:val="center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SOAPSTone</w:t>
            </w:r>
            <w:proofErr w:type="spellEnd"/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739FCA" w14:textId="77777777" w:rsidR="004B4639" w:rsidRDefault="00404F3D" w:rsidP="002A76DC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E5C61"/>
              </w:rPr>
            </w:pPr>
            <w:r>
              <w:rPr>
                <w:color w:val="3E5C61"/>
              </w:rPr>
              <w:t>Lucille Ball</w:t>
            </w: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5CCDE" w14:textId="77777777" w:rsidR="004B4639" w:rsidRDefault="00404F3D" w:rsidP="002A76DC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E5C61"/>
              </w:rPr>
            </w:pPr>
            <w:r>
              <w:rPr>
                <w:color w:val="3E5C61"/>
              </w:rPr>
              <w:t xml:space="preserve">Edward </w:t>
            </w:r>
            <w:proofErr w:type="spellStart"/>
            <w:r>
              <w:rPr>
                <w:color w:val="3E5C61"/>
              </w:rPr>
              <w:t>Dmytryk</w:t>
            </w:r>
            <w:proofErr w:type="spellEnd"/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13B3E" w14:textId="77777777" w:rsidR="004B4639" w:rsidRDefault="00404F3D" w:rsidP="002A76DC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E5C61"/>
              </w:rPr>
            </w:pPr>
            <w:r>
              <w:rPr>
                <w:color w:val="3E5C61"/>
              </w:rPr>
              <w:t>Paul Robeson</w:t>
            </w: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A5DCA" w14:textId="77777777" w:rsidR="004B4639" w:rsidRDefault="00404F3D" w:rsidP="002A76DC">
            <w:pPr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E5C61"/>
              </w:rPr>
            </w:pPr>
            <w:r>
              <w:rPr>
                <w:color w:val="3E5C61"/>
              </w:rPr>
              <w:t>Pete Seeger</w:t>
            </w:r>
          </w:p>
        </w:tc>
      </w:tr>
      <w:tr w:rsidR="004B4639" w14:paraId="15371878" w14:textId="77777777" w:rsidTr="002A7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772A12" w14:textId="77777777" w:rsidR="004B4639" w:rsidRDefault="00404F3D" w:rsidP="002A76DC">
            <w:pPr>
              <w:pStyle w:val="Heading2"/>
              <w:jc w:val="center"/>
              <w:outlineLvl w:val="1"/>
              <w:rPr>
                <w:rFonts w:ascii="Calibri" w:eastAsia="Calibri" w:hAnsi="Calibri" w:cs="Calibri"/>
                <w:color w:val="910D28"/>
                <w:szCs w:val="22"/>
              </w:rPr>
            </w:pPr>
            <w:r>
              <w:rPr>
                <w:rFonts w:ascii="Calibri" w:eastAsia="Calibri" w:hAnsi="Calibri" w:cs="Calibri"/>
                <w:color w:val="2E2E2E"/>
                <w:sz w:val="18"/>
                <w:szCs w:val="18"/>
              </w:rPr>
              <w:t xml:space="preserve">Who </w:t>
            </w:r>
            <w:r>
              <w:rPr>
                <w:color w:val="2E2E2E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color w:val="2E2E2E"/>
                <w:sz w:val="18"/>
                <w:szCs w:val="18"/>
              </w:rPr>
              <w:t xml:space="preserve"> the</w:t>
            </w:r>
            <w:r>
              <w:rPr>
                <w:rFonts w:ascii="Calibri" w:eastAsia="Calibri" w:hAnsi="Calibri" w:cs="Calibri"/>
                <w:b/>
                <w:color w:val="2E2E2E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 xml:space="preserve">SPEAKERS? </w:t>
            </w:r>
          </w:p>
          <w:p w14:paraId="2195C371" w14:textId="77777777" w:rsidR="004B4639" w:rsidRDefault="004B4639" w:rsidP="002A76DC"/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7783CC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07CFFF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C34DE4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8FFF05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</w:tr>
      <w:tr w:rsidR="004B4639" w14:paraId="4DDE6C11" w14:textId="77777777" w:rsidTr="002A76DC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B2692A" w14:textId="77777777" w:rsidR="004B4639" w:rsidRDefault="00404F3D" w:rsidP="002A76DC">
            <w:pPr>
              <w:pStyle w:val="Heading2"/>
              <w:jc w:val="center"/>
              <w:outlineLvl w:val="1"/>
              <w:rPr>
                <w:rFonts w:ascii="Calibri" w:eastAsia="Calibri" w:hAnsi="Calibri" w:cs="Calibri"/>
                <w:color w:val="4E6F7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E2E2E"/>
                <w:sz w:val="18"/>
                <w:szCs w:val="18"/>
              </w:rPr>
              <w:t>What is the</w:t>
            </w:r>
            <w:r>
              <w:rPr>
                <w:rFonts w:ascii="Calibri" w:eastAsia="Calibri" w:hAnsi="Calibri" w:cs="Calibri"/>
                <w:b/>
                <w:color w:val="4E6F7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OCCASION?</w:t>
            </w:r>
          </w:p>
          <w:p w14:paraId="40796B97" w14:textId="77777777" w:rsidR="004B4639" w:rsidRDefault="004B4639" w:rsidP="002A76DC"/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215919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63D45F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D71482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3A8A74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639" w14:paraId="2D8A42CC" w14:textId="77777777" w:rsidTr="002A7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E49F8A" w14:textId="77777777" w:rsidR="004B4639" w:rsidRDefault="00404F3D" w:rsidP="002A76DC">
            <w:pPr>
              <w:pStyle w:val="Heading2"/>
              <w:jc w:val="center"/>
              <w:outlineLvl w:val="1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2E2E2E"/>
                <w:sz w:val="18"/>
                <w:szCs w:val="18"/>
              </w:rPr>
              <w:t xml:space="preserve">Who is the </w:t>
            </w: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AUDIENCE?</w:t>
            </w:r>
            <w:r>
              <w:rPr>
                <w:color w:val="3E5C61"/>
                <w:sz w:val="15"/>
                <w:szCs w:val="15"/>
              </w:rPr>
              <w:br/>
            </w: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C96965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DD0FA0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AD2EFD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F06CCA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</w:tr>
      <w:tr w:rsidR="004B4639" w14:paraId="7934421C" w14:textId="77777777" w:rsidTr="002A76DC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31558A" w14:textId="77777777" w:rsidR="004B4639" w:rsidRDefault="00404F3D" w:rsidP="002A76DC">
            <w:pPr>
              <w:pStyle w:val="Heading2"/>
              <w:jc w:val="center"/>
              <w:outlineLvl w:val="1"/>
            </w:pPr>
            <w:r>
              <w:rPr>
                <w:rFonts w:ascii="Calibri" w:eastAsia="Calibri" w:hAnsi="Calibri" w:cs="Calibri"/>
                <w:color w:val="2E2E2E"/>
                <w:sz w:val="18"/>
                <w:szCs w:val="18"/>
              </w:rPr>
              <w:t xml:space="preserve">What is the </w:t>
            </w: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PURPOSE?</w:t>
            </w:r>
            <w:r>
              <w:rPr>
                <w:color w:val="3E5C61"/>
                <w:sz w:val="15"/>
                <w:szCs w:val="15"/>
              </w:rPr>
              <w:br/>
            </w: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AB6945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2699C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CA7517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FAD117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</w:tr>
      <w:tr w:rsidR="004B4639" w14:paraId="3CA567E1" w14:textId="77777777" w:rsidTr="002A7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D91572" w14:textId="77777777" w:rsidR="004B4639" w:rsidRDefault="00404F3D" w:rsidP="002A76DC">
            <w:pPr>
              <w:pStyle w:val="Heading2"/>
              <w:jc w:val="center"/>
              <w:outlineLvl w:val="1"/>
              <w:rPr>
                <w:b/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2E2E2E"/>
                <w:sz w:val="18"/>
                <w:szCs w:val="18"/>
              </w:rPr>
              <w:t xml:space="preserve">What is the </w:t>
            </w:r>
            <w:r>
              <w:rPr>
                <w:rFonts w:ascii="Calibri" w:eastAsia="Calibri" w:hAnsi="Calibri" w:cs="Calibri"/>
                <w:b/>
                <w:color w:val="910D28"/>
                <w:szCs w:val="22"/>
              </w:rPr>
              <w:t>SUBJECT?</w:t>
            </w:r>
            <w:r>
              <w:rPr>
                <w:color w:val="3E5C61"/>
                <w:sz w:val="15"/>
                <w:szCs w:val="15"/>
              </w:rPr>
              <w:br/>
            </w: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189831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939195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44A553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870A5D" w14:textId="77777777" w:rsidR="004B4639" w:rsidRDefault="004B4639" w:rsidP="002A76DC">
            <w:pPr>
              <w:spacing w:before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</w:rPr>
            </w:pPr>
          </w:p>
        </w:tc>
      </w:tr>
      <w:tr w:rsidR="004B4639" w14:paraId="3C0BD6EE" w14:textId="77777777" w:rsidTr="002A76DC">
        <w:trPr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8EF144" w14:textId="77777777" w:rsidR="004B4639" w:rsidRDefault="00404F3D" w:rsidP="002A76DC">
            <w:pPr>
              <w:pStyle w:val="Heading2"/>
              <w:jc w:val="center"/>
              <w:outlineLvl w:val="1"/>
              <w:rPr>
                <w:b/>
                <w:sz w:val="15"/>
                <w:szCs w:val="15"/>
              </w:rPr>
            </w:pPr>
            <w:r>
              <w:rPr>
                <w:color w:val="2E2E2E"/>
                <w:sz w:val="18"/>
                <w:szCs w:val="18"/>
              </w:rPr>
              <w:t xml:space="preserve">What is the </w:t>
            </w:r>
            <w:r w:rsidRPr="002A76DC">
              <w:rPr>
                <w:b/>
                <w:bCs w:val="0"/>
              </w:rPr>
              <w:t>TONE?</w:t>
            </w:r>
            <w:r>
              <w:rPr>
                <w:color w:val="3E5C61"/>
                <w:sz w:val="15"/>
                <w:szCs w:val="15"/>
              </w:rPr>
              <w:br/>
            </w:r>
            <w:bookmarkStart w:id="0" w:name="_heading=h.c5c6s94wqu91" w:colFirst="0" w:colLast="0"/>
            <w:bookmarkEnd w:id="0"/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CA7EF6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1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75AB96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447C06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  <w:tc>
          <w:tcPr>
            <w:tcW w:w="3000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56C68D" w14:textId="77777777" w:rsidR="004B4639" w:rsidRDefault="004B4639" w:rsidP="002A76DC">
            <w:pPr>
              <w:spacing w:before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</w:rPr>
            </w:pPr>
          </w:p>
        </w:tc>
      </w:tr>
    </w:tbl>
    <w:p w14:paraId="2D413BC8" w14:textId="77777777" w:rsidR="004B4639" w:rsidRDefault="004B4639">
      <w:pPr>
        <w:spacing w:before="180"/>
      </w:pPr>
    </w:p>
    <w:sectPr w:rsidR="004B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0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A354" w14:textId="77777777" w:rsidR="00B01FD2" w:rsidRDefault="00B01FD2">
      <w:r>
        <w:separator/>
      </w:r>
    </w:p>
  </w:endnote>
  <w:endnote w:type="continuationSeparator" w:id="0">
    <w:p w14:paraId="31FD2D5A" w14:textId="77777777" w:rsidR="00B01FD2" w:rsidRDefault="00B0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4B07" w14:textId="77777777" w:rsidR="00AB2740" w:rsidRDefault="00AB2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ECE2" w14:textId="1B0721E2" w:rsidR="004B4639" w:rsidRDefault="00AB2740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407CA15" wp14:editId="73B4E823">
              <wp:simplePos x="0" y="0"/>
              <wp:positionH relativeFrom="column">
                <wp:posOffset>6033770</wp:posOffset>
              </wp:positionH>
              <wp:positionV relativeFrom="paragraph">
                <wp:posOffset>-333375</wp:posOffset>
              </wp:positionV>
              <wp:extent cx="1786890" cy="29337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689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B19E6" w14:textId="6F6C002E" w:rsidR="004B4639" w:rsidRPr="002A76DC" w:rsidRDefault="00AB2740">
                          <w:pPr>
                            <w:jc w:val="right"/>
                            <w:textDirection w:val="btL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A76D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HUAC V. HOLLYWOOD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07CA15" id="Rectangle 13" o:spid="_x0000_s1026" style="position:absolute;left:0;text-align:left;margin-left:475.1pt;margin-top:-26.25pt;width:140.7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" filled="f" stroked="f">
              <v:textbox inset="2.53958mm,1.2694mm,2.53958mm,1.2694mm">
                <w:txbxContent>
                  <w:p w14:paraId="543B19E6" w14:textId="6F6C002E" w:rsidR="004B4639" w:rsidRPr="002A76DC" w:rsidRDefault="00AB2740">
                    <w:pPr>
                      <w:jc w:val="right"/>
                      <w:textDirection w:val="btL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2A76DC">
                      <w:rPr>
                        <w:b/>
                        <w:bCs/>
                        <w:sz w:val="24"/>
                        <w:szCs w:val="24"/>
                      </w:rPr>
                      <w:t>HUAC V. HOLLYWOOD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2A5A8DEA" wp14:editId="7BAB95D8">
          <wp:simplePos x="0" y="0"/>
          <wp:positionH relativeFrom="column">
            <wp:posOffset>3702685</wp:posOffset>
          </wp:positionH>
          <wp:positionV relativeFrom="paragraph">
            <wp:posOffset>-285750</wp:posOffset>
          </wp:positionV>
          <wp:extent cx="4572000" cy="316865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04F3D">
      <w:t xml:space="preserve"> </w:t>
    </w:r>
    <w:r w:rsidR="00404F3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A920" w14:textId="77777777" w:rsidR="00AB2740" w:rsidRDefault="00AB2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954C" w14:textId="77777777" w:rsidR="00B01FD2" w:rsidRDefault="00B01FD2">
      <w:r>
        <w:separator/>
      </w:r>
    </w:p>
  </w:footnote>
  <w:footnote w:type="continuationSeparator" w:id="0">
    <w:p w14:paraId="1EA632A0" w14:textId="77777777" w:rsidR="00B01FD2" w:rsidRDefault="00B0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6360" w14:textId="77777777" w:rsidR="00AB2740" w:rsidRDefault="00AB27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EEEB" w14:textId="77777777" w:rsidR="004B4639" w:rsidRDefault="00404F3D">
    <w:pPr>
      <w:rPr>
        <w:b/>
        <w:sz w:val="32"/>
        <w:szCs w:val="32"/>
      </w:rPr>
    </w:pPr>
    <w:proofErr w:type="spellStart"/>
    <w:r>
      <w:rPr>
        <w:b/>
        <w:sz w:val="32"/>
        <w:szCs w:val="32"/>
      </w:rPr>
      <w:t>SOAPSTone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B250" w14:textId="77777777" w:rsidR="00AB2740" w:rsidRDefault="00AB27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39"/>
    <w:rsid w:val="002A76DC"/>
    <w:rsid w:val="00404F3D"/>
    <w:rsid w:val="004B4639"/>
    <w:rsid w:val="00AB2740"/>
    <w:rsid w:val="00B0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CFED"/>
  <w15:docId w15:val="{97FE6FE4-150B-4FAD-A173-87096610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845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C4"/>
    <w:rPr>
      <w:rFonts w:ascii="Calibri" w:hAnsi="Calibri"/>
      <w:color w:val="2E2E2E" w:themeColor="text1"/>
      <w:sz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3E5C6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band1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3E5C6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band1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R1x8P78Sn/gPwZGdl6nsqy/h8Q==">AMUW2mVWupnqbwJov/vZdAExGOz5jHhFtjLbbasB6IfgP08lDnjgkxKwF5BtmiDf6mCf3oRm21HKCYagTEN3YgVyvSZWE/WT3G2jGsnxVG/WYj1McffZJIHSX88TBeqeIYaNbJNCHAmB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Shogren, Caitlin E.</cp:lastModifiedBy>
  <cp:revision>3</cp:revision>
  <dcterms:created xsi:type="dcterms:W3CDTF">2022-06-13T18:07:00Z</dcterms:created>
  <dcterms:modified xsi:type="dcterms:W3CDTF">2022-07-07T13:50:00Z</dcterms:modified>
</cp:coreProperties>
</file>