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3005B2" w14:textId="08C84F15" w:rsidR="0005558D" w:rsidRPr="0005558D" w:rsidRDefault="0005558D" w:rsidP="0005558D">
      <w:pPr>
        <w:pStyle w:val="Title"/>
      </w:pPr>
      <w:r>
        <w:t>Graphic Organizer</w:t>
      </w:r>
    </w:p>
    <w:p w14:paraId="40710425" w14:textId="078E8358" w:rsidR="00C73EA1" w:rsidRDefault="0005558D" w:rsidP="0072629A">
      <w:pPr>
        <w:spacing w:after="240"/>
        <w:rPr>
          <w:noProof/>
        </w:rPr>
      </w:pPr>
      <w:r>
        <w:t>Complete the section corresponding to the reading you completed, then fill out the remaining sections with information shared by your other group members</w:t>
      </w:r>
      <w:r w:rsidR="0072629A">
        <w:t>.</w:t>
      </w:r>
      <w:r w:rsidR="00CE336D">
        <w:t xml:space="preserve"> </w:t>
      </w:r>
    </w:p>
    <w:tbl>
      <w:tblPr>
        <w:tblStyle w:val="TableGrid"/>
        <w:tblW w:w="936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  <w:gridCol w:w="7920"/>
      </w:tblGrid>
      <w:tr w:rsidR="0072629A" w14:paraId="63F30D74" w14:textId="77777777" w:rsidTr="0072629A">
        <w:trPr>
          <w:cantSplit/>
          <w:trHeight w:val="432"/>
          <w:tblHeader/>
        </w:trPr>
        <w:tc>
          <w:tcPr>
            <w:tcW w:w="1448" w:type="dxa"/>
            <w:shd w:val="clear" w:color="auto" w:fill="3E5C61" w:themeFill="accent2"/>
            <w:vAlign w:val="center"/>
          </w:tcPr>
          <w:p w14:paraId="4AB8DA8E" w14:textId="3642CACF" w:rsidR="0005558D" w:rsidRPr="0053328A" w:rsidRDefault="0005558D" w:rsidP="0072629A">
            <w:pPr>
              <w:pStyle w:val="TableColumnHeaders"/>
            </w:pPr>
            <w:r>
              <w:t>Industrialist</w:t>
            </w:r>
          </w:p>
        </w:tc>
        <w:tc>
          <w:tcPr>
            <w:tcW w:w="7920" w:type="dxa"/>
            <w:shd w:val="clear" w:color="auto" w:fill="3E5C61" w:themeFill="accent2"/>
            <w:vAlign w:val="center"/>
          </w:tcPr>
          <w:p w14:paraId="30A54EA1" w14:textId="36CC567C" w:rsidR="0005558D" w:rsidRPr="0053328A" w:rsidRDefault="0005558D" w:rsidP="0072629A">
            <w:pPr>
              <w:pStyle w:val="TableColumnHeaders"/>
            </w:pPr>
            <w:r>
              <w:t>Notes</w:t>
            </w:r>
          </w:p>
        </w:tc>
      </w:tr>
      <w:tr w:rsidR="0072629A" w14:paraId="2E3493E0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7E57F7C0" w14:textId="25F5437D" w:rsidR="0005558D" w:rsidRDefault="0005558D" w:rsidP="0072629A">
            <w:pPr>
              <w:pStyle w:val="RowHeader"/>
              <w:jc w:val="center"/>
            </w:pPr>
            <w:r>
              <w:t>Andrew Carnegie</w:t>
            </w:r>
          </w:p>
        </w:tc>
        <w:tc>
          <w:tcPr>
            <w:tcW w:w="7920" w:type="dxa"/>
          </w:tcPr>
          <w:p w14:paraId="0FC86E13" w14:textId="3EF0D0C8" w:rsidR="0005558D" w:rsidRDefault="0005558D" w:rsidP="006B4CC2">
            <w:pPr>
              <w:pStyle w:val="TableData"/>
            </w:pPr>
          </w:p>
        </w:tc>
      </w:tr>
      <w:tr w:rsidR="0072629A" w14:paraId="2DEAFC0F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3219D729" w14:textId="57E92433" w:rsidR="0005558D" w:rsidRPr="006B4CC2" w:rsidRDefault="0005558D" w:rsidP="0072629A">
            <w:pPr>
              <w:pStyle w:val="RowHeader"/>
              <w:jc w:val="center"/>
              <w:rPr>
                <w:rFonts w:cstheme="minorHAnsi"/>
              </w:rPr>
            </w:pPr>
            <w:r>
              <w:t>The Rockefellers</w:t>
            </w:r>
          </w:p>
        </w:tc>
        <w:tc>
          <w:tcPr>
            <w:tcW w:w="7920" w:type="dxa"/>
          </w:tcPr>
          <w:p w14:paraId="2460111E" w14:textId="77777777" w:rsidR="0005558D" w:rsidRDefault="0005558D" w:rsidP="006B4CC2">
            <w:pPr>
              <w:pStyle w:val="TableData"/>
            </w:pPr>
          </w:p>
        </w:tc>
      </w:tr>
      <w:tr w:rsidR="0072629A" w14:paraId="3277F9D8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2AD494F5" w14:textId="016E4F1C" w:rsidR="0005558D" w:rsidRDefault="0005558D" w:rsidP="0072629A">
            <w:pPr>
              <w:pStyle w:val="RowHeader"/>
              <w:jc w:val="center"/>
            </w:pPr>
            <w:r>
              <w:t>JP Morgan</w:t>
            </w:r>
          </w:p>
        </w:tc>
        <w:tc>
          <w:tcPr>
            <w:tcW w:w="7920" w:type="dxa"/>
          </w:tcPr>
          <w:p w14:paraId="386335C0" w14:textId="77777777" w:rsidR="0005558D" w:rsidRDefault="0005558D" w:rsidP="006B4CC2">
            <w:pPr>
              <w:pStyle w:val="TableData"/>
            </w:pPr>
          </w:p>
        </w:tc>
      </w:tr>
      <w:tr w:rsidR="0072629A" w14:paraId="3C9EE98B" w14:textId="77777777" w:rsidTr="0072629A">
        <w:trPr>
          <w:trHeight w:val="2376"/>
        </w:trPr>
        <w:tc>
          <w:tcPr>
            <w:tcW w:w="1448" w:type="dxa"/>
            <w:vAlign w:val="center"/>
          </w:tcPr>
          <w:p w14:paraId="492A25FF" w14:textId="08A8F18F" w:rsidR="0005558D" w:rsidRDefault="0005558D" w:rsidP="0072629A">
            <w:pPr>
              <w:pStyle w:val="RowHeader"/>
              <w:jc w:val="center"/>
            </w:pPr>
            <w:r>
              <w:t>Cornelius Vanderbilt</w:t>
            </w:r>
          </w:p>
        </w:tc>
        <w:tc>
          <w:tcPr>
            <w:tcW w:w="7920" w:type="dxa"/>
          </w:tcPr>
          <w:p w14:paraId="71008944" w14:textId="77777777" w:rsidR="0005558D" w:rsidRDefault="0005558D" w:rsidP="006B4CC2">
            <w:pPr>
              <w:pStyle w:val="TableData"/>
            </w:pPr>
          </w:p>
        </w:tc>
      </w:tr>
    </w:tbl>
    <w:p w14:paraId="02ECD5E3" w14:textId="2647801B" w:rsidR="0036040A" w:rsidRPr="0072629A" w:rsidRDefault="0036040A" w:rsidP="00F72D02">
      <w:pPr>
        <w:rPr>
          <w:sz w:val="16"/>
          <w:szCs w:val="14"/>
        </w:rPr>
      </w:pPr>
    </w:p>
    <w:sectPr w:rsidR="0036040A" w:rsidRPr="0072629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1D094" w14:textId="77777777" w:rsidR="0038751C" w:rsidRDefault="0038751C" w:rsidP="00293785">
      <w:pPr>
        <w:spacing w:after="0" w:line="240" w:lineRule="auto"/>
      </w:pPr>
      <w:r>
        <w:separator/>
      </w:r>
    </w:p>
  </w:endnote>
  <w:endnote w:type="continuationSeparator" w:id="0">
    <w:p w14:paraId="1C97F146" w14:textId="77777777" w:rsidR="0038751C" w:rsidRDefault="0038751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6FD7" w14:textId="432D9A85" w:rsidR="00293785" w:rsidRDefault="0072629A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47E7AB1" wp14:editId="6191CF48">
          <wp:simplePos x="0" y="0"/>
          <wp:positionH relativeFrom="column">
            <wp:posOffset>1852295</wp:posOffset>
          </wp:positionH>
          <wp:positionV relativeFrom="paragraph">
            <wp:posOffset>-53975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04070" wp14:editId="032E4AE7">
              <wp:simplePos x="0" y="0"/>
              <wp:positionH relativeFrom="column">
                <wp:posOffset>1966595</wp:posOffset>
              </wp:positionH>
              <wp:positionV relativeFrom="paragraph">
                <wp:posOffset>-101904</wp:posOffset>
              </wp:positionV>
              <wp:extent cx="4000500" cy="28321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51E48" w14:textId="2CDEFBC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78408A7E40DCC42AFA1BB1DEF80A0B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5558D">
                                <w:t>American Industrialists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04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4.85pt;margin-top:-8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" filled="f" stroked="f">
              <v:textbox>
                <w:txbxContent>
                  <w:p w14:paraId="61251E48" w14:textId="2CDEFBC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78408A7E40DCC42AFA1BB1DEF80A0B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5558D">
                          <w:t>American Industrialists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309C" w14:textId="77777777" w:rsidR="0038751C" w:rsidRDefault="0038751C" w:rsidP="00293785">
      <w:pPr>
        <w:spacing w:after="0" w:line="240" w:lineRule="auto"/>
      </w:pPr>
      <w:r>
        <w:separator/>
      </w:r>
    </w:p>
  </w:footnote>
  <w:footnote w:type="continuationSeparator" w:id="0">
    <w:p w14:paraId="1393E4A4" w14:textId="77777777" w:rsidR="0038751C" w:rsidRDefault="0038751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913433">
    <w:abstractNumId w:val="6"/>
  </w:num>
  <w:num w:numId="2" w16cid:durableId="1353149008">
    <w:abstractNumId w:val="7"/>
  </w:num>
  <w:num w:numId="3" w16cid:durableId="1433625131">
    <w:abstractNumId w:val="0"/>
  </w:num>
  <w:num w:numId="4" w16cid:durableId="580875509">
    <w:abstractNumId w:val="2"/>
  </w:num>
  <w:num w:numId="5" w16cid:durableId="704912881">
    <w:abstractNumId w:val="3"/>
  </w:num>
  <w:num w:numId="6" w16cid:durableId="2096509560">
    <w:abstractNumId w:val="5"/>
  </w:num>
  <w:num w:numId="7" w16cid:durableId="1020472778">
    <w:abstractNumId w:val="4"/>
  </w:num>
  <w:num w:numId="8" w16cid:durableId="1645624975">
    <w:abstractNumId w:val="8"/>
  </w:num>
  <w:num w:numId="9" w16cid:durableId="1264919416">
    <w:abstractNumId w:val="9"/>
  </w:num>
  <w:num w:numId="10" w16cid:durableId="1535655243">
    <w:abstractNumId w:val="10"/>
  </w:num>
  <w:num w:numId="11" w16cid:durableId="109782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8D"/>
    <w:rsid w:val="0004006F"/>
    <w:rsid w:val="00053775"/>
    <w:rsid w:val="0005558D"/>
    <w:rsid w:val="0005619A"/>
    <w:rsid w:val="0008589D"/>
    <w:rsid w:val="0010708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8751C"/>
    <w:rsid w:val="00397FA9"/>
    <w:rsid w:val="004277D7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629A"/>
    <w:rsid w:val="00780040"/>
    <w:rsid w:val="00797CB5"/>
    <w:rsid w:val="007B055F"/>
    <w:rsid w:val="007B3AF9"/>
    <w:rsid w:val="007E6F1D"/>
    <w:rsid w:val="007F2F7C"/>
    <w:rsid w:val="00880013"/>
    <w:rsid w:val="008920A4"/>
    <w:rsid w:val="008F5386"/>
    <w:rsid w:val="00913172"/>
    <w:rsid w:val="00942EA0"/>
    <w:rsid w:val="00981E19"/>
    <w:rsid w:val="009B52E4"/>
    <w:rsid w:val="009D6E8D"/>
    <w:rsid w:val="00A101E8"/>
    <w:rsid w:val="00AC349E"/>
    <w:rsid w:val="00B337A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B146A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760CF"/>
  <w15:docId w15:val="{9C5A75AB-6EF6-624A-ACDB-B09B48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8408A7E40DCC42AFA1BB1DEF80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14F79-388D-0D4D-9DA5-0B7918310772}"/>
      </w:docPartPr>
      <w:docPartBody>
        <w:p w:rsidR="00824136" w:rsidRDefault="00000000">
          <w:pPr>
            <w:pStyle w:val="178408A7E40DCC42AFA1BB1DEF80A0B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A8"/>
    <w:rsid w:val="004C63CF"/>
    <w:rsid w:val="00824136"/>
    <w:rsid w:val="009E0FB7"/>
    <w:rsid w:val="00A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8408A7E40DCC42AFA1BB1DEF80A0BC">
    <w:name w:val="178408A7E40DCC42AFA1BB1DEF80A0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Industrialists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Industrialists</dc:title>
  <dc:creator>K20 Center</dc:creator>
  <cp:lastModifiedBy>McLeod Porter, Delma</cp:lastModifiedBy>
  <cp:revision>2</cp:revision>
  <cp:lastPrinted>2016-07-14T14:08:00Z</cp:lastPrinted>
  <dcterms:created xsi:type="dcterms:W3CDTF">2022-10-28T14:58:00Z</dcterms:created>
  <dcterms:modified xsi:type="dcterms:W3CDTF">2022-10-28T14:58:00Z</dcterms:modified>
</cp:coreProperties>
</file>