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4A867B" w14:textId="6C07465C" w:rsidR="00F17D5A" w:rsidRPr="00DC7A6D" w:rsidRDefault="004D0606" w:rsidP="00F17D5A">
      <w:pPr>
        <w:pStyle w:val="Title"/>
      </w:pPr>
      <w:r w:rsidRPr="004D0606">
        <w:t>diagrama h</w:t>
      </w:r>
      <w:r>
        <w:t xml:space="preserve"> para textos 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8" w:space="0" w:color="298AC4"/>
          <w:left w:val="single" w:sz="8" w:space="0" w:color="298AC4"/>
          <w:bottom w:val="single" w:sz="8" w:space="0" w:color="298AC4"/>
          <w:right w:val="single" w:sz="8" w:space="0" w:color="298AC4"/>
          <w:insideH w:val="single" w:sz="8" w:space="0" w:color="298AC4"/>
          <w:insideV w:val="single" w:sz="8" w:space="0" w:color="298AC4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5"/>
        <w:gridCol w:w="4313"/>
        <w:gridCol w:w="4312"/>
      </w:tblGrid>
      <w:tr w:rsidR="00F17D5A" w14:paraId="6BEA4C53" w14:textId="77777777" w:rsidTr="00CF40A3">
        <w:trPr>
          <w:trHeight w:val="2016"/>
        </w:trPr>
        <w:tc>
          <w:tcPr>
            <w:tcW w:w="1667" w:type="pct"/>
            <w:vMerge w:val="restart"/>
          </w:tcPr>
          <w:p w14:paraId="0223761D" w14:textId="1B308817" w:rsidR="00F17D5A" w:rsidRDefault="004D0606" w:rsidP="00CF40A3">
            <w:pPr>
              <w:pStyle w:val="RowHeader"/>
              <w:jc w:val="center"/>
            </w:pPr>
            <w:r w:rsidRPr="004D0606">
              <w:t>¿</w:t>
            </w:r>
            <w:proofErr w:type="spellStart"/>
            <w:r w:rsidRPr="004D0606">
              <w:t>Cómo</w:t>
            </w:r>
            <w:proofErr w:type="spellEnd"/>
            <w:r w:rsidRPr="004D0606">
              <w:t xml:space="preserve"> se </w:t>
            </w:r>
            <w:proofErr w:type="spellStart"/>
            <w:r w:rsidRPr="004D0606">
              <w:t>usaron</w:t>
            </w:r>
            <w:proofErr w:type="spellEnd"/>
            <w:r w:rsidRPr="004D0606">
              <w:t xml:space="preserve"> las </w:t>
            </w:r>
            <w:proofErr w:type="spellStart"/>
            <w:r w:rsidRPr="004D0606">
              <w:t>leyes</w:t>
            </w:r>
            <w:proofErr w:type="spellEnd"/>
            <w:r w:rsidRPr="004D0606">
              <w:t xml:space="preserve"> de Jim Crow Laws </w:t>
            </w:r>
            <w:proofErr w:type="spellStart"/>
            <w:r w:rsidRPr="004D0606">
              <w:t>como</w:t>
            </w:r>
            <w:proofErr w:type="spellEnd"/>
            <w:r w:rsidRPr="004D0606">
              <w:t xml:space="preserve"> </w:t>
            </w:r>
            <w:proofErr w:type="spellStart"/>
            <w:r w:rsidRPr="004D0606">
              <w:t>método</w:t>
            </w:r>
            <w:proofErr w:type="spellEnd"/>
            <w:r w:rsidRPr="004D0606">
              <w:t xml:space="preserve"> de control social?</w:t>
            </w:r>
          </w:p>
          <w:p w14:paraId="5EA01F64" w14:textId="77777777" w:rsidR="00CF40A3" w:rsidRPr="00CF40A3" w:rsidRDefault="00CF40A3" w:rsidP="00CF40A3"/>
          <w:p w14:paraId="3C3B7984" w14:textId="77777777" w:rsidR="00CF40A3" w:rsidRPr="00CF40A3" w:rsidRDefault="00CF40A3" w:rsidP="00CF40A3"/>
          <w:p w14:paraId="449FE1B3" w14:textId="77777777" w:rsidR="00CF40A3" w:rsidRPr="00CF40A3" w:rsidRDefault="00CF40A3" w:rsidP="00CF40A3"/>
          <w:p w14:paraId="2488098C" w14:textId="77777777" w:rsidR="00CF40A3" w:rsidRDefault="00CF40A3" w:rsidP="00CF40A3">
            <w:pPr>
              <w:rPr>
                <w:b/>
                <w:color w:val="910D28" w:themeColor="accent1"/>
              </w:rPr>
            </w:pPr>
          </w:p>
          <w:p w14:paraId="475F3C08" w14:textId="224238AE" w:rsidR="00CF40A3" w:rsidRPr="00CF40A3" w:rsidRDefault="00CF40A3" w:rsidP="00CF40A3"/>
        </w:tc>
        <w:tc>
          <w:tcPr>
            <w:tcW w:w="1666" w:type="pct"/>
            <w:tcBorders>
              <w:top w:val="nil"/>
            </w:tcBorders>
          </w:tcPr>
          <w:p w14:paraId="5096F226" w14:textId="77777777" w:rsidR="00CF40A3" w:rsidRDefault="00CF40A3" w:rsidP="00CF40A3">
            <w:pPr>
              <w:pStyle w:val="RowHeader"/>
              <w:jc w:val="center"/>
            </w:pPr>
          </w:p>
          <w:p w14:paraId="7A0AA612" w14:textId="77777777" w:rsidR="00CF40A3" w:rsidRDefault="00CF40A3" w:rsidP="00CF40A3">
            <w:pPr>
              <w:pStyle w:val="RowHeader"/>
              <w:jc w:val="center"/>
            </w:pPr>
          </w:p>
          <w:p w14:paraId="4D10CC52" w14:textId="77777777" w:rsidR="00CF40A3" w:rsidRDefault="00CF40A3" w:rsidP="00CF40A3">
            <w:pPr>
              <w:pStyle w:val="RowHeader"/>
              <w:jc w:val="center"/>
            </w:pPr>
          </w:p>
          <w:p w14:paraId="4DE856C5" w14:textId="77777777" w:rsidR="00CF40A3" w:rsidRDefault="00CF40A3" w:rsidP="00CF40A3">
            <w:pPr>
              <w:pStyle w:val="RowHeader"/>
              <w:jc w:val="center"/>
            </w:pPr>
          </w:p>
          <w:p w14:paraId="1F0BE166" w14:textId="77777777" w:rsidR="00CF40A3" w:rsidRDefault="00CF40A3" w:rsidP="00CF40A3">
            <w:pPr>
              <w:pStyle w:val="RowHeader"/>
              <w:jc w:val="center"/>
            </w:pPr>
          </w:p>
          <w:p w14:paraId="2B8EE902" w14:textId="68F11DD7" w:rsidR="00F17D5A" w:rsidRPr="004D0606" w:rsidRDefault="004D0606" w:rsidP="00CF40A3">
            <w:pPr>
              <w:pStyle w:val="RowHeader"/>
              <w:jc w:val="center"/>
              <w:rPr>
                <w:b w:val="0"/>
                <w:bCs/>
              </w:rPr>
            </w:pPr>
            <w:proofErr w:type="spellStart"/>
            <w:r w:rsidRPr="004D0606">
              <w:t>Con</w:t>
            </w:r>
            <w:r>
              <w:t>exión</w:t>
            </w:r>
            <w:proofErr w:type="spellEnd"/>
            <w:r>
              <w:t xml:space="preserve"> entre</w:t>
            </w:r>
            <w:r w:rsidRPr="004D0606">
              <w:t xml:space="preserve"> </w:t>
            </w:r>
            <w:proofErr w:type="spellStart"/>
            <w:r w:rsidRPr="004D0606">
              <w:t>los</w:t>
            </w:r>
            <w:proofErr w:type="spellEnd"/>
            <w:r w:rsidRPr="004D0606">
              <w:t xml:space="preserve"> </w:t>
            </w:r>
            <w:proofErr w:type="spellStart"/>
            <w:r w:rsidRPr="004D0606">
              <w:t>textos</w:t>
            </w:r>
            <w:proofErr w:type="spellEnd"/>
            <w:r w:rsidRPr="004D0606">
              <w:t xml:space="preserve"> 1 y 2</w:t>
            </w:r>
          </w:p>
        </w:tc>
        <w:tc>
          <w:tcPr>
            <w:tcW w:w="1666" w:type="pct"/>
            <w:vMerge w:val="restart"/>
          </w:tcPr>
          <w:p w14:paraId="248DB876" w14:textId="48A747F1" w:rsidR="00F17D5A" w:rsidRDefault="004D0606" w:rsidP="00CF40A3">
            <w:pPr>
              <w:pStyle w:val="RowHeader"/>
              <w:jc w:val="center"/>
            </w:pPr>
            <w:r w:rsidRPr="004D0606">
              <w:t>¿</w:t>
            </w:r>
            <w:proofErr w:type="spellStart"/>
            <w:r w:rsidRPr="004D0606">
              <w:t>Cómo</w:t>
            </w:r>
            <w:proofErr w:type="spellEnd"/>
            <w:r w:rsidRPr="004D0606">
              <w:t xml:space="preserve"> se </w:t>
            </w:r>
            <w:proofErr w:type="spellStart"/>
            <w:r w:rsidRPr="004D0606">
              <w:t>usaron</w:t>
            </w:r>
            <w:proofErr w:type="spellEnd"/>
            <w:r w:rsidRPr="004D0606">
              <w:t xml:space="preserve"> </w:t>
            </w:r>
            <w:proofErr w:type="spellStart"/>
            <w:r w:rsidRPr="004D0606">
              <w:t>los</w:t>
            </w:r>
            <w:proofErr w:type="spellEnd"/>
            <w:r w:rsidRPr="004D0606">
              <w:t xml:space="preserve"> </w:t>
            </w:r>
            <w:proofErr w:type="spellStart"/>
            <w:r w:rsidRPr="004D0606">
              <w:t>linchamientos</w:t>
            </w:r>
            <w:proofErr w:type="spellEnd"/>
            <w:r w:rsidRPr="004D0606">
              <w:t xml:space="preserve"> </w:t>
            </w:r>
            <w:proofErr w:type="spellStart"/>
            <w:r w:rsidRPr="004D0606">
              <w:t>como</w:t>
            </w:r>
            <w:proofErr w:type="spellEnd"/>
            <w:r w:rsidRPr="004D0606">
              <w:t xml:space="preserve"> </w:t>
            </w:r>
            <w:proofErr w:type="spellStart"/>
            <w:r w:rsidRPr="004D0606">
              <w:t>método</w:t>
            </w:r>
            <w:proofErr w:type="spellEnd"/>
            <w:r w:rsidRPr="004D0606">
              <w:t xml:space="preserve"> de control social?</w:t>
            </w:r>
          </w:p>
        </w:tc>
      </w:tr>
      <w:tr w:rsidR="00F17D5A" w14:paraId="425E14E2" w14:textId="77777777" w:rsidTr="00CF40A3">
        <w:trPr>
          <w:trHeight w:val="3312"/>
        </w:trPr>
        <w:tc>
          <w:tcPr>
            <w:tcW w:w="1667" w:type="pct"/>
            <w:vMerge/>
          </w:tcPr>
          <w:p w14:paraId="167EF49B" w14:textId="77777777" w:rsidR="00F17D5A" w:rsidRPr="006B4CC2" w:rsidRDefault="00F17D5A" w:rsidP="00CF40A3">
            <w:pPr>
              <w:pStyle w:val="RowHeader"/>
              <w:jc w:val="center"/>
              <w:rPr>
                <w:rFonts w:cstheme="minorHAnsi"/>
              </w:rPr>
            </w:pPr>
          </w:p>
        </w:tc>
        <w:tc>
          <w:tcPr>
            <w:tcW w:w="1666" w:type="pct"/>
          </w:tcPr>
          <w:p w14:paraId="1F7A99E1" w14:textId="5863FDE6" w:rsidR="00CF40A3" w:rsidRDefault="004D0606" w:rsidP="004D0606">
            <w:pPr>
              <w:pStyle w:val="RowHeader"/>
              <w:jc w:val="center"/>
            </w:pPr>
            <w:r w:rsidRPr="004D0606">
              <w:t>¿</w:t>
            </w:r>
            <w:proofErr w:type="spellStart"/>
            <w:r w:rsidRPr="004D0606">
              <w:t>Cómo</w:t>
            </w:r>
            <w:proofErr w:type="spellEnd"/>
            <w:r w:rsidRPr="004D0606">
              <w:t xml:space="preserve"> se </w:t>
            </w:r>
            <w:proofErr w:type="spellStart"/>
            <w:r w:rsidRPr="004D0606">
              <w:t>usaron</w:t>
            </w:r>
            <w:proofErr w:type="spellEnd"/>
            <w:r w:rsidRPr="004D0606">
              <w:t xml:space="preserve"> ambas </w:t>
            </w:r>
            <w:proofErr w:type="spellStart"/>
            <w:r w:rsidRPr="004D0606">
              <w:t>tácticas</w:t>
            </w:r>
            <w:proofErr w:type="spellEnd"/>
            <w:r w:rsidRPr="004D0606">
              <w:t xml:space="preserve"> </w:t>
            </w:r>
            <w:proofErr w:type="spellStart"/>
            <w:r w:rsidRPr="004D0606">
              <w:t>como</w:t>
            </w:r>
            <w:proofErr w:type="spellEnd"/>
            <w:r w:rsidRPr="004D0606">
              <w:t xml:space="preserve"> </w:t>
            </w:r>
            <w:proofErr w:type="spellStart"/>
            <w:r w:rsidRPr="004D0606">
              <w:t>métodos</w:t>
            </w:r>
            <w:proofErr w:type="spellEnd"/>
            <w:r w:rsidRPr="004D0606">
              <w:t xml:space="preserve"> de </w:t>
            </w:r>
            <w:proofErr w:type="spellStart"/>
            <w:r w:rsidRPr="004D0606">
              <w:t>intimidación</w:t>
            </w:r>
            <w:proofErr w:type="spellEnd"/>
            <w:r w:rsidRPr="004D0606">
              <w:t xml:space="preserve"> y</w:t>
            </w:r>
            <w:r>
              <w:t xml:space="preserve"> </w:t>
            </w:r>
            <w:proofErr w:type="spellStart"/>
            <w:r>
              <w:t>linchamientos</w:t>
            </w:r>
            <w:proofErr w:type="spellEnd"/>
            <w:r>
              <w:t xml:space="preserve"> </w:t>
            </w:r>
            <w:r w:rsidRPr="004D0606">
              <w:t xml:space="preserve">para </w:t>
            </w:r>
            <w:proofErr w:type="spellStart"/>
            <w:r w:rsidRPr="004D0606">
              <w:t>establecer</w:t>
            </w:r>
            <w:proofErr w:type="spellEnd"/>
            <w:r w:rsidRPr="004D0606">
              <w:t xml:space="preserve"> </w:t>
            </w:r>
            <w:proofErr w:type="spellStart"/>
            <w:r w:rsidRPr="004D0606">
              <w:t>el</w:t>
            </w:r>
            <w:proofErr w:type="spellEnd"/>
            <w:r w:rsidRPr="004D0606">
              <w:t xml:space="preserve"> control social?</w:t>
            </w:r>
          </w:p>
        </w:tc>
        <w:tc>
          <w:tcPr>
            <w:tcW w:w="1666" w:type="pct"/>
            <w:vMerge/>
          </w:tcPr>
          <w:p w14:paraId="3D6E0FBA" w14:textId="77777777" w:rsidR="00F17D5A" w:rsidRDefault="00F17D5A" w:rsidP="00CF40A3">
            <w:pPr>
              <w:pStyle w:val="RowHeader"/>
              <w:jc w:val="center"/>
            </w:pPr>
          </w:p>
        </w:tc>
      </w:tr>
      <w:tr w:rsidR="00F17D5A" w14:paraId="2B6CA58F" w14:textId="77777777" w:rsidTr="00CF40A3">
        <w:trPr>
          <w:trHeight w:val="2160"/>
        </w:trPr>
        <w:tc>
          <w:tcPr>
            <w:tcW w:w="1667" w:type="pct"/>
            <w:vMerge/>
          </w:tcPr>
          <w:p w14:paraId="2E53F26D" w14:textId="77777777" w:rsidR="00F17D5A" w:rsidRDefault="00F17D5A" w:rsidP="00CF40A3">
            <w:pPr>
              <w:pStyle w:val="RowHeader"/>
              <w:jc w:val="center"/>
            </w:pPr>
          </w:p>
        </w:tc>
        <w:tc>
          <w:tcPr>
            <w:tcW w:w="1666" w:type="pct"/>
            <w:tcBorders>
              <w:bottom w:val="nil"/>
            </w:tcBorders>
          </w:tcPr>
          <w:p w14:paraId="65880EA5" w14:textId="77777777" w:rsidR="00F17D5A" w:rsidRDefault="00F17D5A" w:rsidP="00CF40A3">
            <w:pPr>
              <w:pStyle w:val="TableData"/>
              <w:jc w:val="center"/>
            </w:pPr>
          </w:p>
        </w:tc>
        <w:tc>
          <w:tcPr>
            <w:tcW w:w="1666" w:type="pct"/>
            <w:vMerge/>
          </w:tcPr>
          <w:p w14:paraId="2FA6C1FC" w14:textId="77777777" w:rsidR="00F17D5A" w:rsidRDefault="00F17D5A" w:rsidP="00CF40A3">
            <w:pPr>
              <w:pStyle w:val="TableData"/>
              <w:jc w:val="center"/>
            </w:pPr>
          </w:p>
        </w:tc>
      </w:tr>
    </w:tbl>
    <w:p w14:paraId="02181D98" w14:textId="1A6FEDC5" w:rsidR="00F17D5A" w:rsidRDefault="00F17D5A" w:rsidP="00F17D5A">
      <w:pPr>
        <w:pStyle w:val="BodyText"/>
      </w:pPr>
    </w:p>
    <w:sectPr w:rsidR="00F17D5A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3E52" w14:textId="77777777" w:rsidR="00014674" w:rsidRDefault="00014674" w:rsidP="00293785">
      <w:pPr>
        <w:spacing w:after="0" w:line="240" w:lineRule="auto"/>
      </w:pPr>
      <w:r>
        <w:separator/>
      </w:r>
    </w:p>
  </w:endnote>
  <w:endnote w:type="continuationSeparator" w:id="0">
    <w:p w14:paraId="653BCF96" w14:textId="77777777" w:rsidR="00014674" w:rsidRDefault="0001467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73C2" w14:textId="77777777" w:rsidR="00F906B8" w:rsidRDefault="00F90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5060" w14:textId="07E1A73A" w:rsidR="00293785" w:rsidRDefault="00F906B8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1FDA4C" wp14:editId="0666575D">
              <wp:simplePos x="0" y="0"/>
              <wp:positionH relativeFrom="column">
                <wp:posOffset>3705225</wp:posOffset>
              </wp:positionH>
              <wp:positionV relativeFrom="paragraph">
                <wp:posOffset>-301625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F15FE" w14:textId="61FB0DC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A23BF60176884905BB19486F5FFBA0A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F40A3">
                                <w:t>REMEMBERING EMMETT TILL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FDA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3.7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" filled="f" stroked="f">
              <v:textbox>
                <w:txbxContent>
                  <w:p w14:paraId="1ACF15FE" w14:textId="61FB0DCA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A23BF60176884905BB19486F5FFBA0A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F40A3">
                          <w:t>REMEMBERING EMMETT TILL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CF40A3">
      <w:rPr>
        <w:noProof/>
      </w:rPr>
      <w:drawing>
        <wp:anchor distT="0" distB="0" distL="114300" distR="114300" simplePos="0" relativeHeight="251669504" behindDoc="1" locked="0" layoutInCell="1" allowOverlap="1" wp14:anchorId="501B4209" wp14:editId="2D5508C2">
          <wp:simplePos x="0" y="0"/>
          <wp:positionH relativeFrom="column">
            <wp:posOffset>3911097</wp:posOffset>
          </wp:positionH>
          <wp:positionV relativeFrom="paragraph">
            <wp:posOffset>-253497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3972" w14:textId="77777777" w:rsidR="00F906B8" w:rsidRDefault="00F90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DE8AA" w14:textId="77777777" w:rsidR="00014674" w:rsidRDefault="00014674" w:rsidP="00293785">
      <w:pPr>
        <w:spacing w:after="0" w:line="240" w:lineRule="auto"/>
      </w:pPr>
      <w:r>
        <w:separator/>
      </w:r>
    </w:p>
  </w:footnote>
  <w:footnote w:type="continuationSeparator" w:id="0">
    <w:p w14:paraId="15DABF58" w14:textId="77777777" w:rsidR="00014674" w:rsidRDefault="0001467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B702" w14:textId="77777777" w:rsidR="001B6415" w:rsidRDefault="001B64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0315" w14:textId="77777777" w:rsidR="001B6415" w:rsidRDefault="001B64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01DD" w14:textId="77777777" w:rsidR="001B6415" w:rsidRDefault="001B6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709406">
    <w:abstractNumId w:val="6"/>
  </w:num>
  <w:num w:numId="2" w16cid:durableId="1682194529">
    <w:abstractNumId w:val="7"/>
  </w:num>
  <w:num w:numId="3" w16cid:durableId="757753769">
    <w:abstractNumId w:val="0"/>
  </w:num>
  <w:num w:numId="4" w16cid:durableId="1305769733">
    <w:abstractNumId w:val="2"/>
  </w:num>
  <w:num w:numId="5" w16cid:durableId="2077045507">
    <w:abstractNumId w:val="3"/>
  </w:num>
  <w:num w:numId="6" w16cid:durableId="96600644">
    <w:abstractNumId w:val="5"/>
  </w:num>
  <w:num w:numId="7" w16cid:durableId="944923303">
    <w:abstractNumId w:val="4"/>
  </w:num>
  <w:num w:numId="8" w16cid:durableId="1683168554">
    <w:abstractNumId w:val="8"/>
  </w:num>
  <w:num w:numId="9" w16cid:durableId="296301655">
    <w:abstractNumId w:val="9"/>
  </w:num>
  <w:num w:numId="10" w16cid:durableId="824861670">
    <w:abstractNumId w:val="10"/>
  </w:num>
  <w:num w:numId="11" w16cid:durableId="342973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5A"/>
    <w:rsid w:val="00014674"/>
    <w:rsid w:val="0004006F"/>
    <w:rsid w:val="00053775"/>
    <w:rsid w:val="0005619A"/>
    <w:rsid w:val="000716BE"/>
    <w:rsid w:val="000D19C1"/>
    <w:rsid w:val="000F06F4"/>
    <w:rsid w:val="0011259B"/>
    <w:rsid w:val="00116FDD"/>
    <w:rsid w:val="00125621"/>
    <w:rsid w:val="001872E7"/>
    <w:rsid w:val="001B6415"/>
    <w:rsid w:val="001B69FD"/>
    <w:rsid w:val="001C12AA"/>
    <w:rsid w:val="001D0BBF"/>
    <w:rsid w:val="001D35A2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4D0606"/>
    <w:rsid w:val="005078B4"/>
    <w:rsid w:val="0053010C"/>
    <w:rsid w:val="0053328A"/>
    <w:rsid w:val="00540FC6"/>
    <w:rsid w:val="00645D7F"/>
    <w:rsid w:val="00656940"/>
    <w:rsid w:val="00666C03"/>
    <w:rsid w:val="00686DAB"/>
    <w:rsid w:val="00696D80"/>
    <w:rsid w:val="006C64FA"/>
    <w:rsid w:val="006E1542"/>
    <w:rsid w:val="00721EA4"/>
    <w:rsid w:val="007651F7"/>
    <w:rsid w:val="007B055F"/>
    <w:rsid w:val="007D4DF2"/>
    <w:rsid w:val="00880013"/>
    <w:rsid w:val="00895E9E"/>
    <w:rsid w:val="008E4D00"/>
    <w:rsid w:val="008F5386"/>
    <w:rsid w:val="00913172"/>
    <w:rsid w:val="00981E19"/>
    <w:rsid w:val="009B52E4"/>
    <w:rsid w:val="009C5132"/>
    <w:rsid w:val="009D6E8D"/>
    <w:rsid w:val="00A101E8"/>
    <w:rsid w:val="00A31D5A"/>
    <w:rsid w:val="00A471FD"/>
    <w:rsid w:val="00AC349E"/>
    <w:rsid w:val="00AC75FD"/>
    <w:rsid w:val="00B52C08"/>
    <w:rsid w:val="00B92DBF"/>
    <w:rsid w:val="00BD119F"/>
    <w:rsid w:val="00C73EA1"/>
    <w:rsid w:val="00CB27A0"/>
    <w:rsid w:val="00CC4F77"/>
    <w:rsid w:val="00CD3CF6"/>
    <w:rsid w:val="00CE317F"/>
    <w:rsid w:val="00CE336D"/>
    <w:rsid w:val="00CF40A3"/>
    <w:rsid w:val="00D106FF"/>
    <w:rsid w:val="00D626EB"/>
    <w:rsid w:val="00D8583B"/>
    <w:rsid w:val="00E97B5C"/>
    <w:rsid w:val="00ED24C8"/>
    <w:rsid w:val="00EE3A34"/>
    <w:rsid w:val="00F17D5A"/>
    <w:rsid w:val="00F377E2"/>
    <w:rsid w:val="00F50748"/>
    <w:rsid w:val="00F72D02"/>
    <w:rsid w:val="00F9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D259E"/>
  <w15:docId w15:val="{A45182E1-A57A-4B3C-9418-DFAC85CB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F17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3BF60176884905BB19486F5FFBA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481FC-5E70-4F06-9F34-5688DAE19DD5}"/>
      </w:docPartPr>
      <w:docPartBody>
        <w:p w:rsidR="00BB72BE" w:rsidRDefault="00BB72BE" w:rsidP="00BB72BE">
          <w:pPr>
            <w:pStyle w:val="A23BF60176884905BB19486F5FFBA0A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BE"/>
    <w:rsid w:val="000D7070"/>
    <w:rsid w:val="000F06F4"/>
    <w:rsid w:val="00373257"/>
    <w:rsid w:val="00582A6A"/>
    <w:rsid w:val="006C64FA"/>
    <w:rsid w:val="00A31D5A"/>
    <w:rsid w:val="00BB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2BE"/>
    <w:rPr>
      <w:color w:val="808080"/>
    </w:rPr>
  </w:style>
  <w:style w:type="paragraph" w:customStyle="1" w:styleId="A23BF60176884905BB19486F5FFBA0A3">
    <w:name w:val="A23BF60176884905BB19486F5FFBA0A3"/>
    <w:rsid w:val="00BB72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Paired Texts H-Chart</vt:lpstr>
    </vt:vector>
  </TitlesOfParts>
  <Manager/>
  <Company/>
  <LinksUpToDate>false</LinksUpToDate>
  <CharactersWithSpaces>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REMEMBERING EMMETT TILL</dc:title>
  <dc:subject/>
  <dc:creator>K20 Center</dc:creator>
  <cp:keywords/>
  <dc:description/>
  <cp:lastModifiedBy>McLeod Porter, Delma</cp:lastModifiedBy>
  <cp:revision>2</cp:revision>
  <cp:lastPrinted>2016-07-14T14:08:00Z</cp:lastPrinted>
  <dcterms:created xsi:type="dcterms:W3CDTF">2025-09-03T14:13:00Z</dcterms:created>
  <dcterms:modified xsi:type="dcterms:W3CDTF">2025-09-03T14:13:00Z</dcterms:modified>
  <cp:category/>
</cp:coreProperties>
</file>