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F18C" w14:textId="77777777" w:rsidR="006A7C54" w:rsidRDefault="006A7C54" w:rsidP="006A7C54">
      <w:pPr>
        <w:jc w:val="center"/>
        <w:rPr>
          <w:b/>
          <w:bCs/>
          <w:sz w:val="30"/>
          <w:szCs w:val="30"/>
          <w:u w:val="single"/>
        </w:rPr>
      </w:pPr>
      <w:r w:rsidRPr="009314C9">
        <w:rPr>
          <w:b/>
          <w:bCs/>
          <w:sz w:val="30"/>
          <w:szCs w:val="30"/>
          <w:u w:val="single"/>
        </w:rPr>
        <w:t>NOISELESS PATIENT SPIDER VOCAB</w:t>
      </w:r>
    </w:p>
    <w:p w14:paraId="072A19C1" w14:textId="2BC4A554" w:rsidR="00CF2960" w:rsidRDefault="00843D64" w:rsidP="006A7C54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CARD SORT</w:t>
      </w:r>
    </w:p>
    <w:p w14:paraId="04CBBA99" w14:textId="77777777" w:rsidR="00CF2960" w:rsidRDefault="00CF2960" w:rsidP="006A7C54">
      <w:pPr>
        <w:jc w:val="center"/>
        <w:rPr>
          <w:b/>
          <w:bCs/>
          <w:sz w:val="30"/>
          <w:szCs w:val="30"/>
          <w:u w:val="single"/>
        </w:rPr>
      </w:pPr>
    </w:p>
    <w:p w14:paraId="65071CFE" w14:textId="77777777" w:rsidR="00CF2960" w:rsidRDefault="00CF2960" w:rsidP="006A7C54">
      <w:pPr>
        <w:jc w:val="center"/>
        <w:rPr>
          <w:b/>
          <w:bCs/>
          <w:sz w:val="30"/>
          <w:szCs w:val="3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55"/>
        <w:gridCol w:w="236"/>
        <w:gridCol w:w="4204"/>
      </w:tblGrid>
      <w:tr w:rsidR="00FF0796" w:rsidRPr="00843D64" w14:paraId="4A324B98" w14:textId="77777777" w:rsidTr="00FF0796">
        <w:tc>
          <w:tcPr>
            <w:tcW w:w="4135" w:type="dxa"/>
          </w:tcPr>
          <w:p w14:paraId="52E0FDF3" w14:textId="5B642F39" w:rsidR="00FF0796" w:rsidRPr="00843D64" w:rsidRDefault="00FF0796" w:rsidP="00FF079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843D64">
              <w:rPr>
                <w:rFonts w:ascii="Arial" w:hAnsi="Arial" w:cs="Arial"/>
                <w:b/>
                <w:bCs/>
                <w:color w:val="333333"/>
                <w:sz w:val="40"/>
                <w:szCs w:val="40"/>
              </w:rPr>
              <w:t>Vacant</w:t>
            </w:r>
          </w:p>
        </w:tc>
        <w:tc>
          <w:tcPr>
            <w:tcW w:w="4495" w:type="dxa"/>
            <w:gridSpan w:val="3"/>
          </w:tcPr>
          <w:p w14:paraId="3EF14D61" w14:textId="102292C4" w:rsidR="00FF0796" w:rsidRPr="00843D64" w:rsidRDefault="00FF0796" w:rsidP="00FF079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843D64">
              <w:rPr>
                <w:rFonts w:ascii="Arial" w:hAnsi="Arial" w:cs="Arial"/>
                <w:b/>
                <w:bCs/>
                <w:color w:val="333333"/>
                <w:sz w:val="40"/>
                <w:szCs w:val="40"/>
              </w:rPr>
              <w:t>Vast</w:t>
            </w:r>
          </w:p>
        </w:tc>
      </w:tr>
      <w:tr w:rsidR="00FF0796" w:rsidRPr="00843D64" w14:paraId="561D2438" w14:textId="77777777" w:rsidTr="00282C65">
        <w:tc>
          <w:tcPr>
            <w:tcW w:w="4190" w:type="dxa"/>
            <w:gridSpan w:val="2"/>
          </w:tcPr>
          <w:p w14:paraId="17C29CA2" w14:textId="45A20668" w:rsidR="00FF0796" w:rsidRPr="00843D64" w:rsidRDefault="00FF0796" w:rsidP="00FF079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843D64">
              <w:rPr>
                <w:rFonts w:ascii="Arial" w:hAnsi="Arial" w:cs="Arial"/>
                <w:b/>
                <w:bCs/>
                <w:color w:val="333333"/>
                <w:sz w:val="40"/>
                <w:szCs w:val="40"/>
              </w:rPr>
              <w:t>Detached</w:t>
            </w:r>
          </w:p>
        </w:tc>
        <w:tc>
          <w:tcPr>
            <w:tcW w:w="4440" w:type="dxa"/>
            <w:gridSpan w:val="2"/>
          </w:tcPr>
          <w:p w14:paraId="7B50641A" w14:textId="679C8B66" w:rsidR="00FF0796" w:rsidRPr="00843D64" w:rsidRDefault="00FF0796" w:rsidP="00FF079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843D64">
              <w:rPr>
                <w:rFonts w:ascii="Arial" w:hAnsi="Arial" w:cs="Arial"/>
                <w:b/>
                <w:bCs/>
                <w:color w:val="333333"/>
                <w:sz w:val="40"/>
                <w:szCs w:val="40"/>
              </w:rPr>
              <w:t>Musing</w:t>
            </w:r>
          </w:p>
        </w:tc>
      </w:tr>
      <w:tr w:rsidR="00FF0796" w:rsidRPr="00843D64" w14:paraId="55FA2030" w14:textId="77777777" w:rsidTr="00B962A2">
        <w:tc>
          <w:tcPr>
            <w:tcW w:w="4190" w:type="dxa"/>
            <w:gridSpan w:val="2"/>
          </w:tcPr>
          <w:p w14:paraId="1488F15B" w14:textId="54464CF9" w:rsidR="00FF0796" w:rsidRPr="00FF0796" w:rsidRDefault="00FF0796" w:rsidP="00FF079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FF0796">
              <w:rPr>
                <w:rFonts w:ascii="Arial" w:hAnsi="Arial" w:cs="Arial"/>
                <w:b/>
                <w:bCs/>
                <w:color w:val="333333"/>
                <w:sz w:val="40"/>
                <w:szCs w:val="40"/>
              </w:rPr>
              <w:t>Gossamer</w:t>
            </w:r>
          </w:p>
        </w:tc>
        <w:tc>
          <w:tcPr>
            <w:tcW w:w="4440" w:type="dxa"/>
            <w:gridSpan w:val="2"/>
          </w:tcPr>
          <w:p w14:paraId="05F653D1" w14:textId="06B76285" w:rsidR="00FF0796" w:rsidRPr="00FF0796" w:rsidRDefault="00FF0796" w:rsidP="00FF0796">
            <w:pPr>
              <w:jc w:val="center"/>
              <w:rPr>
                <w:b/>
                <w:bCs/>
                <w:sz w:val="40"/>
                <w:szCs w:val="40"/>
              </w:rPr>
            </w:pPr>
            <w:r w:rsidRPr="00FF0796">
              <w:rPr>
                <w:b/>
                <w:bCs/>
                <w:sz w:val="40"/>
                <w:szCs w:val="40"/>
              </w:rPr>
              <w:t>Ductile</w:t>
            </w:r>
          </w:p>
        </w:tc>
      </w:tr>
      <w:tr w:rsidR="00843D64" w:rsidRPr="00843D64" w14:paraId="61320417" w14:textId="77777777" w:rsidTr="00FF0796">
        <w:tc>
          <w:tcPr>
            <w:tcW w:w="4190" w:type="dxa"/>
            <w:gridSpan w:val="2"/>
          </w:tcPr>
          <w:p w14:paraId="5F0582B0" w14:textId="59781C36" w:rsidR="00843D64" w:rsidRPr="00FF0796" w:rsidRDefault="00843D64" w:rsidP="00FF079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FF0796">
              <w:rPr>
                <w:rFonts w:ascii="Arial" w:hAnsi="Arial" w:cs="Arial"/>
                <w:b/>
                <w:bCs/>
                <w:color w:val="333333"/>
                <w:sz w:val="40"/>
                <w:szCs w:val="40"/>
              </w:rPr>
              <w:t>Promontory</w:t>
            </w:r>
          </w:p>
        </w:tc>
        <w:tc>
          <w:tcPr>
            <w:tcW w:w="4440" w:type="dxa"/>
            <w:gridSpan w:val="2"/>
          </w:tcPr>
          <w:p w14:paraId="35217FD6" w14:textId="7DE37A00" w:rsidR="00843D64" w:rsidRPr="00FF0796" w:rsidRDefault="00843D64" w:rsidP="00FF079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FF0796">
              <w:rPr>
                <w:rFonts w:ascii="Arial" w:hAnsi="Arial" w:cs="Arial"/>
                <w:b/>
                <w:bCs/>
                <w:color w:val="333333"/>
                <w:sz w:val="40"/>
                <w:szCs w:val="40"/>
              </w:rPr>
              <w:t>Isolated</w:t>
            </w:r>
          </w:p>
        </w:tc>
      </w:tr>
      <w:tr w:rsidR="00FF0796" w:rsidRPr="00843D64" w14:paraId="5A51358B" w14:textId="77777777" w:rsidTr="00FF0796">
        <w:tc>
          <w:tcPr>
            <w:tcW w:w="4190" w:type="dxa"/>
            <w:gridSpan w:val="2"/>
          </w:tcPr>
          <w:p w14:paraId="6078C964" w14:textId="72EA432A" w:rsidR="00FF0796" w:rsidRPr="00FF0796" w:rsidRDefault="00FF0796" w:rsidP="00FF079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FF0796">
              <w:rPr>
                <w:rFonts w:ascii="Arial" w:hAnsi="Arial" w:cs="Arial"/>
                <w:b/>
                <w:bCs/>
                <w:color w:val="333333"/>
                <w:sz w:val="40"/>
                <w:szCs w:val="40"/>
              </w:rPr>
              <w:t>Filament</w:t>
            </w:r>
          </w:p>
        </w:tc>
        <w:tc>
          <w:tcPr>
            <w:tcW w:w="4440" w:type="dxa"/>
            <w:gridSpan w:val="2"/>
          </w:tcPr>
          <w:p w14:paraId="79660816" w14:textId="753EF7A4" w:rsidR="00FF0796" w:rsidRPr="00FF0796" w:rsidRDefault="00FF0796" w:rsidP="00FF079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FF0796">
              <w:rPr>
                <w:rFonts w:ascii="Arial" w:hAnsi="Arial" w:cs="Arial"/>
                <w:b/>
                <w:bCs/>
                <w:color w:val="333333"/>
                <w:sz w:val="40"/>
                <w:szCs w:val="40"/>
              </w:rPr>
              <w:t>Ceaselessly</w:t>
            </w:r>
          </w:p>
        </w:tc>
      </w:tr>
      <w:tr w:rsidR="00FF0796" w:rsidRPr="00843D64" w14:paraId="6662652A" w14:textId="77777777" w:rsidTr="00E7301F">
        <w:tc>
          <w:tcPr>
            <w:tcW w:w="4190" w:type="dxa"/>
            <w:gridSpan w:val="2"/>
          </w:tcPr>
          <w:p w14:paraId="2EE3CC47" w14:textId="458BAD1A" w:rsidR="00FF0796" w:rsidRPr="00FF0796" w:rsidRDefault="00FF0796" w:rsidP="00FF079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FF0796">
              <w:rPr>
                <w:rFonts w:ascii="Arial" w:hAnsi="Arial" w:cs="Arial"/>
                <w:b/>
                <w:bCs/>
                <w:color w:val="333333"/>
                <w:sz w:val="40"/>
                <w:szCs w:val="40"/>
              </w:rPr>
              <w:t>Unreeling</w:t>
            </w:r>
          </w:p>
        </w:tc>
        <w:tc>
          <w:tcPr>
            <w:tcW w:w="236" w:type="dxa"/>
          </w:tcPr>
          <w:p w14:paraId="74209D27" w14:textId="77777777" w:rsidR="00FF0796" w:rsidRPr="00843D64" w:rsidRDefault="00FF0796" w:rsidP="00FF079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4204" w:type="dxa"/>
          </w:tcPr>
          <w:p w14:paraId="1DA53802" w14:textId="77777777" w:rsidR="00FF0796" w:rsidRPr="00843D64" w:rsidRDefault="00FF0796" w:rsidP="00FF0796">
            <w:pPr>
              <w:pStyle w:val="ListParagraph"/>
              <w:ind w:left="360"/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43D64" w:rsidRPr="00FF0796" w14:paraId="27574DF2" w14:textId="77777777" w:rsidTr="00FF0796">
        <w:tc>
          <w:tcPr>
            <w:tcW w:w="8630" w:type="dxa"/>
            <w:gridSpan w:val="4"/>
          </w:tcPr>
          <w:p w14:paraId="0353224B" w14:textId="65393FF1" w:rsidR="00843D64" w:rsidRPr="00FF0796" w:rsidRDefault="00FF0796" w:rsidP="00FF0796">
            <w:pPr>
              <w:jc w:val="center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w:pP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A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 xml:space="preserve"> point of high land that extends out into a large body of water</w:t>
            </w: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843D64" w:rsidRPr="00FF0796" w14:paraId="565830D6" w14:textId="77777777" w:rsidTr="00FF0796">
        <w:tc>
          <w:tcPr>
            <w:tcW w:w="8630" w:type="dxa"/>
            <w:gridSpan w:val="4"/>
          </w:tcPr>
          <w:p w14:paraId="17CE09BC" w14:textId="69762F75" w:rsidR="00843D64" w:rsidRPr="00FF0796" w:rsidRDefault="00FF0796" w:rsidP="00FF0796">
            <w:pPr>
              <w:jc w:val="center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w:pP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H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aving minimal contact or little in common with others; far away from places or people; remote.</w:t>
            </w:r>
          </w:p>
        </w:tc>
      </w:tr>
      <w:tr w:rsidR="00843D64" w:rsidRPr="00FF0796" w14:paraId="67AED392" w14:textId="77777777" w:rsidTr="00FF0796">
        <w:tc>
          <w:tcPr>
            <w:tcW w:w="8630" w:type="dxa"/>
            <w:gridSpan w:val="4"/>
          </w:tcPr>
          <w:p w14:paraId="4540F2C9" w14:textId="58172502" w:rsidR="00843D64" w:rsidRPr="00FF0796" w:rsidRDefault="00FF0796" w:rsidP="00FF0796">
            <w:pPr>
              <w:jc w:val="center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w:pP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H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aving no fixtures, furniture, or inhabitants; empty.</w:t>
            </w:r>
          </w:p>
        </w:tc>
      </w:tr>
      <w:tr w:rsidR="00843D64" w:rsidRPr="00FF0796" w14:paraId="1D341CA2" w14:textId="77777777" w:rsidTr="00FF0796">
        <w:tc>
          <w:tcPr>
            <w:tcW w:w="8630" w:type="dxa"/>
            <w:gridSpan w:val="4"/>
          </w:tcPr>
          <w:p w14:paraId="745287E4" w14:textId="0351863A" w:rsidR="00843D64" w:rsidRPr="00FF0796" w:rsidRDefault="00FF0796" w:rsidP="00FF0796">
            <w:pPr>
              <w:jc w:val="center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w:pP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O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f very great extent or quantity; immense; immeasurable, huge.</w:t>
            </w:r>
          </w:p>
        </w:tc>
      </w:tr>
      <w:tr w:rsidR="00843D64" w:rsidRPr="00FF0796" w14:paraId="06860155" w14:textId="77777777" w:rsidTr="00FF0796">
        <w:tc>
          <w:tcPr>
            <w:tcW w:w="8630" w:type="dxa"/>
            <w:gridSpan w:val="4"/>
          </w:tcPr>
          <w:p w14:paraId="6FB4CF6A" w14:textId="1BEFF472" w:rsidR="00843D64" w:rsidRPr="00FF0796" w:rsidRDefault="00FF0796" w:rsidP="00FF0796">
            <w:pPr>
              <w:jc w:val="center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w:pP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S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eparate or disconnected; not joined to another; aloof</w:t>
            </w: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843D64" w:rsidRPr="00FF0796" w14:paraId="7CF214E8" w14:textId="77777777" w:rsidTr="00FF0796">
        <w:tc>
          <w:tcPr>
            <w:tcW w:w="8630" w:type="dxa"/>
            <w:gridSpan w:val="4"/>
          </w:tcPr>
          <w:p w14:paraId="37BA30E2" w14:textId="5F816818" w:rsidR="00843D64" w:rsidRPr="00FF0796" w:rsidRDefault="00FF0796" w:rsidP="00FF0796">
            <w:pPr>
              <w:jc w:val="center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w:pP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C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onstant and unending</w:t>
            </w: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843D64" w:rsidRPr="00FF0796" w14:paraId="7BCDF7A0" w14:textId="77777777" w:rsidTr="00FF0796">
        <w:tc>
          <w:tcPr>
            <w:tcW w:w="8630" w:type="dxa"/>
            <w:gridSpan w:val="4"/>
          </w:tcPr>
          <w:p w14:paraId="5B703C81" w14:textId="3DFDB68B" w:rsidR="00843D64" w:rsidRPr="00FF0796" w:rsidRDefault="00FF0796" w:rsidP="00FF0796">
            <w:pPr>
              <w:jc w:val="center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w:pP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R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eflection or deep thought.</w:t>
            </w:r>
          </w:p>
        </w:tc>
      </w:tr>
      <w:tr w:rsidR="00843D64" w:rsidRPr="00FF0796" w14:paraId="4E7DF2C6" w14:textId="77777777" w:rsidTr="00FF0796">
        <w:tc>
          <w:tcPr>
            <w:tcW w:w="8630" w:type="dxa"/>
            <w:gridSpan w:val="4"/>
          </w:tcPr>
          <w:p w14:paraId="0B26119A" w14:textId="69964D1C" w:rsidR="00843D64" w:rsidRPr="00FF0796" w:rsidRDefault="00FF0796" w:rsidP="00FF0796">
            <w:pPr>
              <w:jc w:val="center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w:pP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T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o unwind; to wind from one thing to another</w:t>
            </w: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843D64" w:rsidRPr="00FF0796" w14:paraId="1180BF6D" w14:textId="77777777" w:rsidTr="00FF0796">
        <w:tc>
          <w:tcPr>
            <w:tcW w:w="8630" w:type="dxa"/>
            <w:gridSpan w:val="4"/>
          </w:tcPr>
          <w:p w14:paraId="4707CE43" w14:textId="46191E43" w:rsidR="00843D64" w:rsidRPr="00FF0796" w:rsidRDefault="00FF0796" w:rsidP="00FF0796">
            <w:pPr>
              <w:jc w:val="center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w:pP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A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 xml:space="preserve"> slender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thread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-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like fiber</w:t>
            </w: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843D64" w:rsidRPr="00FF0796" w14:paraId="023D218E" w14:textId="77777777" w:rsidTr="00FF0796">
        <w:tc>
          <w:tcPr>
            <w:tcW w:w="8630" w:type="dxa"/>
            <w:gridSpan w:val="4"/>
          </w:tcPr>
          <w:p w14:paraId="1F7C650B" w14:textId="0F611E80" w:rsidR="00843D64" w:rsidRPr="00FF0796" w:rsidRDefault="00FF0796" w:rsidP="00FF079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A</w:t>
            </w:r>
            <w:r w:rsidR="00843D64"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ble to be reshaped without losing toughness; pliable</w:t>
            </w: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843D64" w:rsidRPr="00FF0796" w14:paraId="3CB78183" w14:textId="77777777" w:rsidTr="00FF0796">
        <w:tc>
          <w:tcPr>
            <w:tcW w:w="8630" w:type="dxa"/>
            <w:gridSpan w:val="4"/>
          </w:tcPr>
          <w:p w14:paraId="089E046F" w14:textId="77777777" w:rsidR="00843D64" w:rsidRPr="00FF0796" w:rsidRDefault="00843D64" w:rsidP="00FF079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FF0796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Something very light, thin, and insubstantial or delicate</w:t>
            </w:r>
          </w:p>
          <w:p w14:paraId="000AE31D" w14:textId="77777777" w:rsidR="00843D64" w:rsidRPr="00FF0796" w:rsidRDefault="00843D64" w:rsidP="00FF0796">
            <w:pPr>
              <w:jc w:val="center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</w:pPr>
          </w:p>
        </w:tc>
      </w:tr>
    </w:tbl>
    <w:p w14:paraId="3E68417B" w14:textId="77777777" w:rsidR="006A7C54" w:rsidRPr="00FF0796" w:rsidRDefault="006A7C54" w:rsidP="00FF0796">
      <w:pPr>
        <w:rPr>
          <w:sz w:val="36"/>
          <w:szCs w:val="36"/>
        </w:rPr>
      </w:pPr>
    </w:p>
    <w:sectPr w:rsidR="006A7C54" w:rsidRPr="00FF0796" w:rsidSect="00B44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8C82" w14:textId="77777777" w:rsidR="005677C5" w:rsidRDefault="005677C5" w:rsidP="000858BD">
      <w:r>
        <w:separator/>
      </w:r>
    </w:p>
  </w:endnote>
  <w:endnote w:type="continuationSeparator" w:id="0">
    <w:p w14:paraId="01D60ADA" w14:textId="77777777" w:rsidR="005677C5" w:rsidRDefault="005677C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CB2D" w14:textId="77777777" w:rsidR="00347DC0" w:rsidRDefault="00347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4507808" w:rsidR="005B2A6C" w:rsidRDefault="00347DC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Spiders, Spiders Everywhere</w:t>
                          </w:r>
                        </w:p>
                        <w:p w14:paraId="0C813810" w14:textId="77777777" w:rsidR="00347DC0" w:rsidRDefault="00347DC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54507808" w:rsidR="005B2A6C" w:rsidRDefault="00347DC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Spiders, Spiders Everywhere</w:t>
                    </w:r>
                  </w:p>
                  <w:p w14:paraId="0C813810" w14:textId="77777777" w:rsidR="00347DC0" w:rsidRDefault="00347DC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0EB8" w14:textId="77777777" w:rsidR="00347DC0" w:rsidRDefault="00347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957CE" w14:textId="77777777" w:rsidR="005677C5" w:rsidRDefault="005677C5" w:rsidP="000858BD">
      <w:r>
        <w:separator/>
      </w:r>
    </w:p>
  </w:footnote>
  <w:footnote w:type="continuationSeparator" w:id="0">
    <w:p w14:paraId="6FBEB5D0" w14:textId="77777777" w:rsidR="005677C5" w:rsidRDefault="005677C5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2845" w14:textId="77777777" w:rsidR="00347DC0" w:rsidRDefault="00347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8C04" w14:textId="77777777" w:rsidR="00347DC0" w:rsidRDefault="00347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A8662" w14:textId="77777777" w:rsidR="00347DC0" w:rsidRDefault="00347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F6351"/>
    <w:multiLevelType w:val="hybridMultilevel"/>
    <w:tmpl w:val="C2AE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47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2C4B"/>
    <w:rsid w:val="0011581D"/>
    <w:rsid w:val="00347DC0"/>
    <w:rsid w:val="00465C77"/>
    <w:rsid w:val="005677C5"/>
    <w:rsid w:val="005B2A6C"/>
    <w:rsid w:val="006530A0"/>
    <w:rsid w:val="006A7C54"/>
    <w:rsid w:val="007A45A6"/>
    <w:rsid w:val="007C3B1E"/>
    <w:rsid w:val="00843D64"/>
    <w:rsid w:val="009314C9"/>
    <w:rsid w:val="00A43E67"/>
    <w:rsid w:val="00A57937"/>
    <w:rsid w:val="00A841D3"/>
    <w:rsid w:val="00AB38AC"/>
    <w:rsid w:val="00AC2386"/>
    <w:rsid w:val="00AF4762"/>
    <w:rsid w:val="00AF61B5"/>
    <w:rsid w:val="00B441CE"/>
    <w:rsid w:val="00CF2960"/>
    <w:rsid w:val="00D77E23"/>
    <w:rsid w:val="00F447F5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5CA871A-155A-4FEA-8787-5078C9C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347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DC0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93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McLeod Porter, Delma</cp:lastModifiedBy>
  <cp:revision>2</cp:revision>
  <dcterms:created xsi:type="dcterms:W3CDTF">2024-11-27T17:19:00Z</dcterms:created>
  <dcterms:modified xsi:type="dcterms:W3CDTF">2024-11-27T17:19:00Z</dcterms:modified>
</cp:coreProperties>
</file>