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1DC7" w14:textId="0F1942DB" w:rsidR="005560CA" w:rsidRPr="00850014" w:rsidRDefault="001607FB">
      <w:pPr>
        <w:spacing w:after="120"/>
        <w:rPr>
          <w:rFonts w:eastAsia="Times New Roman"/>
          <w:b/>
          <w:bCs/>
          <w:sz w:val="32"/>
          <w:szCs w:val="32"/>
          <w:lang w:val="es-ES_tradnl"/>
        </w:rPr>
      </w:pPr>
      <w:r w:rsidRPr="00850014">
        <w:rPr>
          <w:rFonts w:eastAsia="Times New Roman"/>
          <w:b/>
          <w:bCs/>
          <w:sz w:val="32"/>
          <w:szCs w:val="32"/>
          <w:lang w:val="es-ES_tradnl"/>
        </w:rPr>
        <w:t>TABLA DE ANCLAJE</w:t>
      </w:r>
    </w:p>
    <w:tbl>
      <w:tblPr>
        <w:tblStyle w:val="a"/>
        <w:tblW w:w="9170" w:type="dxa"/>
        <w:tblLayout w:type="fixed"/>
        <w:tblLook w:val="0400" w:firstRow="0" w:lastRow="0" w:firstColumn="0" w:lastColumn="0" w:noHBand="0" w:noVBand="1"/>
      </w:tblPr>
      <w:tblGrid>
        <w:gridCol w:w="4760"/>
        <w:gridCol w:w="4410"/>
      </w:tblGrid>
      <w:tr w:rsidR="0012510A" w:rsidRPr="002B33D9" w14:paraId="3BA03B33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60807" w14:textId="21DD024A" w:rsidR="0012510A" w:rsidRPr="00850014" w:rsidRDefault="0012510A" w:rsidP="00850014">
            <w:pPr>
              <w:spacing w:after="120"/>
              <w:jc w:val="center"/>
              <w:rPr>
                <w:b/>
                <w:color w:val="FFFFFF"/>
                <w:lang w:val="es-ES_tradnl"/>
              </w:rPr>
            </w:pPr>
            <w:r w:rsidRPr="002B33D9">
              <w:rPr>
                <w:b/>
                <w:color w:val="FFFFFF"/>
                <w:lang w:val="es-ES_tradnl"/>
              </w:rPr>
              <w:t>Fic</w:t>
            </w:r>
            <w:r w:rsidR="001607FB" w:rsidRPr="002B33D9">
              <w:rPr>
                <w:b/>
                <w:color w:val="FFFFFF"/>
                <w:lang w:val="es-ES_tradnl"/>
              </w:rPr>
              <w:t>c</w:t>
            </w:r>
            <w:r w:rsidRPr="002B33D9">
              <w:rPr>
                <w:b/>
                <w:color w:val="FFFFFF"/>
                <w:lang w:val="es-ES_tradnl"/>
              </w:rPr>
              <w:t>i</w:t>
            </w:r>
            <w:r w:rsidR="001607FB" w:rsidRPr="002B33D9">
              <w:rPr>
                <w:b/>
                <w:color w:val="FFFFFF"/>
                <w:lang w:val="es-ES_tradnl"/>
              </w:rPr>
              <w:t>ó</w:t>
            </w:r>
            <w:r w:rsidRPr="002B33D9">
              <w:rPr>
                <w:b/>
                <w:color w:val="FFFFFF"/>
                <w:lang w:val="es-ES_tradnl"/>
              </w:rPr>
              <w:t>n</w:t>
            </w:r>
            <w:r w:rsidR="00850014">
              <w:rPr>
                <w:b/>
                <w:color w:val="FFFFFF"/>
                <w:lang w:val="es-ES_tradnl"/>
              </w:rPr>
              <w:br/>
            </w:r>
            <w:r w:rsidRPr="002B33D9">
              <w:rPr>
                <w:b/>
                <w:color w:val="FFFFFF"/>
                <w:lang w:val="es-ES_tradnl"/>
              </w:rPr>
              <w:t>(No</w:t>
            </w:r>
            <w:r w:rsidR="001607FB" w:rsidRPr="002B33D9">
              <w:rPr>
                <w:b/>
                <w:color w:val="FFFFFF"/>
                <w:lang w:val="es-ES_tradnl"/>
              </w:rPr>
              <w:t xml:space="preserve"> verdadero</w:t>
            </w:r>
            <w:r w:rsidRPr="002B33D9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75C63" w14:textId="061F697A" w:rsidR="0012510A" w:rsidRPr="00850014" w:rsidRDefault="0012510A" w:rsidP="00850014">
            <w:pPr>
              <w:spacing w:after="120"/>
              <w:jc w:val="center"/>
              <w:rPr>
                <w:b/>
                <w:color w:val="FFFFFF"/>
                <w:lang w:val="es-ES_tradnl"/>
              </w:rPr>
            </w:pPr>
            <w:r w:rsidRPr="002B33D9">
              <w:rPr>
                <w:b/>
                <w:color w:val="FFFFFF"/>
                <w:lang w:val="es-ES_tradnl"/>
              </w:rPr>
              <w:t>No</w:t>
            </w:r>
            <w:r w:rsidR="001607FB" w:rsidRPr="002B33D9">
              <w:rPr>
                <w:b/>
                <w:color w:val="FFFFFF"/>
                <w:lang w:val="es-ES_tradnl"/>
              </w:rPr>
              <w:t xml:space="preserve"> </w:t>
            </w:r>
            <w:r w:rsidRPr="002B33D9">
              <w:rPr>
                <w:b/>
                <w:color w:val="FFFFFF"/>
                <w:lang w:val="es-ES_tradnl"/>
              </w:rPr>
              <w:t>fic</w:t>
            </w:r>
            <w:r w:rsidR="001607FB" w:rsidRPr="002B33D9">
              <w:rPr>
                <w:b/>
                <w:color w:val="FFFFFF"/>
                <w:lang w:val="es-ES_tradnl"/>
              </w:rPr>
              <w:t>c</w:t>
            </w:r>
            <w:r w:rsidRPr="002B33D9">
              <w:rPr>
                <w:b/>
                <w:color w:val="FFFFFF"/>
                <w:lang w:val="es-ES_tradnl"/>
              </w:rPr>
              <w:t>i</w:t>
            </w:r>
            <w:r w:rsidR="001607FB" w:rsidRPr="002B33D9">
              <w:rPr>
                <w:b/>
                <w:color w:val="FFFFFF"/>
                <w:lang w:val="es-ES_tradnl"/>
              </w:rPr>
              <w:t>ó</w:t>
            </w:r>
            <w:r w:rsidRPr="002B33D9">
              <w:rPr>
                <w:b/>
                <w:color w:val="FFFFFF"/>
                <w:lang w:val="es-ES_tradnl"/>
              </w:rPr>
              <w:t>n</w:t>
            </w:r>
            <w:r w:rsidR="00850014">
              <w:rPr>
                <w:b/>
                <w:color w:val="FFFFFF"/>
                <w:lang w:val="es-ES_tradnl"/>
              </w:rPr>
              <w:br/>
            </w:r>
            <w:r w:rsidRPr="002B33D9">
              <w:rPr>
                <w:b/>
                <w:color w:val="FFFFFF"/>
                <w:lang w:val="es-ES_tradnl"/>
              </w:rPr>
              <w:t>(</w:t>
            </w:r>
            <w:r w:rsidR="001607FB" w:rsidRPr="002B33D9">
              <w:rPr>
                <w:b/>
                <w:color w:val="FFFFFF"/>
                <w:lang w:val="es-ES_tradnl"/>
              </w:rPr>
              <w:t>Verdadero</w:t>
            </w:r>
            <w:r w:rsidRPr="002B33D9">
              <w:rPr>
                <w:b/>
                <w:color w:val="FFFFFF"/>
                <w:lang w:val="es-ES_tradnl"/>
              </w:rPr>
              <w:t>)</w:t>
            </w:r>
          </w:p>
        </w:tc>
      </w:tr>
      <w:tr w:rsidR="0012510A" w:rsidRPr="002B33D9" w14:paraId="433B637D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BE953" w14:textId="5ABE6B69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B7FB96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01DC2E46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47C83" w14:textId="562B79B4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F0E15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49A3DC57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FBE74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A5D8E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4240E581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2119C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A6351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7A668B63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968FB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D5A85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2B008885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4ED04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A5A039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2E843487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DCD16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E16FA0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5D80B9BD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CAB21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DC523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536A80A0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B9110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8E589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  <w:tr w:rsidR="0012510A" w:rsidRPr="002B33D9" w14:paraId="3CD985E2" w14:textId="77777777" w:rsidTr="0012510A">
        <w:tc>
          <w:tcPr>
            <w:tcW w:w="47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4C7FC" w14:textId="77777777" w:rsidR="0012510A" w:rsidRPr="002B33D9" w:rsidRDefault="0012510A">
            <w:pPr>
              <w:spacing w:before="200"/>
              <w:rPr>
                <w:rFonts w:eastAsia="Times New Roman"/>
                <w:b/>
                <w:sz w:val="48"/>
                <w:szCs w:val="48"/>
                <w:lang w:val="es-ES_tradnl"/>
              </w:rPr>
            </w:pPr>
          </w:p>
        </w:tc>
        <w:tc>
          <w:tcPr>
            <w:tcW w:w="4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8DB80" w14:textId="77777777" w:rsidR="0012510A" w:rsidRPr="002B33D9" w:rsidRDefault="0012510A">
            <w:pPr>
              <w:rPr>
                <w:rFonts w:eastAsia="Times New Roman"/>
                <w:lang w:val="es-ES_tradnl"/>
              </w:rPr>
            </w:pPr>
          </w:p>
        </w:tc>
      </w:tr>
    </w:tbl>
    <w:p w14:paraId="76E7E375" w14:textId="77777777" w:rsidR="005560CA" w:rsidRPr="002B33D9" w:rsidRDefault="005560CA">
      <w:pPr>
        <w:rPr>
          <w:lang w:val="es-ES_tradnl"/>
        </w:rPr>
      </w:pPr>
    </w:p>
    <w:sectPr w:rsidR="005560CA" w:rsidRPr="002B3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F31FC" w14:textId="77777777" w:rsidR="000D5D71" w:rsidRDefault="000D5D71">
      <w:r>
        <w:separator/>
      </w:r>
    </w:p>
  </w:endnote>
  <w:endnote w:type="continuationSeparator" w:id="0">
    <w:p w14:paraId="7B8A64C7" w14:textId="77777777" w:rsidR="000D5D71" w:rsidRDefault="000D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8D4D" w14:textId="77777777" w:rsidR="00850014" w:rsidRDefault="00850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0C86" w14:textId="0949D278" w:rsidR="005560CA" w:rsidRDefault="008500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01BFFE3" wp14:editId="38FF0484">
          <wp:simplePos x="0" y="0"/>
          <wp:positionH relativeFrom="column">
            <wp:posOffset>914400</wp:posOffset>
          </wp:positionH>
          <wp:positionV relativeFrom="paragraph">
            <wp:posOffset>-163286</wp:posOffset>
          </wp:positionV>
          <wp:extent cx="5943600" cy="642620"/>
          <wp:effectExtent l="0" t="0" r="0" b="5080"/>
          <wp:wrapNone/>
          <wp:docPr id="399212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12086" name="Picture 39921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84D36" w14:textId="77777777" w:rsidR="00850014" w:rsidRDefault="00850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8A582" w14:textId="77777777" w:rsidR="000D5D71" w:rsidRDefault="000D5D71">
      <w:r>
        <w:separator/>
      </w:r>
    </w:p>
  </w:footnote>
  <w:footnote w:type="continuationSeparator" w:id="0">
    <w:p w14:paraId="4550FD74" w14:textId="77777777" w:rsidR="000D5D71" w:rsidRDefault="000D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23DA" w14:textId="77777777" w:rsidR="00850014" w:rsidRDefault="00850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8120" w14:textId="00604BD5" w:rsidR="005560CA" w:rsidRDefault="00556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5111" w14:textId="77777777" w:rsidR="00850014" w:rsidRDefault="00850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A"/>
    <w:rsid w:val="000D5D71"/>
    <w:rsid w:val="0012510A"/>
    <w:rsid w:val="001607FB"/>
    <w:rsid w:val="0028464C"/>
    <w:rsid w:val="002B33D9"/>
    <w:rsid w:val="004A7E5F"/>
    <w:rsid w:val="005560CA"/>
    <w:rsid w:val="0058198F"/>
    <w:rsid w:val="006B19BD"/>
    <w:rsid w:val="00717AF7"/>
    <w:rsid w:val="00850014"/>
    <w:rsid w:val="009414C4"/>
    <w:rsid w:val="00B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7C3A"/>
  <w15:docId w15:val="{7872625A-D650-4AF8-99C4-C636AE5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</w:style>
  <w:style w:type="paragraph" w:styleId="Footer">
    <w:name w:val="footer"/>
    <w:basedOn w:val="Normal"/>
    <w:link w:val="FooterChar"/>
    <w:uiPriority w:val="99"/>
    <w:unhideWhenUsed/>
    <w:rsid w:val="0085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 the Friction Between Fact and Friction</vt:lpstr>
    </vt:vector>
  </TitlesOfParts>
  <Manager/>
  <Company/>
  <LinksUpToDate>false</LinksUpToDate>
  <CharactersWithSpaces>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Friction Between Fact and Friction</dc:title>
  <dc:subject/>
  <dc:creator>K20 Center</dc:creator>
  <cp:keywords/>
  <dc:description/>
  <cp:lastModifiedBy>Gracia, Ann M.</cp:lastModifiedBy>
  <cp:revision>3</cp:revision>
  <dcterms:created xsi:type="dcterms:W3CDTF">2024-08-02T16:22:00Z</dcterms:created>
  <dcterms:modified xsi:type="dcterms:W3CDTF">2024-08-02T16:22:00Z</dcterms:modified>
  <cp:category/>
</cp:coreProperties>
</file>