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FEB8" w14:textId="4D671D21" w:rsidR="00217FDC" w:rsidRPr="000B71C2" w:rsidRDefault="005C5DB1" w:rsidP="005C5DB1">
      <w:pPr>
        <w:spacing w:after="240"/>
        <w:rPr>
          <w:b/>
          <w:smallCaps/>
          <w:color w:val="000000"/>
          <w:sz w:val="36"/>
          <w:szCs w:val="36"/>
        </w:rPr>
      </w:pPr>
      <w:r w:rsidRPr="000B71C2">
        <w:rPr>
          <w:b/>
          <w:smallCaps/>
          <w:color w:val="000000"/>
          <w:sz w:val="36"/>
          <w:szCs w:val="36"/>
        </w:rPr>
        <w:t>IS IT CONDUCTIVE?</w:t>
      </w:r>
    </w:p>
    <w:p w14:paraId="1CFEC172" w14:textId="5E3115B8" w:rsidR="00217FDC" w:rsidRPr="005C5DB1" w:rsidRDefault="005C5DB1" w:rsidP="005C5DB1">
      <w:pPr>
        <w:spacing w:before="200" w:after="120" w:line="360" w:lineRule="auto"/>
        <w:rPr>
          <w:rFonts w:eastAsia="Times New Roman"/>
          <w:b/>
          <w:sz w:val="48"/>
          <w:szCs w:val="48"/>
        </w:rPr>
      </w:pPr>
      <w:r w:rsidRPr="005C5DB1">
        <w:rPr>
          <w:b/>
          <w:color w:val="910D28"/>
          <w:highlight w:val="white"/>
        </w:rPr>
        <w:t>Name(s)</w:t>
      </w:r>
      <w:r w:rsidRPr="005C5DB1">
        <w:rPr>
          <w:b/>
          <w:color w:val="910D28"/>
        </w:rPr>
        <w:t>_______________________________________________________________________</w:t>
      </w:r>
    </w:p>
    <w:p w14:paraId="744FFBC4" w14:textId="39E05920" w:rsidR="00217FDC" w:rsidRPr="00F6721A" w:rsidRDefault="005C5DB1" w:rsidP="005C5DB1">
      <w:pPr>
        <w:pStyle w:val="ListParagraph"/>
        <w:numPr>
          <w:ilvl w:val="0"/>
          <w:numId w:val="1"/>
        </w:numPr>
        <w:spacing w:after="120"/>
        <w:rPr>
          <w:rFonts w:eastAsia="Times New Roman"/>
          <w:sz w:val="28"/>
          <w:szCs w:val="28"/>
        </w:rPr>
      </w:pPr>
      <w:r w:rsidRPr="00F6721A">
        <w:rPr>
          <w:color w:val="000000"/>
          <w:sz w:val="28"/>
          <w:szCs w:val="28"/>
        </w:rPr>
        <w:t>Test the items for conductivity</w:t>
      </w:r>
    </w:p>
    <w:p w14:paraId="07AFC69D" w14:textId="61F00012" w:rsidR="005C5DB1" w:rsidRPr="00F6721A" w:rsidRDefault="005C5DB1" w:rsidP="005C5DB1">
      <w:pPr>
        <w:pStyle w:val="ListParagraph"/>
        <w:numPr>
          <w:ilvl w:val="1"/>
          <w:numId w:val="1"/>
        </w:numPr>
        <w:spacing w:after="120"/>
        <w:rPr>
          <w:rFonts w:eastAsia="Times New Roman"/>
          <w:sz w:val="28"/>
          <w:szCs w:val="28"/>
        </w:rPr>
      </w:pPr>
      <w:r w:rsidRPr="00F6721A">
        <w:rPr>
          <w:rFonts w:eastAsia="Times New Roman"/>
          <w:sz w:val="28"/>
          <w:szCs w:val="28"/>
        </w:rPr>
        <w:t>Lay each item across the tape tracks one at a time.</w:t>
      </w:r>
    </w:p>
    <w:p w14:paraId="55D38192" w14:textId="41FB758E" w:rsidR="005C5DB1" w:rsidRPr="00F6721A" w:rsidRDefault="005C5DB1" w:rsidP="005C5DB1">
      <w:pPr>
        <w:pStyle w:val="ListParagraph"/>
        <w:numPr>
          <w:ilvl w:val="1"/>
          <w:numId w:val="1"/>
        </w:numPr>
        <w:spacing w:after="120"/>
        <w:rPr>
          <w:rFonts w:eastAsia="Times New Roman"/>
          <w:sz w:val="28"/>
          <w:szCs w:val="28"/>
        </w:rPr>
      </w:pPr>
      <w:r w:rsidRPr="00F6721A">
        <w:rPr>
          <w:rFonts w:eastAsia="Times New Roman"/>
          <w:sz w:val="28"/>
          <w:szCs w:val="28"/>
        </w:rPr>
        <w:t>Observe whether the item is conductive.</w:t>
      </w:r>
    </w:p>
    <w:p w14:paraId="7A5263B0" w14:textId="78BC5639" w:rsidR="005C5DB1" w:rsidRPr="00F6721A" w:rsidRDefault="005C5DB1" w:rsidP="005C5DB1">
      <w:pPr>
        <w:pStyle w:val="ListParagraph"/>
        <w:numPr>
          <w:ilvl w:val="0"/>
          <w:numId w:val="1"/>
        </w:numPr>
        <w:spacing w:after="120"/>
        <w:rPr>
          <w:rFonts w:eastAsia="Times New Roman"/>
          <w:sz w:val="28"/>
          <w:szCs w:val="28"/>
        </w:rPr>
      </w:pPr>
      <w:r w:rsidRPr="00F6721A">
        <w:rPr>
          <w:rFonts w:eastAsia="Times New Roman"/>
          <w:sz w:val="28"/>
          <w:szCs w:val="28"/>
        </w:rPr>
        <w:t>Record results</w:t>
      </w:r>
    </w:p>
    <w:p w14:paraId="22B05B2C" w14:textId="63E5CB1F" w:rsidR="00217FDC" w:rsidRPr="00F6721A" w:rsidRDefault="005C5DB1" w:rsidP="00F6721A">
      <w:pPr>
        <w:pStyle w:val="ListParagraph"/>
        <w:numPr>
          <w:ilvl w:val="1"/>
          <w:numId w:val="1"/>
        </w:numPr>
        <w:spacing w:after="120"/>
        <w:rPr>
          <w:rFonts w:eastAsia="Times New Roman"/>
          <w:sz w:val="28"/>
          <w:szCs w:val="28"/>
        </w:rPr>
      </w:pPr>
      <w:r w:rsidRPr="00F6721A">
        <w:rPr>
          <w:rFonts w:eastAsia="Times New Roman"/>
          <w:sz w:val="28"/>
          <w:szCs w:val="28"/>
        </w:rPr>
        <w:t>After testing each item, list the item and its conductivity result in the chart below</w:t>
      </w:r>
    </w:p>
    <w:tbl>
      <w:tblPr>
        <w:tblStyle w:val="a"/>
        <w:tblW w:w="9456" w:type="dxa"/>
        <w:tblLayout w:type="fixed"/>
        <w:tblLook w:val="0400" w:firstRow="0" w:lastRow="0" w:firstColumn="0" w:lastColumn="0" w:noHBand="0" w:noVBand="1"/>
      </w:tblPr>
      <w:tblGrid>
        <w:gridCol w:w="4728"/>
        <w:gridCol w:w="4728"/>
      </w:tblGrid>
      <w:tr w:rsidR="005C5DB1" w:rsidRPr="005C5DB1" w14:paraId="2D88BCEC" w14:textId="77777777" w:rsidTr="005C5DB1">
        <w:trPr>
          <w:trHeight w:val="479"/>
        </w:trPr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66B18" w14:textId="13DCF4B4" w:rsidR="005C5DB1" w:rsidRPr="005C5DB1" w:rsidRDefault="005C5DB1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5DB1">
              <w:rPr>
                <w:b/>
                <w:color w:val="FFFFFF"/>
                <w:sz w:val="28"/>
                <w:szCs w:val="28"/>
              </w:rPr>
              <w:t>Conductive</w:t>
            </w:r>
          </w:p>
        </w:tc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755D5" w14:textId="3153275D" w:rsidR="005C5DB1" w:rsidRPr="005C5DB1" w:rsidRDefault="005C5DB1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5DB1">
              <w:rPr>
                <w:b/>
                <w:color w:val="FFFFFF"/>
                <w:sz w:val="28"/>
                <w:szCs w:val="28"/>
              </w:rPr>
              <w:t>Non-Conductive (insulator)</w:t>
            </w:r>
          </w:p>
        </w:tc>
      </w:tr>
      <w:tr w:rsidR="005C5DB1" w:rsidRPr="005C5DB1" w14:paraId="0017F805" w14:textId="77777777" w:rsidTr="005C5DB1">
        <w:trPr>
          <w:trHeight w:val="566"/>
        </w:trPr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0943D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5B9030A8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489E6B9C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259FCFC4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1ABF92EC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30A9F2E7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48"/>
                <w:szCs w:val="48"/>
              </w:rPr>
            </w:pPr>
          </w:p>
          <w:p w14:paraId="3082805D" w14:textId="77777777" w:rsidR="005C5DB1" w:rsidRPr="005C5DB1" w:rsidRDefault="005C5DB1">
            <w:pPr>
              <w:spacing w:before="200"/>
              <w:rPr>
                <w:rFonts w:eastAsia="Times New Roman"/>
                <w:b/>
                <w:sz w:val="28"/>
                <w:szCs w:val="28"/>
              </w:rPr>
            </w:pPr>
          </w:p>
          <w:p w14:paraId="71C466F3" w14:textId="6622F6AC" w:rsidR="005C5DB1" w:rsidRPr="005C5DB1" w:rsidRDefault="005C5DB1">
            <w:pPr>
              <w:spacing w:before="2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E617B" w14:textId="77777777" w:rsidR="005C5DB1" w:rsidRPr="005C5DB1" w:rsidRDefault="005C5DB1">
            <w:pPr>
              <w:rPr>
                <w:rFonts w:eastAsia="Times New Roman"/>
              </w:rPr>
            </w:pPr>
          </w:p>
        </w:tc>
      </w:tr>
      <w:tr w:rsidR="005C5DB1" w:rsidRPr="005C5DB1" w14:paraId="28D0754E" w14:textId="77777777" w:rsidTr="00CC004B">
        <w:trPr>
          <w:trHeight w:val="566"/>
        </w:trPr>
        <w:tc>
          <w:tcPr>
            <w:tcW w:w="9456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F8CDC" w14:textId="68F2C2D7" w:rsidR="005C5DB1" w:rsidRPr="005C5DB1" w:rsidRDefault="005C5DB1">
            <w:pPr>
              <w:rPr>
                <w:rFonts w:eastAsia="Times New Roman"/>
                <w:sz w:val="28"/>
                <w:szCs w:val="28"/>
              </w:rPr>
            </w:pPr>
            <w:r w:rsidRPr="005C5DB1">
              <w:rPr>
                <w:rFonts w:eastAsia="Times New Roman"/>
                <w:sz w:val="28"/>
                <w:szCs w:val="28"/>
              </w:rPr>
              <w:t>What conclusions can you draw from your material testing?</w:t>
            </w:r>
          </w:p>
          <w:p w14:paraId="40EAE6DB" w14:textId="77777777" w:rsidR="005C5DB1" w:rsidRPr="005C5DB1" w:rsidRDefault="005C5DB1">
            <w:pPr>
              <w:rPr>
                <w:rFonts w:eastAsia="Times New Roman"/>
              </w:rPr>
            </w:pPr>
          </w:p>
          <w:p w14:paraId="4CBBFA0A" w14:textId="77777777" w:rsidR="005C5DB1" w:rsidRPr="005C5DB1" w:rsidRDefault="005C5DB1">
            <w:pPr>
              <w:rPr>
                <w:rFonts w:eastAsia="Times New Roman"/>
              </w:rPr>
            </w:pPr>
          </w:p>
          <w:p w14:paraId="1CB79E03" w14:textId="77777777" w:rsidR="005C5DB1" w:rsidRPr="005C5DB1" w:rsidRDefault="005C5DB1">
            <w:pPr>
              <w:rPr>
                <w:rFonts w:eastAsia="Times New Roman"/>
              </w:rPr>
            </w:pPr>
          </w:p>
          <w:p w14:paraId="62E80B1E" w14:textId="77777777" w:rsidR="005C5DB1" w:rsidRPr="005C5DB1" w:rsidRDefault="005C5DB1">
            <w:pPr>
              <w:rPr>
                <w:rFonts w:eastAsia="Times New Roman"/>
              </w:rPr>
            </w:pPr>
          </w:p>
          <w:p w14:paraId="510C1CEC" w14:textId="77777777" w:rsidR="005C5DB1" w:rsidRPr="005C5DB1" w:rsidRDefault="005C5DB1">
            <w:pPr>
              <w:rPr>
                <w:rFonts w:eastAsia="Times New Roman"/>
              </w:rPr>
            </w:pPr>
          </w:p>
          <w:p w14:paraId="393BE1D6" w14:textId="77777777" w:rsidR="005C5DB1" w:rsidRPr="005C5DB1" w:rsidRDefault="005C5DB1">
            <w:pPr>
              <w:rPr>
                <w:rFonts w:eastAsia="Times New Roman"/>
              </w:rPr>
            </w:pPr>
          </w:p>
        </w:tc>
      </w:tr>
    </w:tbl>
    <w:p w14:paraId="6030ED34" w14:textId="77777777" w:rsidR="00217FDC" w:rsidRPr="005C5DB1" w:rsidRDefault="00217FDC"/>
    <w:sectPr w:rsidR="00217FDC" w:rsidRPr="005C5D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AADA" w14:textId="77777777" w:rsidR="00C30210" w:rsidRDefault="00C30210">
      <w:r>
        <w:separator/>
      </w:r>
    </w:p>
  </w:endnote>
  <w:endnote w:type="continuationSeparator" w:id="0">
    <w:p w14:paraId="488BFF4F" w14:textId="77777777" w:rsidR="00C30210" w:rsidRDefault="00C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0941" w14:textId="1EE59B39" w:rsidR="00217FDC" w:rsidRDefault="000B7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69809593" wp14:editId="7950C012">
          <wp:simplePos x="0" y="0"/>
          <wp:positionH relativeFrom="column">
            <wp:posOffset>914400</wp:posOffset>
          </wp:positionH>
          <wp:positionV relativeFrom="paragraph">
            <wp:posOffset>-59600</wp:posOffset>
          </wp:positionV>
          <wp:extent cx="5943600" cy="642620"/>
          <wp:effectExtent l="0" t="0" r="0" b="5080"/>
          <wp:wrapNone/>
          <wp:docPr id="1299679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679669" name="Picture 12996796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60F7" w14:textId="77777777" w:rsidR="00C30210" w:rsidRDefault="00C30210">
      <w:r>
        <w:separator/>
      </w:r>
    </w:p>
  </w:footnote>
  <w:footnote w:type="continuationSeparator" w:id="0">
    <w:p w14:paraId="04ECFD95" w14:textId="77777777" w:rsidR="00C30210" w:rsidRDefault="00C3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2ADB" w14:textId="6EADDC34" w:rsidR="00217FDC" w:rsidRDefault="00217F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3D16"/>
    <w:multiLevelType w:val="hybridMultilevel"/>
    <w:tmpl w:val="579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C"/>
    <w:rsid w:val="000B71C2"/>
    <w:rsid w:val="00217FDC"/>
    <w:rsid w:val="00365DBF"/>
    <w:rsid w:val="005A665E"/>
    <w:rsid w:val="005C5DB1"/>
    <w:rsid w:val="00B435A9"/>
    <w:rsid w:val="00C30210"/>
    <w:rsid w:val="00C65E63"/>
    <w:rsid w:val="00EA5DCD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0D78B"/>
  <w15:docId w15:val="{DAB91BEC-B30E-D54C-8605-750C841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C5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C2"/>
  </w:style>
  <w:style w:type="paragraph" w:styleId="Footer">
    <w:name w:val="footer"/>
    <w:basedOn w:val="Normal"/>
    <w:link w:val="FooterChar"/>
    <w:uiPriority w:val="99"/>
    <w:unhideWhenUsed/>
    <w:rsid w:val="000B7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370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 You Makey Makey?</vt:lpstr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You Makey Makey?</dc:title>
  <dc:subject/>
  <dc:creator>K20 Center</dc:creator>
  <cp:keywords/>
  <dc:description/>
  <cp:lastModifiedBy>Gracia, Ann M.</cp:lastModifiedBy>
  <cp:revision>3</cp:revision>
  <dcterms:created xsi:type="dcterms:W3CDTF">2024-06-17T14:23:00Z</dcterms:created>
  <dcterms:modified xsi:type="dcterms:W3CDTF">2024-06-17T14:23:00Z</dcterms:modified>
  <cp:category/>
</cp:coreProperties>
</file>