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5B628BE" w14:textId="77777777" w:rsidR="001021A0" w:rsidRDefault="00000000">
      <w:pPr>
        <w:pStyle w:val="Title"/>
      </w:pPr>
      <w:r>
        <w:t>FLAME TEST LAB INSTRUCTIONS</w:t>
      </w:r>
    </w:p>
    <w:p w14:paraId="5845D53E" w14:textId="77777777" w:rsidR="001021A0" w:rsidRDefault="00000000">
      <w:pPr>
        <w:pStyle w:val="Heading1"/>
      </w:pPr>
      <w:bookmarkStart w:id="0" w:name="_heading=h.e1k49l1ff39i" w:colFirst="0" w:colLast="0"/>
      <w:bookmarkEnd w:id="0"/>
      <w:r>
        <w:t>Procedures</w:t>
      </w:r>
    </w:p>
    <w:p w14:paraId="0A128BA9" w14:textId="77777777" w:rsidR="001021A0" w:rsidRDefault="00000000">
      <w:r>
        <w:t>Follow the instructions below to complete your Flame Test Lab.</w:t>
      </w:r>
    </w:p>
    <w:p w14:paraId="04848799" w14:textId="77777777" w:rsidR="001021A0" w:rsidRPr="007F0313" w:rsidRDefault="00000000">
      <w:pPr>
        <w:numPr>
          <w:ilvl w:val="0"/>
          <w:numId w:val="1"/>
        </w:numPr>
        <w:spacing w:line="240" w:lineRule="auto"/>
        <w:rPr>
          <w:rFonts w:asciiTheme="minorHAnsi" w:eastAsia="Times New Roman" w:hAnsiTheme="minorHAnsi" w:cstheme="minorHAnsi"/>
        </w:rPr>
      </w:pPr>
      <w:r w:rsidRPr="007F0313">
        <w:rPr>
          <w:rFonts w:asciiTheme="minorHAnsi" w:eastAsia="Times New Roman" w:hAnsiTheme="minorHAnsi" w:cstheme="minorHAnsi"/>
        </w:rPr>
        <w:t xml:space="preserve">Place a few crystals of each metallic salt in a well of the spot plate. Record the positions of all the metallic salts. </w:t>
      </w:r>
    </w:p>
    <w:p w14:paraId="6B52AAB5" w14:textId="77777777" w:rsidR="001021A0" w:rsidRPr="007F0313" w:rsidRDefault="00000000">
      <w:pPr>
        <w:numPr>
          <w:ilvl w:val="0"/>
          <w:numId w:val="1"/>
        </w:numPr>
        <w:spacing w:line="240" w:lineRule="auto"/>
        <w:rPr>
          <w:rFonts w:asciiTheme="minorHAnsi" w:eastAsia="Times New Roman" w:hAnsiTheme="minorHAnsi" w:cstheme="minorHAnsi"/>
        </w:rPr>
      </w:pPr>
      <w:r w:rsidRPr="007F0313">
        <w:rPr>
          <w:rFonts w:asciiTheme="minorHAnsi" w:eastAsia="Times New Roman" w:hAnsiTheme="minorHAnsi" w:cstheme="minorHAnsi"/>
        </w:rPr>
        <w:t>Light the Bunsen burner.  Adjust the burner to obtain a non-luminous two-part blue flame no more than 3 inches tall.  Avoid a yellow flame.</w:t>
      </w:r>
    </w:p>
    <w:p w14:paraId="5D6BCF73" w14:textId="77777777" w:rsidR="001021A0" w:rsidRPr="007F0313" w:rsidRDefault="00000000">
      <w:pPr>
        <w:numPr>
          <w:ilvl w:val="0"/>
          <w:numId w:val="1"/>
        </w:numPr>
        <w:spacing w:line="240" w:lineRule="auto"/>
        <w:rPr>
          <w:rFonts w:asciiTheme="minorHAnsi" w:eastAsia="Times New Roman" w:hAnsiTheme="minorHAnsi" w:cstheme="minorHAnsi"/>
        </w:rPr>
      </w:pPr>
      <w:r w:rsidRPr="007F0313">
        <w:rPr>
          <w:rFonts w:asciiTheme="minorHAnsi" w:eastAsia="Times New Roman" w:hAnsiTheme="minorHAnsi" w:cstheme="minorHAnsi"/>
        </w:rPr>
        <w:t xml:space="preserve">Dip a cotton swab into the distilled water, then dab one of the metallic salts so that the crystals cling to the cotton swab.  </w:t>
      </w:r>
    </w:p>
    <w:p w14:paraId="0C02459F" w14:textId="53E064D6" w:rsidR="001021A0" w:rsidRPr="007F0313" w:rsidRDefault="00000000">
      <w:pPr>
        <w:numPr>
          <w:ilvl w:val="0"/>
          <w:numId w:val="1"/>
        </w:numPr>
        <w:spacing w:line="240" w:lineRule="auto"/>
        <w:rPr>
          <w:rFonts w:asciiTheme="minorHAnsi" w:eastAsia="Times New Roman" w:hAnsiTheme="minorHAnsi" w:cstheme="minorHAnsi"/>
        </w:rPr>
      </w:pPr>
      <w:r w:rsidRPr="007F0313">
        <w:rPr>
          <w:rFonts w:asciiTheme="minorHAnsi" w:eastAsia="Times New Roman" w:hAnsiTheme="minorHAnsi" w:cstheme="minorHAnsi"/>
        </w:rPr>
        <w:t xml:space="preserve">Hold the cotton swab so the crystals are in the hottest part of the flame briefly then remove it several times. Observe with and without the cobalt </w:t>
      </w:r>
      <w:r w:rsidR="007F0313">
        <w:rPr>
          <w:rFonts w:asciiTheme="minorHAnsi" w:eastAsia="Times New Roman" w:hAnsiTheme="minorHAnsi" w:cstheme="minorHAnsi"/>
        </w:rPr>
        <w:t>g</w:t>
      </w:r>
      <w:r w:rsidRPr="007F0313">
        <w:rPr>
          <w:rFonts w:asciiTheme="minorHAnsi" w:eastAsia="Times New Roman" w:hAnsiTheme="minorHAnsi" w:cstheme="minorHAnsi"/>
        </w:rPr>
        <w:t>lass and record your observations.  Some of the flame</w:t>
      </w:r>
      <w:r w:rsidR="007F0313">
        <w:rPr>
          <w:rFonts w:asciiTheme="minorHAnsi" w:eastAsia="Times New Roman" w:hAnsiTheme="minorHAnsi" w:cstheme="minorHAnsi"/>
        </w:rPr>
        <w:t>s</w:t>
      </w:r>
      <w:r w:rsidRPr="007F0313">
        <w:rPr>
          <w:rFonts w:asciiTheme="minorHAnsi" w:eastAsia="Times New Roman" w:hAnsiTheme="minorHAnsi" w:cstheme="minorHAnsi"/>
        </w:rPr>
        <w:t xml:space="preserve"> may be similar in color, so try and use very descriptive words.  The goal is to excite the electrons in the metallic salt.  Avoid keeping the cotton swab in the flame and burning the cotton swab.  </w:t>
      </w:r>
    </w:p>
    <w:p w14:paraId="4E35AC3E" w14:textId="6B4C35DB" w:rsidR="001021A0" w:rsidRPr="007F0313" w:rsidRDefault="00000000">
      <w:pPr>
        <w:numPr>
          <w:ilvl w:val="0"/>
          <w:numId w:val="1"/>
        </w:numPr>
        <w:spacing w:line="240" w:lineRule="auto"/>
        <w:rPr>
          <w:rFonts w:asciiTheme="minorHAnsi" w:eastAsia="Times New Roman" w:hAnsiTheme="minorHAnsi" w:cstheme="minorHAnsi"/>
        </w:rPr>
      </w:pPr>
      <w:r w:rsidRPr="007F0313">
        <w:rPr>
          <w:rFonts w:asciiTheme="minorHAnsi" w:eastAsia="Times New Roman" w:hAnsiTheme="minorHAnsi" w:cstheme="minorHAnsi"/>
        </w:rPr>
        <w:t xml:space="preserve">Place </w:t>
      </w:r>
      <w:r w:rsidR="007F0313">
        <w:rPr>
          <w:rFonts w:asciiTheme="minorHAnsi" w:eastAsia="Times New Roman" w:hAnsiTheme="minorHAnsi" w:cstheme="minorHAnsi"/>
        </w:rPr>
        <w:t xml:space="preserve">the </w:t>
      </w:r>
      <w:r w:rsidRPr="007F0313">
        <w:rPr>
          <w:rFonts w:asciiTheme="minorHAnsi" w:eastAsia="Times New Roman" w:hAnsiTheme="minorHAnsi" w:cstheme="minorHAnsi"/>
        </w:rPr>
        <w:t xml:space="preserve">used swab in </w:t>
      </w:r>
      <w:r w:rsidR="007F0313">
        <w:rPr>
          <w:rFonts w:asciiTheme="minorHAnsi" w:eastAsia="Times New Roman" w:hAnsiTheme="minorHAnsi" w:cstheme="minorHAnsi"/>
        </w:rPr>
        <w:t xml:space="preserve">its </w:t>
      </w:r>
      <w:r w:rsidRPr="007F0313">
        <w:rPr>
          <w:rFonts w:asciiTheme="minorHAnsi" w:eastAsia="Times New Roman" w:hAnsiTheme="minorHAnsi" w:cstheme="minorHAnsi"/>
        </w:rPr>
        <w:t xml:space="preserve">corresponding well. You may want to test it again.  </w:t>
      </w:r>
    </w:p>
    <w:p w14:paraId="7C1DAB4C" w14:textId="77777777" w:rsidR="001021A0" w:rsidRPr="007F0313" w:rsidRDefault="00000000">
      <w:pPr>
        <w:numPr>
          <w:ilvl w:val="0"/>
          <w:numId w:val="1"/>
        </w:numPr>
        <w:spacing w:line="240" w:lineRule="auto"/>
        <w:rPr>
          <w:rFonts w:asciiTheme="minorHAnsi" w:eastAsia="Times New Roman" w:hAnsiTheme="minorHAnsi" w:cstheme="minorHAnsi"/>
        </w:rPr>
      </w:pPr>
      <w:r w:rsidRPr="007F0313">
        <w:rPr>
          <w:rFonts w:asciiTheme="minorHAnsi" w:eastAsia="Times New Roman" w:hAnsiTheme="minorHAnsi" w:cstheme="minorHAnsi"/>
        </w:rPr>
        <w:t xml:space="preserve">Repeat with each of the remaining known metallic salts.  </w:t>
      </w:r>
    </w:p>
    <w:p w14:paraId="19418E94" w14:textId="77777777" w:rsidR="001021A0" w:rsidRPr="007F0313" w:rsidRDefault="00000000">
      <w:pPr>
        <w:numPr>
          <w:ilvl w:val="0"/>
          <w:numId w:val="1"/>
        </w:numPr>
        <w:spacing w:line="240" w:lineRule="auto"/>
        <w:rPr>
          <w:rFonts w:asciiTheme="minorHAnsi" w:eastAsia="Times New Roman" w:hAnsiTheme="minorHAnsi" w:cstheme="minorHAnsi"/>
        </w:rPr>
      </w:pPr>
      <w:r w:rsidRPr="007F0313">
        <w:rPr>
          <w:rFonts w:asciiTheme="minorHAnsi" w:eastAsia="Times New Roman" w:hAnsiTheme="minorHAnsi" w:cstheme="minorHAnsi"/>
        </w:rPr>
        <w:t xml:space="preserve">Obtain a sample of the unknown salt. </w:t>
      </w:r>
    </w:p>
    <w:p w14:paraId="030782EF" w14:textId="77777777" w:rsidR="001021A0" w:rsidRPr="007F0313" w:rsidRDefault="00000000">
      <w:pPr>
        <w:numPr>
          <w:ilvl w:val="0"/>
          <w:numId w:val="1"/>
        </w:numPr>
        <w:spacing w:line="240" w:lineRule="auto"/>
        <w:rPr>
          <w:rFonts w:asciiTheme="minorHAnsi" w:eastAsia="Times New Roman" w:hAnsiTheme="minorHAnsi" w:cstheme="minorHAnsi"/>
        </w:rPr>
      </w:pPr>
      <w:r w:rsidRPr="007F0313">
        <w:rPr>
          <w:rFonts w:asciiTheme="minorHAnsi" w:eastAsia="Times New Roman" w:hAnsiTheme="minorHAnsi" w:cstheme="minorHAnsi"/>
        </w:rPr>
        <w:t xml:space="preserve">Perform a flame test with the unknown salt with and without the cobalt glass. Record your observations. </w:t>
      </w:r>
    </w:p>
    <w:p w14:paraId="5236C305" w14:textId="65BB105C" w:rsidR="001021A0" w:rsidRPr="007F0313" w:rsidRDefault="00000000">
      <w:pPr>
        <w:numPr>
          <w:ilvl w:val="0"/>
          <w:numId w:val="1"/>
        </w:numPr>
        <w:spacing w:line="240" w:lineRule="auto"/>
        <w:rPr>
          <w:rFonts w:asciiTheme="minorHAnsi" w:eastAsia="Times New Roman" w:hAnsiTheme="minorHAnsi" w:cstheme="minorHAnsi"/>
        </w:rPr>
      </w:pPr>
      <w:r w:rsidRPr="007F0313">
        <w:rPr>
          <w:rFonts w:asciiTheme="minorHAnsi" w:eastAsia="Times New Roman" w:hAnsiTheme="minorHAnsi" w:cstheme="minorHAnsi"/>
        </w:rPr>
        <w:t>Dispose and/or clean materials as directed.</w:t>
      </w:r>
    </w:p>
    <w:p w14:paraId="19E47981" w14:textId="77777777" w:rsidR="001021A0" w:rsidRDefault="001021A0"/>
    <w:p w14:paraId="6D15F671" w14:textId="77777777" w:rsidR="001021A0" w:rsidRDefault="001021A0"/>
    <w:sectPr w:rsidR="001021A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DAC471" w14:textId="77777777" w:rsidR="00A032F7" w:rsidRDefault="00A032F7">
      <w:pPr>
        <w:spacing w:after="0" w:line="240" w:lineRule="auto"/>
      </w:pPr>
      <w:r>
        <w:separator/>
      </w:r>
    </w:p>
  </w:endnote>
  <w:endnote w:type="continuationSeparator" w:id="0">
    <w:p w14:paraId="52AC970A" w14:textId="77777777" w:rsidR="00A032F7" w:rsidRDefault="00A032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D8EA0" w14:textId="77777777" w:rsidR="001021A0" w:rsidRDefault="001021A0">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97CE0" w14:textId="77777777" w:rsidR="001021A0" w:rsidRDefault="00000000">
    <w:pPr>
      <w:pBdr>
        <w:top w:val="nil"/>
        <w:left w:val="nil"/>
        <w:bottom w:val="nil"/>
        <w:right w:val="nil"/>
        <w:between w:val="nil"/>
      </w:pBdr>
      <w:tabs>
        <w:tab w:val="center" w:pos="4680"/>
        <w:tab w:val="right" w:pos="9360"/>
      </w:tabs>
      <w:spacing w:after="0" w:line="240" w:lineRule="auto"/>
      <w:rPr>
        <w:color w:val="000000"/>
      </w:rPr>
    </w:pPr>
    <w:r>
      <w:rPr>
        <w:noProof/>
        <w:color w:val="000000"/>
      </w:rPr>
      <w:drawing>
        <wp:inline distT="0" distB="0" distL="0" distR="0" wp14:anchorId="217C7067" wp14:editId="3DF0EB05">
          <wp:extent cx="5943600" cy="378460"/>
          <wp:effectExtent l="0" t="0" r="0" b="0"/>
          <wp:docPr id="1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943600" cy="378460"/>
                  </a:xfrm>
                  <a:prstGeom prst="rect">
                    <a:avLst/>
                  </a:prstGeom>
                  <a:ln/>
                </pic:spPr>
              </pic:pic>
            </a:graphicData>
          </a:graphic>
        </wp:inline>
      </w:drawing>
    </w:r>
    <w:r>
      <w:rPr>
        <w:noProof/>
      </w:rPr>
      <mc:AlternateContent>
        <mc:Choice Requires="wps">
          <w:drawing>
            <wp:anchor distT="0" distB="0" distL="114300" distR="114300" simplePos="0" relativeHeight="251658240" behindDoc="0" locked="0" layoutInCell="1" hidden="0" allowOverlap="1" wp14:anchorId="5E750338" wp14:editId="4A096478">
              <wp:simplePos x="0" y="0"/>
              <wp:positionH relativeFrom="column">
                <wp:posOffset>889000</wp:posOffset>
              </wp:positionH>
              <wp:positionV relativeFrom="paragraph">
                <wp:posOffset>-12699</wp:posOffset>
              </wp:positionV>
              <wp:extent cx="4010025" cy="304078"/>
              <wp:effectExtent l="0" t="0" r="0" b="0"/>
              <wp:wrapNone/>
              <wp:docPr id="11" name="Rectangle 11"/>
              <wp:cNvGraphicFramePr/>
              <a:graphic xmlns:a="http://schemas.openxmlformats.org/drawingml/2006/main">
                <a:graphicData uri="http://schemas.microsoft.com/office/word/2010/wordprocessingShape">
                  <wps:wsp>
                    <wps:cNvSpPr/>
                    <wps:spPr>
                      <a:xfrm>
                        <a:off x="3345750" y="3637125"/>
                        <a:ext cx="4000500" cy="285750"/>
                      </a:xfrm>
                      <a:prstGeom prst="rect">
                        <a:avLst/>
                      </a:prstGeom>
                      <a:noFill/>
                      <a:ln>
                        <a:noFill/>
                      </a:ln>
                    </wps:spPr>
                    <wps:txbx>
                      <w:txbxContent>
                        <w:p w14:paraId="1D7586E3" w14:textId="77777777" w:rsidR="001021A0" w:rsidRPr="00650512" w:rsidRDefault="00000000">
                          <w:pPr>
                            <w:spacing w:after="0" w:line="240" w:lineRule="auto"/>
                            <w:jc w:val="right"/>
                            <w:textDirection w:val="btLr"/>
                          </w:pPr>
                          <w:r w:rsidRPr="00650512">
                            <w:rPr>
                              <w:rFonts w:eastAsia="Arial"/>
                              <w:b/>
                              <w:smallCaps/>
                              <w:color w:val="2D2D2D"/>
                            </w:rPr>
                            <w:t>FUNKY FLAMES</w:t>
                          </w:r>
                        </w:p>
                      </w:txbxContent>
                    </wps:txbx>
                    <wps:bodyPr spcFirstLastPara="1" wrap="square" lIns="91425" tIns="45700" rIns="91425" bIns="45700" anchor="t" anchorCtr="0">
                      <a:noAutofit/>
                    </wps:bodyPr>
                  </wps:wsp>
                </a:graphicData>
              </a:graphic>
            </wp:anchor>
          </w:drawing>
        </mc:Choice>
        <mc:Fallback>
          <w:pict>
            <v:rect w14:anchorId="5E750338" id="Rectangle 11" o:spid="_x0000_s1026" style="position:absolute;margin-left:70pt;margin-top:-1pt;width:315.75pt;height:23.9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Nu4ItgEAAFoDAAAOAAAAZHJzL2Uyb0RvYy54bWysU9uO0zAQfUfiHyy/0yS97C5R0xViVYS0&#13;&#10;gkoLH+A6dmPJsc2M26R/z9gp2wJviBdn7BmdOefMZP049padFKDxruHVrORMOelb4w4N//5t++6B&#13;&#10;M4zCtcJ6pxp+VsgfN2/frIdQq7nvvG0VMAJxWA+h4V2MoS4KlJ3qBc58UI6S2kMvIl3hULQgBkLv&#13;&#10;bTEvy7ti8NAG8FIh0uvTlOSbjK+1kvGr1qgisw0nbjGfkM99OovNWtQHEKEz8kJD/AOLXhhHTV+h&#13;&#10;nkQU7AjmL6jeSPDodZxJ3xdeayNV1kBqqvIPNS+dCCprIXMwvNqE/w9Wfjm9hB2QDUPAGilMKkYN&#13;&#10;ffoSPzY2fLFYru5XZN+Z4rvFfTVfTcapMTJJBcuyLFclFUiqmD/kYoIsrkgBMH5SvmcpaDjQYLJf&#13;&#10;4vSMcSr9VZIaO7811ubhWPfbA2Gml+JKN0Vx3I8XDXvfnnfAMMitoV7PAuNOAA214mygQTccfxwF&#13;&#10;KM7sZ0dOvq+WJIfFfCGdSQbcZva3GeFk52l/ImdT+DHmbZo4fjhGr03Wk1hNVC5kaYDZkcuypQ25&#13;&#10;veeq6y+x+QkAAP//AwBQSwMEFAAGAAgAAAAhAAmtaljhAAAADgEAAA8AAABkcnMvZG93bnJldi54&#13;&#10;bWxMj09vgzAMxe+T9h0iV9qtDVTQbpRQTftz2HG0hx1T4gFq4iASWvrt5522i60n28/vV+5nZ8UF&#13;&#10;x9B7UpCuEhBIjTc9tQqOh/flI4gQNRltPaGCGwbYV/d3pS6Mv9InXurYCjahUGgFXYxDIWVoOnQ6&#13;&#10;rPyAxLNvPzodWY6tNKO+srmzcp0kG+l0T/yh0wO+dNic68kpGNCayWZ18tXIt5HSzcdB3nKlHhbz&#13;&#10;647L8w5ExDn+XcAvA+eHioOd/EQmCMs6SxgoKliuufPCdpvmIE4KsvwJZFXK/xjVDwAAAP//AwBQ&#13;&#10;SwECLQAUAAYACAAAACEAtoM4kv4AAADhAQAAEwAAAAAAAAAAAAAAAAAAAAAAW0NvbnRlbnRfVHlw&#13;&#10;ZXNdLnhtbFBLAQItABQABgAIAAAAIQA4/SH/1gAAAJQBAAALAAAAAAAAAAAAAAAAAC8BAABfcmVs&#13;&#10;cy8ucmVsc1BLAQItABQABgAIAAAAIQBPNu4ItgEAAFoDAAAOAAAAAAAAAAAAAAAAAC4CAABkcnMv&#13;&#10;ZTJvRG9jLnhtbFBLAQItABQABgAIAAAAIQAJrWpY4QAAAA4BAAAPAAAAAAAAAAAAAAAAABAEAABk&#13;&#10;cnMvZG93bnJldi54bWxQSwUGAAAAAAQABADzAAAAHgUAAAAA&#13;&#10;" filled="f" stroked="f">
              <v:textbox inset="2.53958mm,1.2694mm,2.53958mm,1.2694mm">
                <w:txbxContent>
                  <w:p w14:paraId="1D7586E3" w14:textId="77777777" w:rsidR="001021A0" w:rsidRPr="00650512" w:rsidRDefault="00000000">
                    <w:pPr>
                      <w:spacing w:after="0" w:line="240" w:lineRule="auto"/>
                      <w:jc w:val="right"/>
                      <w:textDirection w:val="btLr"/>
                    </w:pPr>
                    <w:r w:rsidRPr="00650512">
                      <w:rPr>
                        <w:rFonts w:eastAsia="Arial"/>
                        <w:b/>
                        <w:smallCaps/>
                        <w:color w:val="2D2D2D"/>
                      </w:rPr>
                      <w:t>FUNKY FLAMES</w:t>
                    </w: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7051A" w14:textId="77777777" w:rsidR="001021A0" w:rsidRDefault="001021A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A99679" w14:textId="77777777" w:rsidR="00A032F7" w:rsidRDefault="00A032F7">
      <w:pPr>
        <w:spacing w:after="0" w:line="240" w:lineRule="auto"/>
      </w:pPr>
      <w:r>
        <w:separator/>
      </w:r>
    </w:p>
  </w:footnote>
  <w:footnote w:type="continuationSeparator" w:id="0">
    <w:p w14:paraId="6D564D9B" w14:textId="77777777" w:rsidR="00A032F7" w:rsidRDefault="00A032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F97B0" w14:textId="77777777" w:rsidR="001021A0" w:rsidRDefault="001021A0">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372F1" w14:textId="77777777" w:rsidR="001021A0" w:rsidRDefault="001021A0">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29572" w14:textId="77777777" w:rsidR="001021A0" w:rsidRDefault="001021A0">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FA1825"/>
    <w:multiLevelType w:val="multilevel"/>
    <w:tmpl w:val="EACC21D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121384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1A0"/>
    <w:rsid w:val="001021A0"/>
    <w:rsid w:val="00482079"/>
    <w:rsid w:val="00650512"/>
    <w:rsid w:val="006633AB"/>
    <w:rsid w:val="007F0313"/>
    <w:rsid w:val="00A032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FB7793"/>
  <w15:docId w15:val="{19005ABC-A6CE-1743-8162-3F67D1C40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next w:val="BodyText"/>
    <w:qFormat/>
    <w:rsid w:val="00AC349E"/>
  </w:style>
  <w:style w:type="paragraph" w:styleId="Heading1">
    <w:name w:val="heading 1"/>
    <w:basedOn w:val="Normal"/>
    <w:next w:val="Normal"/>
    <w:link w:val="Heading1Char"/>
    <w:uiPriority w:val="9"/>
    <w:qFormat/>
    <w:rsid w:val="006B4CC2"/>
    <w:pPr>
      <w:keepNext/>
      <w:keepLines/>
      <w:spacing w:before="200"/>
      <w:outlineLvl w:val="0"/>
    </w:pPr>
    <w:rPr>
      <w:rFonts w:asciiTheme="majorHAnsi" w:eastAsiaTheme="majorEastAsia" w:hAnsiTheme="majorHAnsi" w:cstheme="majorBidi"/>
      <w:b/>
      <w:color w:val="910D28" w:themeColor="accent1"/>
      <w:szCs w:val="32"/>
      <w:shd w:val="clear" w:color="auto" w:fill="FFFFFF"/>
    </w:rPr>
  </w:style>
  <w:style w:type="paragraph" w:styleId="Heading2">
    <w:name w:val="heading 2"/>
    <w:basedOn w:val="Normal"/>
    <w:next w:val="Normal"/>
    <w:link w:val="Heading2Char"/>
    <w:uiPriority w:val="9"/>
    <w:semiHidden/>
    <w:unhideWhenUsed/>
    <w:qFormat/>
    <w:rsid w:val="006E1542"/>
    <w:pPr>
      <w:keepNext/>
      <w:keepLines/>
      <w:spacing w:before="200" w:after="0"/>
      <w:outlineLvl w:val="1"/>
    </w:pPr>
    <w:rPr>
      <w:rFonts w:asciiTheme="majorHAnsi" w:eastAsiaTheme="majorEastAsia" w:hAnsiTheme="majorHAnsi" w:cstheme="majorBidi"/>
      <w:i/>
      <w:color w:val="910D28" w:themeColor="accent1"/>
      <w:szCs w:val="26"/>
    </w:rPr>
  </w:style>
  <w:style w:type="paragraph" w:styleId="Heading3">
    <w:name w:val="heading 3"/>
    <w:basedOn w:val="Normal"/>
    <w:next w:val="Normal"/>
    <w:link w:val="Heading3Char"/>
    <w:uiPriority w:val="9"/>
    <w:semiHidden/>
    <w:unhideWhenUsed/>
    <w:qFormat/>
    <w:rsid w:val="00721EA4"/>
    <w:pPr>
      <w:keepNext/>
      <w:keepLines/>
      <w:spacing w:before="40" w:after="0"/>
      <w:outlineLvl w:val="2"/>
    </w:pPr>
    <w:rPr>
      <w:rFonts w:asciiTheme="majorHAnsi" w:eastAsiaTheme="majorEastAsia" w:hAnsiTheme="majorHAnsi" w:cstheme="majorBidi"/>
      <w:i/>
      <w:color w:val="3E5C61" w:themeColor="text2"/>
    </w:rPr>
  </w:style>
  <w:style w:type="paragraph" w:styleId="Heading4">
    <w:name w:val="heading 4"/>
    <w:basedOn w:val="Normal"/>
    <w:next w:val="Normal"/>
    <w:uiPriority w:val="9"/>
    <w:semiHidden/>
    <w:unhideWhenUsed/>
    <w:qFormat/>
    <w:pPr>
      <w:keepNext/>
      <w:keepLines/>
      <w:spacing w:before="40" w:after="0"/>
      <w:outlineLvl w:val="3"/>
    </w:pPr>
    <w:rPr>
      <w:rFonts w:asciiTheme="majorHAnsi" w:eastAsiaTheme="majorEastAsia" w:hAnsiTheme="majorHAnsi" w:cstheme="majorBidi"/>
      <w:i/>
      <w:iCs/>
      <w:color w:val="6C091D" w:themeColor="accent1" w:themeShade="BF"/>
    </w:rPr>
  </w:style>
  <w:style w:type="paragraph" w:styleId="Heading5">
    <w:name w:val="heading 5"/>
    <w:basedOn w:val="Normal"/>
    <w:next w:val="Normal"/>
    <w:uiPriority w:val="9"/>
    <w:semiHidden/>
    <w:unhideWhenUsed/>
    <w:qFormat/>
    <w:pPr>
      <w:keepNext/>
      <w:keepLines/>
      <w:spacing w:before="40" w:after="0"/>
      <w:outlineLvl w:val="4"/>
    </w:pPr>
    <w:rPr>
      <w:rFonts w:asciiTheme="majorHAnsi" w:eastAsiaTheme="majorEastAsia" w:hAnsiTheme="majorHAnsi" w:cstheme="majorBidi"/>
      <w:color w:val="6C091D" w:themeColor="accent1" w:themeShade="BF"/>
    </w:rPr>
  </w:style>
  <w:style w:type="paragraph" w:styleId="Heading6">
    <w:name w:val="heading 6"/>
    <w:basedOn w:val="Normal"/>
    <w:next w:val="Normal"/>
    <w:uiPriority w:val="9"/>
    <w:semiHidden/>
    <w:unhideWhenUsed/>
    <w:qFormat/>
    <w:pPr>
      <w:keepNext/>
      <w:keepLines/>
      <w:spacing w:before="40" w:after="0"/>
      <w:outlineLvl w:val="5"/>
    </w:pPr>
    <w:rPr>
      <w:rFonts w:asciiTheme="majorHAnsi" w:eastAsiaTheme="majorEastAsia" w:hAnsiTheme="majorHAnsi" w:cstheme="majorBidi"/>
      <w:color w:val="48061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C7A6D"/>
    <w:pPr>
      <w:spacing w:after="240" w:line="240" w:lineRule="auto"/>
      <w:outlineLvl w:val="0"/>
    </w:pPr>
    <w:rPr>
      <w:rFonts w:asciiTheme="majorHAnsi" w:eastAsiaTheme="majorEastAsia" w:hAnsiTheme="majorHAnsi" w:cstheme="majorBidi"/>
      <w:b/>
      <w:caps/>
      <w:kern w:val="28"/>
      <w:sz w:val="32"/>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2937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3785"/>
  </w:style>
  <w:style w:type="paragraph" w:styleId="Footer">
    <w:name w:val="footer"/>
    <w:basedOn w:val="Normal"/>
    <w:link w:val="FooterChar"/>
    <w:uiPriority w:val="99"/>
    <w:unhideWhenUsed/>
    <w:rsid w:val="002937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3785"/>
  </w:style>
  <w:style w:type="paragraph" w:customStyle="1" w:styleId="Citation">
    <w:name w:val="Citation"/>
    <w:basedOn w:val="Normal"/>
    <w:next w:val="FootnoteText"/>
    <w:qFormat/>
    <w:rsid w:val="00AC349E"/>
    <w:pPr>
      <w:ind w:left="720" w:hanging="720"/>
    </w:pPr>
    <w:rPr>
      <w:i/>
      <w:color w:val="3E5C61"/>
      <w:sz w:val="18"/>
    </w:rPr>
  </w:style>
  <w:style w:type="paragraph" w:styleId="FootnoteText">
    <w:name w:val="footnote text"/>
    <w:basedOn w:val="Normal"/>
    <w:link w:val="FootnoteTextChar"/>
    <w:uiPriority w:val="99"/>
    <w:semiHidden/>
    <w:unhideWhenUsed/>
    <w:rsid w:val="00AC349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C349E"/>
    <w:rPr>
      <w:sz w:val="20"/>
      <w:szCs w:val="20"/>
    </w:rPr>
  </w:style>
  <w:style w:type="paragraph" w:customStyle="1" w:styleId="LessonFooter">
    <w:name w:val="Lesson Footer"/>
    <w:basedOn w:val="Footer"/>
    <w:next w:val="Footer"/>
    <w:link w:val="LessonFooterChar"/>
    <w:autoRedefine/>
    <w:qFormat/>
    <w:rsid w:val="00AC349E"/>
    <w:pPr>
      <w:jc w:val="right"/>
    </w:pPr>
    <w:rPr>
      <w:b/>
      <w:caps/>
      <w:color w:val="2D2D2D"/>
    </w:rPr>
  </w:style>
  <w:style w:type="character" w:customStyle="1" w:styleId="LessonFooterChar">
    <w:name w:val="Lesson Footer Char"/>
    <w:basedOn w:val="TitleChar"/>
    <w:link w:val="LessonFooter"/>
    <w:rsid w:val="00AC349E"/>
    <w:rPr>
      <w:rFonts w:asciiTheme="majorHAnsi" w:eastAsiaTheme="majorEastAsia" w:hAnsiTheme="majorHAnsi" w:cstheme="majorBidi"/>
      <w:b/>
      <w:caps/>
      <w:color w:val="2D2D2D"/>
      <w:spacing w:val="-10"/>
      <w:kern w:val="28"/>
      <w:sz w:val="24"/>
      <w:szCs w:val="56"/>
    </w:rPr>
  </w:style>
  <w:style w:type="paragraph" w:customStyle="1" w:styleId="CaptionCutline">
    <w:name w:val="Caption/Cutline"/>
    <w:basedOn w:val="CommentText"/>
    <w:link w:val="CaptionCutlineChar"/>
    <w:qFormat/>
    <w:rsid w:val="006E1542"/>
    <w:pPr>
      <w:spacing w:after="0"/>
    </w:pPr>
    <w:rPr>
      <w:i/>
      <w:color w:val="626262"/>
      <w:sz w:val="18"/>
    </w:rPr>
  </w:style>
  <w:style w:type="character" w:customStyle="1" w:styleId="CaptionCutlineChar">
    <w:name w:val="Caption/Cutline Char"/>
    <w:basedOn w:val="CommentTextChar"/>
    <w:link w:val="CaptionCutline"/>
    <w:rsid w:val="006E1542"/>
    <w:rPr>
      <w:i/>
      <w:color w:val="626262"/>
      <w:sz w:val="18"/>
      <w:szCs w:val="20"/>
    </w:rPr>
  </w:style>
  <w:style w:type="paragraph" w:styleId="CommentText">
    <w:name w:val="annotation text"/>
    <w:basedOn w:val="Normal"/>
    <w:link w:val="CommentTextChar"/>
    <w:uiPriority w:val="99"/>
    <w:semiHidden/>
    <w:unhideWhenUsed/>
    <w:rsid w:val="00AC349E"/>
    <w:pPr>
      <w:spacing w:line="240" w:lineRule="auto"/>
    </w:pPr>
    <w:rPr>
      <w:sz w:val="20"/>
      <w:szCs w:val="20"/>
    </w:rPr>
  </w:style>
  <w:style w:type="character" w:customStyle="1" w:styleId="CommentTextChar">
    <w:name w:val="Comment Text Char"/>
    <w:basedOn w:val="DefaultParagraphFont"/>
    <w:link w:val="CommentText"/>
    <w:uiPriority w:val="99"/>
    <w:semiHidden/>
    <w:rsid w:val="00AC349E"/>
    <w:rPr>
      <w:sz w:val="20"/>
      <w:szCs w:val="20"/>
    </w:rPr>
  </w:style>
  <w:style w:type="paragraph" w:customStyle="1" w:styleId="OtherHeadings">
    <w:name w:val="Other Headings"/>
    <w:basedOn w:val="Heading3"/>
    <w:next w:val="Heading3"/>
    <w:rsid w:val="005078B4"/>
    <w:pPr>
      <w:spacing w:before="200"/>
    </w:pPr>
    <w:rPr>
      <w:color w:val="3E5C61"/>
    </w:rPr>
  </w:style>
  <w:style w:type="paragraph" w:styleId="BodyText">
    <w:name w:val="Body Text"/>
    <w:basedOn w:val="Normal"/>
    <w:link w:val="BodyTextChar"/>
    <w:uiPriority w:val="99"/>
    <w:semiHidden/>
    <w:unhideWhenUsed/>
    <w:rsid w:val="00AC349E"/>
  </w:style>
  <w:style w:type="character" w:customStyle="1" w:styleId="BodyTextChar">
    <w:name w:val="Body Text Char"/>
    <w:basedOn w:val="DefaultParagraphFont"/>
    <w:link w:val="BodyText"/>
    <w:uiPriority w:val="99"/>
    <w:semiHidden/>
    <w:rsid w:val="00AC349E"/>
    <w:rPr>
      <w:sz w:val="24"/>
    </w:rPr>
  </w:style>
  <w:style w:type="character" w:customStyle="1" w:styleId="Heading1Char">
    <w:name w:val="Heading 1 Char"/>
    <w:basedOn w:val="DefaultParagraphFont"/>
    <w:link w:val="Heading1"/>
    <w:uiPriority w:val="9"/>
    <w:rsid w:val="006B4CC2"/>
    <w:rPr>
      <w:rFonts w:asciiTheme="majorHAnsi" w:eastAsiaTheme="majorEastAsia" w:hAnsiTheme="majorHAnsi" w:cstheme="majorBidi"/>
      <w:b/>
      <w:color w:val="910D28" w:themeColor="accent1"/>
      <w:sz w:val="24"/>
      <w:szCs w:val="32"/>
    </w:rPr>
  </w:style>
  <w:style w:type="character" w:customStyle="1" w:styleId="Heading2Char">
    <w:name w:val="Heading 2 Char"/>
    <w:basedOn w:val="DefaultParagraphFont"/>
    <w:link w:val="Heading2"/>
    <w:uiPriority w:val="9"/>
    <w:rsid w:val="006E1542"/>
    <w:rPr>
      <w:rFonts w:asciiTheme="majorHAnsi" w:eastAsiaTheme="majorEastAsia" w:hAnsiTheme="majorHAnsi" w:cstheme="majorBidi"/>
      <w:i/>
      <w:color w:val="910D28" w:themeColor="accent1"/>
      <w:sz w:val="24"/>
      <w:szCs w:val="26"/>
    </w:rPr>
  </w:style>
  <w:style w:type="character" w:customStyle="1" w:styleId="Heading3Char">
    <w:name w:val="Heading 3 Char"/>
    <w:basedOn w:val="DefaultParagraphFont"/>
    <w:link w:val="Heading3"/>
    <w:uiPriority w:val="9"/>
    <w:rsid w:val="00721EA4"/>
    <w:rPr>
      <w:rFonts w:asciiTheme="majorHAnsi" w:eastAsiaTheme="majorEastAsia" w:hAnsiTheme="majorHAnsi" w:cstheme="majorBidi"/>
      <w:i/>
      <w:color w:val="3E5C61" w:themeColor="text2"/>
      <w:sz w:val="24"/>
      <w:szCs w:val="24"/>
    </w:rPr>
  </w:style>
  <w:style w:type="character" w:customStyle="1" w:styleId="TitleChar">
    <w:name w:val="Title Char"/>
    <w:basedOn w:val="DefaultParagraphFont"/>
    <w:link w:val="Title"/>
    <w:uiPriority w:val="10"/>
    <w:rsid w:val="00DC7A6D"/>
    <w:rPr>
      <w:rFonts w:asciiTheme="majorHAnsi" w:eastAsiaTheme="majorEastAsia" w:hAnsiTheme="majorHAnsi" w:cstheme="majorBidi"/>
      <w:b/>
      <w:caps/>
      <w:kern w:val="28"/>
      <w:sz w:val="32"/>
      <w:szCs w:val="56"/>
    </w:rPr>
  </w:style>
  <w:style w:type="paragraph" w:styleId="Quote">
    <w:name w:val="Quote"/>
    <w:aliases w:val="Block Quote"/>
    <w:basedOn w:val="Normal"/>
    <w:next w:val="Normal"/>
    <w:link w:val="QuoteChar"/>
    <w:uiPriority w:val="29"/>
    <w:qFormat/>
    <w:rsid w:val="00AC349E"/>
    <w:pPr>
      <w:spacing w:before="120"/>
      <w:ind w:left="1152" w:right="1152"/>
      <w:jc w:val="both"/>
    </w:pPr>
    <w:rPr>
      <w:i/>
      <w:iCs/>
      <w:color w:val="626262"/>
    </w:rPr>
  </w:style>
  <w:style w:type="character" w:customStyle="1" w:styleId="QuoteChar">
    <w:name w:val="Quote Char"/>
    <w:aliases w:val="Block Quote Char"/>
    <w:basedOn w:val="DefaultParagraphFont"/>
    <w:link w:val="Quote"/>
    <w:uiPriority w:val="29"/>
    <w:rsid w:val="00AC349E"/>
    <w:rPr>
      <w:i/>
      <w:iCs/>
      <w:color w:val="626262"/>
      <w:sz w:val="24"/>
    </w:rPr>
  </w:style>
  <w:style w:type="paragraph" w:styleId="NormalWeb">
    <w:name w:val="Normal (Web)"/>
    <w:basedOn w:val="Normal"/>
    <w:uiPriority w:val="99"/>
    <w:semiHidden/>
    <w:unhideWhenUsed/>
    <w:rsid w:val="00AC349E"/>
    <w:pPr>
      <w:spacing w:before="100" w:beforeAutospacing="1" w:after="100" w:afterAutospacing="1" w:line="240" w:lineRule="auto"/>
    </w:pPr>
    <w:rPr>
      <w:rFonts w:ascii="Times New Roman" w:eastAsia="Times New Roman" w:hAnsi="Times New Roman" w:cs="Times New Roman"/>
    </w:rPr>
  </w:style>
  <w:style w:type="table" w:styleId="TableGrid">
    <w:name w:val="Table Grid"/>
    <w:basedOn w:val="TableNormal"/>
    <w:uiPriority w:val="39"/>
    <w:rsid w:val="00AC34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ers">
    <w:name w:val="Table Column Headers"/>
    <w:basedOn w:val="Normal"/>
    <w:link w:val="TableColumnHeadersChar"/>
    <w:autoRedefine/>
    <w:qFormat/>
    <w:rsid w:val="006B4CC2"/>
    <w:pPr>
      <w:spacing w:after="0" w:line="240" w:lineRule="auto"/>
      <w:jc w:val="center"/>
    </w:pPr>
    <w:rPr>
      <w:rFonts w:asciiTheme="majorHAnsi" w:hAnsiTheme="majorHAnsi"/>
      <w:b/>
      <w:color w:val="FFFFFF" w:themeColor="background1"/>
    </w:rPr>
  </w:style>
  <w:style w:type="paragraph" w:customStyle="1" w:styleId="Style1">
    <w:name w:val="Style1"/>
    <w:basedOn w:val="TableColumnHeaders"/>
    <w:next w:val="Header"/>
    <w:autoRedefine/>
    <w:rsid w:val="00AC349E"/>
  </w:style>
  <w:style w:type="character" w:customStyle="1" w:styleId="TableColumnHeadersChar">
    <w:name w:val="Table Column Headers Char"/>
    <w:basedOn w:val="DefaultParagraphFont"/>
    <w:link w:val="TableColumnHeaders"/>
    <w:rsid w:val="006B4CC2"/>
    <w:rPr>
      <w:rFonts w:asciiTheme="majorHAnsi" w:hAnsiTheme="majorHAnsi"/>
      <w:b/>
      <w:color w:val="FFFFFF" w:themeColor="background1"/>
      <w:sz w:val="24"/>
    </w:rPr>
  </w:style>
  <w:style w:type="paragraph" w:styleId="NoSpacing">
    <w:name w:val="No Spacing"/>
    <w:link w:val="NoSpacingChar"/>
    <w:uiPriority w:val="1"/>
    <w:rsid w:val="0053328A"/>
    <w:pPr>
      <w:spacing w:after="0" w:line="240" w:lineRule="auto"/>
    </w:pPr>
    <w:rPr>
      <w:rFonts w:eastAsiaTheme="minorEastAsia"/>
    </w:rPr>
  </w:style>
  <w:style w:type="character" w:customStyle="1" w:styleId="NoSpacingChar">
    <w:name w:val="No Spacing Char"/>
    <w:basedOn w:val="DefaultParagraphFont"/>
    <w:link w:val="NoSpacing"/>
    <w:uiPriority w:val="1"/>
    <w:rsid w:val="0053328A"/>
    <w:rPr>
      <w:rFonts w:eastAsiaTheme="minorEastAsia"/>
    </w:rPr>
  </w:style>
  <w:style w:type="character" w:styleId="Hyperlink">
    <w:name w:val="Hyperlink"/>
    <w:basedOn w:val="DefaultParagraphFont"/>
    <w:uiPriority w:val="99"/>
    <w:unhideWhenUsed/>
    <w:rsid w:val="00666C03"/>
    <w:rPr>
      <w:color w:val="910D28" w:themeColor="hyperlink"/>
      <w:u w:val="single"/>
    </w:rPr>
  </w:style>
  <w:style w:type="character" w:styleId="UnresolvedMention">
    <w:name w:val="Unresolved Mention"/>
    <w:basedOn w:val="DefaultParagraphFont"/>
    <w:uiPriority w:val="99"/>
    <w:semiHidden/>
    <w:unhideWhenUsed/>
    <w:rsid w:val="00666C03"/>
    <w:rPr>
      <w:color w:val="808080"/>
      <w:shd w:val="clear" w:color="auto" w:fill="E6E6E6"/>
    </w:rPr>
  </w:style>
  <w:style w:type="paragraph" w:styleId="ListParagraph">
    <w:name w:val="List Paragraph"/>
    <w:basedOn w:val="Normal"/>
    <w:uiPriority w:val="34"/>
    <w:rsid w:val="00880013"/>
    <w:pPr>
      <w:ind w:left="720"/>
      <w:contextualSpacing/>
    </w:pPr>
  </w:style>
  <w:style w:type="paragraph" w:customStyle="1" w:styleId="Image">
    <w:name w:val="Image"/>
    <w:basedOn w:val="Normal"/>
    <w:next w:val="CaptionCutline"/>
    <w:link w:val="ImageChar"/>
    <w:autoRedefine/>
    <w:qFormat/>
    <w:rsid w:val="006E1542"/>
    <w:pPr>
      <w:keepNext/>
      <w:spacing w:after="0" w:line="240" w:lineRule="auto"/>
    </w:pPr>
    <w:rPr>
      <w:noProof/>
      <w:shd w:val="clear" w:color="auto" w:fill="FFFFFF"/>
    </w:rPr>
  </w:style>
  <w:style w:type="character" w:styleId="PlaceholderText">
    <w:name w:val="Placeholder Text"/>
    <w:basedOn w:val="DefaultParagraphFont"/>
    <w:uiPriority w:val="99"/>
    <w:semiHidden/>
    <w:rsid w:val="00D106FF"/>
    <w:rPr>
      <w:color w:val="808080"/>
    </w:rPr>
  </w:style>
  <w:style w:type="character" w:customStyle="1" w:styleId="ImageChar">
    <w:name w:val="Image Char"/>
    <w:basedOn w:val="DefaultParagraphFont"/>
    <w:link w:val="Image"/>
    <w:rsid w:val="006E1542"/>
    <w:rPr>
      <w:noProof/>
      <w:sz w:val="24"/>
    </w:rPr>
  </w:style>
  <w:style w:type="paragraph" w:customStyle="1" w:styleId="RowHeader">
    <w:name w:val="Row Header"/>
    <w:basedOn w:val="Normal"/>
    <w:qFormat/>
    <w:rsid w:val="006B4CC2"/>
    <w:pPr>
      <w:spacing w:after="0" w:line="240" w:lineRule="auto"/>
    </w:pPr>
    <w:rPr>
      <w:b/>
      <w:color w:val="910D28" w:themeColor="accent1"/>
    </w:rPr>
  </w:style>
  <w:style w:type="paragraph" w:customStyle="1" w:styleId="TableData">
    <w:name w:val="Table Data"/>
    <w:basedOn w:val="Normal"/>
    <w:qFormat/>
    <w:rsid w:val="006B4CC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EARN16">
  <a:themeElements>
    <a:clrScheme name="LEARN">
      <a:dk1>
        <a:srgbClr val="3E5C61"/>
      </a:dk1>
      <a:lt1>
        <a:sysClr val="window" lastClr="FFFFFF"/>
      </a:lt1>
      <a:dk2>
        <a:srgbClr val="3E5C61"/>
      </a:dk2>
      <a:lt2>
        <a:srgbClr val="FFFFFF"/>
      </a:lt2>
      <a:accent1>
        <a:srgbClr val="910D28"/>
      </a:accent1>
      <a:accent2>
        <a:srgbClr val="3E5C61"/>
      </a:accent2>
      <a:accent3>
        <a:srgbClr val="BED7D3"/>
      </a:accent3>
      <a:accent4>
        <a:srgbClr val="626262"/>
      </a:accent4>
      <a:accent5>
        <a:srgbClr val="910D28"/>
      </a:accent5>
      <a:accent6>
        <a:srgbClr val="3E5C61"/>
      </a:accent6>
      <a:hlink>
        <a:srgbClr val="910D28"/>
      </a:hlink>
      <a:folHlink>
        <a:srgbClr val="A26670"/>
      </a:folHlink>
    </a:clrScheme>
    <a:fontScheme name="LEARN">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HAQc6gh+ehG452dq8AG1aRBqJFw==">AMUW2mVWNDgrdnY5+5wGKhnSSyR0U8wIdzkVr0gz6j3ULZ5dB4MjJHNXf5TziRmuFMqTBe63WpTjvNio5YUQJv8WjPnLIonjNZ40QBqrkLYFFrj0RPx5qzpF1a18UyOenxbKAdU4JHYv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182</Words>
  <Characters>1038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Funky Flames</dc:title>
  <dc:subject/>
  <dc:creator>K20 Center</dc:creator>
  <cp:keywords/>
  <dc:description/>
  <cp:lastModifiedBy>Shogren, Caitlin E.</cp:lastModifiedBy>
  <cp:revision>5</cp:revision>
  <dcterms:created xsi:type="dcterms:W3CDTF">2020-08-18T19:45:00Z</dcterms:created>
  <dcterms:modified xsi:type="dcterms:W3CDTF">2022-10-04T13:54:00Z</dcterms:modified>
  <cp:category/>
</cp:coreProperties>
</file>