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CD5" w14:textId="03DFCD57" w:rsidR="00AD2E6D" w:rsidRPr="00AD2E6D" w:rsidRDefault="005A6C5E" w:rsidP="00945E29">
      <w:pPr>
        <w:spacing w:before="0" w:after="0"/>
        <w:rPr>
          <w:b/>
        </w:rPr>
      </w:pPr>
      <w:r>
        <w:rPr>
          <w:noProof/>
          <w:lang w:val="es"/>
        </w:rPr>
        <w:drawing>
          <wp:anchor distT="0" distB="0" distL="114300" distR="114300" simplePos="0" relativeHeight="251658240" behindDoc="0" locked="0" layoutInCell="1" allowOverlap="1" wp14:anchorId="324FADC0" wp14:editId="275DDAB7">
            <wp:simplePos x="0" y="0"/>
            <wp:positionH relativeFrom="column">
              <wp:posOffset>4591050</wp:posOffset>
            </wp:positionH>
            <wp:positionV relativeFrom="paragraph">
              <wp:posOffset>-95250</wp:posOffset>
            </wp:positionV>
            <wp:extent cx="1905000" cy="1428750"/>
            <wp:effectExtent l="0" t="0" r="0" b="0"/>
            <wp:wrapNone/>
            <wp:docPr id="24" name="Picture 24" descr="https://passel.unl.edu/Image/siteImages/Chromgendna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assel.unl.edu/Image/siteImages/Chromgendnagif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Heading1Char"/>
          <w:lang w:val="es"/>
        </w:rPr>
        <w:t>UN LABORATORIO DE RASGOS CONSUMADOS</w:t>
      </w:r>
    </w:p>
    <w:p w14:paraId="6F1AFDCD" w14:textId="29CD8859" w:rsidR="00945E29" w:rsidRPr="00945E29" w:rsidRDefault="00945E29" w:rsidP="00945E29">
      <w:pPr>
        <w:pStyle w:val="Heading2"/>
        <w:spacing w:before="0" w:after="0"/>
        <w:rPr>
          <w:sz w:val="12"/>
        </w:rPr>
      </w:pPr>
    </w:p>
    <w:p w14:paraId="6BFB608B" w14:textId="77777777" w:rsidR="00AD2E6D" w:rsidRPr="002D7FDB" w:rsidRDefault="00AD2E6D" w:rsidP="00945E29">
      <w:pPr>
        <w:pStyle w:val="Heading2"/>
        <w:spacing w:before="0" w:after="0"/>
      </w:pPr>
      <w:r>
        <w:rPr>
          <w:lang w:val="es"/>
        </w:rPr>
        <w:t>Materiales</w:t>
      </w:r>
    </w:p>
    <w:p w14:paraId="487E36AD" w14:textId="0A7EF92A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es"/>
        </w:rPr>
        <w:t>Estudiantes</w:t>
      </w:r>
      <w:r>
        <w:rPr>
          <w:rFonts w:ascii="Calibri" w:hAnsi="Calibri"/>
          <w:sz w:val="18"/>
          <w:szCs w:val="18"/>
          <w:lang w:val="es"/>
        </w:rPr>
        <w:tab/>
      </w:r>
      <w:r>
        <w:rPr>
          <w:rFonts w:ascii="Calibri" w:hAnsi="Calibri"/>
          <w:sz w:val="18"/>
          <w:szCs w:val="18"/>
          <w:lang w:val="es"/>
        </w:rPr>
        <w:tab/>
      </w:r>
      <w:r>
        <w:rPr>
          <w:rFonts w:ascii="Calibri" w:hAnsi="Calibri"/>
          <w:sz w:val="18"/>
          <w:szCs w:val="18"/>
          <w:lang w:val="es"/>
        </w:rPr>
        <w:tab/>
        <w:t>•     Papel de prueba de benzoato de sodio</w:t>
      </w:r>
    </w:p>
    <w:p w14:paraId="42A1C8EB" w14:textId="442964E6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es"/>
        </w:rPr>
        <w:t>Papel de prueba de PTC</w:t>
      </w:r>
      <w:r>
        <w:rPr>
          <w:rFonts w:ascii="Calibri" w:hAnsi="Calibri"/>
          <w:sz w:val="18"/>
          <w:szCs w:val="18"/>
          <w:lang w:val="es"/>
        </w:rPr>
        <w:tab/>
      </w:r>
      <w:r>
        <w:rPr>
          <w:rFonts w:ascii="Calibri" w:hAnsi="Calibri"/>
          <w:sz w:val="18"/>
          <w:szCs w:val="18"/>
          <w:lang w:val="es"/>
        </w:rPr>
        <w:tab/>
        <w:t>•     Papel de prueba de tiourea</w:t>
      </w:r>
    </w:p>
    <w:p w14:paraId="7271A6D0" w14:textId="060EA4D3" w:rsidR="00945E29" w:rsidRPr="003F2495" w:rsidRDefault="00945E29" w:rsidP="00AD2E6D">
      <w:pPr>
        <w:pStyle w:val="ListParagraph"/>
        <w:numPr>
          <w:ilvl w:val="0"/>
          <w:numId w:val="4"/>
        </w:num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  <w:lang w:val="es"/>
        </w:rPr>
        <w:t>Papel para gráficas</w:t>
      </w:r>
      <w:r>
        <w:rPr>
          <w:rFonts w:ascii="Calibri" w:hAnsi="Calibri"/>
          <w:sz w:val="18"/>
          <w:szCs w:val="18"/>
          <w:lang w:val="es"/>
        </w:rPr>
        <w:tab/>
      </w:r>
      <w:r>
        <w:rPr>
          <w:rFonts w:ascii="Calibri" w:hAnsi="Calibri"/>
          <w:sz w:val="18"/>
          <w:szCs w:val="18"/>
          <w:lang w:val="es"/>
        </w:rPr>
        <w:tab/>
      </w:r>
      <w:r>
        <w:rPr>
          <w:rFonts w:ascii="Calibri" w:hAnsi="Calibri"/>
          <w:sz w:val="18"/>
          <w:szCs w:val="18"/>
          <w:lang w:val="es"/>
        </w:rPr>
        <w:tab/>
        <w:t>•     Tabla de datos</w:t>
      </w:r>
    </w:p>
    <w:p w14:paraId="7693F05A" w14:textId="35D18D4E" w:rsidR="00A85FEC" w:rsidRPr="00AD2E6D" w:rsidRDefault="00A85FEC" w:rsidP="00A85FEC">
      <w:pPr>
        <w:pStyle w:val="Heading2"/>
      </w:pPr>
      <w:r>
        <w:rPr>
          <w:lang w:val="es"/>
        </w:rPr>
        <w:t>INFORMACIÓN DE ANTECEDENTES:</w:t>
      </w:r>
    </w:p>
    <w:p w14:paraId="14F263BD" w14:textId="15DAF1DC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 w:val="22"/>
          <w:szCs w:val="18"/>
        </w:rPr>
      </w:pPr>
      <w:r>
        <w:rPr>
          <w:rFonts w:asciiTheme="majorHAnsi" w:hAnsiTheme="majorHAnsi"/>
          <w:b/>
          <w:bCs/>
          <w:i/>
          <w:iCs/>
          <w:sz w:val="22"/>
          <w:szCs w:val="18"/>
          <w:lang w:val="es"/>
        </w:rPr>
        <w:t xml:space="preserve">Los siguientes son rasgos </w:t>
      </w:r>
      <w:r>
        <w:rPr>
          <w:rFonts w:asciiTheme="majorHAnsi" w:hAnsiTheme="majorHAnsi"/>
          <w:b/>
          <w:bCs/>
          <w:color w:val="auto"/>
          <w:sz w:val="22"/>
          <w:szCs w:val="18"/>
          <w:u w:val="single"/>
          <w:lang w:val="es"/>
        </w:rPr>
        <w:t>TIPO A</w:t>
      </w:r>
      <w:r>
        <w:rPr>
          <w:rFonts w:asciiTheme="majorHAnsi" w:hAnsiTheme="majorHAnsi"/>
          <w:b/>
          <w:bCs/>
          <w:i/>
          <w:iCs/>
          <w:color w:val="auto"/>
          <w:sz w:val="22"/>
          <w:szCs w:val="18"/>
          <w:lang w:val="es"/>
        </w:rPr>
        <w:t xml:space="preserve"> </w:t>
      </w:r>
      <w:r>
        <w:rPr>
          <w:rFonts w:asciiTheme="majorHAnsi" w:hAnsiTheme="majorHAnsi"/>
          <w:b/>
          <w:bCs/>
          <w:i/>
          <w:iCs/>
          <w:sz w:val="22"/>
          <w:szCs w:val="18"/>
          <w:lang w:val="es"/>
        </w:rPr>
        <w:t xml:space="preserve">en el genoma humano: </w:t>
      </w:r>
    </w:p>
    <w:p w14:paraId="31E91963" w14:textId="569C77A5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 xml:space="preserve">Lóbulos de las orejas separados (EE, </w:t>
      </w:r>
      <w:proofErr w:type="spellStart"/>
      <w:r>
        <w:rPr>
          <w:rFonts w:asciiTheme="majorHAnsi" w:hAnsiTheme="majorHAnsi"/>
          <w:szCs w:val="18"/>
          <w:lang w:val="es"/>
        </w:rPr>
        <w:t>Ee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  <w:t>Enrollar la lengua (RR, Rr)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Pico de viuda (PP, Pp)</w:t>
      </w:r>
    </w:p>
    <w:p w14:paraId="567FA8A1" w14:textId="64E93905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 xml:space="preserve">Pulgar </w:t>
      </w:r>
      <w:r>
        <w:rPr>
          <w:rFonts w:asciiTheme="majorHAnsi" w:hAnsiTheme="majorHAnsi"/>
          <w:b/>
          <w:bCs/>
          <w:i/>
          <w:iCs/>
          <w:szCs w:val="18"/>
          <w:lang w:val="es"/>
        </w:rPr>
        <w:t xml:space="preserve">izquierdo </w:t>
      </w:r>
      <w:r>
        <w:rPr>
          <w:rFonts w:asciiTheme="majorHAnsi" w:hAnsiTheme="majorHAnsi"/>
          <w:szCs w:val="18"/>
          <w:lang w:val="es"/>
        </w:rPr>
        <w:t>arriba (TT, Tt)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Vello en dedos (HH, Hh)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Con pecas (FF, Ff)</w:t>
      </w:r>
    </w:p>
    <w:p w14:paraId="7A751522" w14:textId="4BA6D4A0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 xml:space="preserve">Hoyuelo en la barbilla (DD, </w:t>
      </w:r>
      <w:proofErr w:type="spellStart"/>
      <w:r>
        <w:rPr>
          <w:rFonts w:asciiTheme="majorHAnsi" w:hAnsiTheme="majorHAnsi"/>
          <w:szCs w:val="18"/>
          <w:lang w:val="es"/>
        </w:rPr>
        <w:t>Dd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 xml:space="preserve">Dedo meñique doblado (BB, </w:t>
      </w:r>
      <w:proofErr w:type="spellStart"/>
      <w:r>
        <w:rPr>
          <w:rFonts w:asciiTheme="majorHAnsi" w:hAnsiTheme="majorHAnsi"/>
          <w:szCs w:val="18"/>
          <w:lang w:val="es"/>
        </w:rPr>
        <w:t>Bb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vertAlign w:val="superscript"/>
          <w:lang w:val="es"/>
        </w:rPr>
        <w:t>2º</w:t>
      </w:r>
      <w:r>
        <w:rPr>
          <w:rFonts w:asciiTheme="majorHAnsi" w:hAnsiTheme="majorHAnsi"/>
          <w:szCs w:val="18"/>
          <w:lang w:val="es"/>
        </w:rPr>
        <w:t xml:space="preserve"> dedo del pie más largo (LL, Ll)</w:t>
      </w:r>
    </w:p>
    <w:p w14:paraId="78B8A1B9" w14:textId="49BCA6F0" w:rsidR="003F2495" w:rsidRPr="00100A39" w:rsidRDefault="003F2495" w:rsidP="00100A39">
      <w:pPr>
        <w:spacing w:before="0" w:after="0"/>
        <w:ind w:left="720"/>
        <w:rPr>
          <w:rFonts w:asciiTheme="majorHAnsi" w:hAnsiTheme="majorHAnsi"/>
          <w:szCs w:val="18"/>
          <w:lang w:val="es"/>
        </w:rPr>
      </w:pPr>
      <w:r>
        <w:rPr>
          <w:rFonts w:asciiTheme="majorHAnsi" w:hAnsiTheme="majorHAnsi"/>
          <w:szCs w:val="18"/>
          <w:lang w:val="es"/>
        </w:rPr>
        <w:t>Sin pulgar de autoestopista (</w:t>
      </w:r>
      <w:proofErr w:type="spellStart"/>
      <w:r>
        <w:rPr>
          <w:rFonts w:asciiTheme="majorHAnsi" w:hAnsiTheme="majorHAnsi"/>
          <w:szCs w:val="18"/>
          <w:lang w:val="es"/>
        </w:rPr>
        <w:t>hitchhiker</w:t>
      </w:r>
      <w:proofErr w:type="spellEnd"/>
      <w:r>
        <w:rPr>
          <w:rFonts w:asciiTheme="majorHAnsi" w:hAnsiTheme="majorHAnsi"/>
          <w:szCs w:val="18"/>
          <w:lang w:val="es"/>
        </w:rPr>
        <w:t xml:space="preserve">) (HH, </w:t>
      </w:r>
      <w:proofErr w:type="spellStart"/>
      <w:r>
        <w:rPr>
          <w:rFonts w:asciiTheme="majorHAnsi" w:hAnsiTheme="majorHAnsi"/>
          <w:szCs w:val="18"/>
          <w:lang w:val="es"/>
        </w:rPr>
        <w:t>Hh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  <w:t xml:space="preserve">Sensibilidad gustativa al PTC (PP, </w:t>
      </w:r>
      <w:proofErr w:type="spellStart"/>
      <w:r>
        <w:rPr>
          <w:rFonts w:asciiTheme="majorHAnsi" w:hAnsiTheme="majorHAnsi"/>
          <w:szCs w:val="18"/>
          <w:lang w:val="es"/>
        </w:rPr>
        <w:t>Pp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  <w:t>Sensibilidad gustativa a la tiourea (TT, Tt)</w:t>
      </w:r>
    </w:p>
    <w:p w14:paraId="5E213775" w14:textId="7777777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Sensibilidad gustativa al benzoato de sodio (TT, Tt)</w:t>
      </w:r>
    </w:p>
    <w:p w14:paraId="3B596A15" w14:textId="77777777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Cs w:val="18"/>
        </w:rPr>
      </w:pPr>
    </w:p>
    <w:p w14:paraId="704774A7" w14:textId="1E739058" w:rsidR="003F2495" w:rsidRPr="003F2495" w:rsidRDefault="003F2495" w:rsidP="003F2495">
      <w:pPr>
        <w:spacing w:before="0" w:after="0"/>
        <w:rPr>
          <w:rFonts w:asciiTheme="majorHAnsi" w:hAnsiTheme="majorHAnsi"/>
          <w:b/>
          <w:i/>
          <w:sz w:val="22"/>
          <w:szCs w:val="18"/>
        </w:rPr>
      </w:pPr>
      <w:r>
        <w:rPr>
          <w:rFonts w:asciiTheme="majorHAnsi" w:hAnsiTheme="majorHAnsi"/>
          <w:b/>
          <w:bCs/>
          <w:i/>
          <w:iCs/>
          <w:sz w:val="22"/>
          <w:szCs w:val="18"/>
          <w:lang w:val="es"/>
        </w:rPr>
        <w:t xml:space="preserve">Los siguientes son rasgos </w:t>
      </w:r>
      <w:r>
        <w:rPr>
          <w:rFonts w:asciiTheme="majorHAnsi" w:hAnsiTheme="majorHAnsi"/>
          <w:b/>
          <w:bCs/>
          <w:sz w:val="22"/>
          <w:szCs w:val="18"/>
          <w:u w:val="single"/>
          <w:lang w:val="es"/>
        </w:rPr>
        <w:t>TIPO B</w:t>
      </w:r>
      <w:r>
        <w:rPr>
          <w:rFonts w:asciiTheme="majorHAnsi" w:hAnsiTheme="majorHAnsi"/>
          <w:b/>
          <w:bCs/>
          <w:sz w:val="22"/>
          <w:szCs w:val="18"/>
          <w:lang w:val="es"/>
        </w:rPr>
        <w:t xml:space="preserve"> </w:t>
      </w:r>
      <w:r>
        <w:rPr>
          <w:rFonts w:asciiTheme="majorHAnsi" w:hAnsiTheme="majorHAnsi"/>
          <w:b/>
          <w:bCs/>
          <w:i/>
          <w:iCs/>
          <w:sz w:val="22"/>
          <w:szCs w:val="18"/>
          <w:lang w:val="es"/>
        </w:rPr>
        <w:t xml:space="preserve">en el genoma humano: </w:t>
      </w:r>
    </w:p>
    <w:p w14:paraId="00532062" w14:textId="029E4378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Lóbulos de las orejas unidos (ee)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Sin enrollar la lengua (rr)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Sin pico de viuda (pp)</w:t>
      </w:r>
    </w:p>
    <w:p w14:paraId="100E10DE" w14:textId="655D25B2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 xml:space="preserve">Pulgar </w:t>
      </w:r>
      <w:r>
        <w:rPr>
          <w:rFonts w:asciiTheme="majorHAnsi" w:hAnsiTheme="majorHAnsi"/>
          <w:b/>
          <w:bCs/>
          <w:i/>
          <w:iCs/>
          <w:szCs w:val="18"/>
          <w:lang w:val="es"/>
        </w:rPr>
        <w:t>derecho</w:t>
      </w:r>
      <w:r>
        <w:rPr>
          <w:rFonts w:asciiTheme="majorHAnsi" w:hAnsiTheme="majorHAnsi"/>
          <w:szCs w:val="18"/>
          <w:lang w:val="es"/>
        </w:rPr>
        <w:t xml:space="preserve"> arriba (</w:t>
      </w:r>
      <w:proofErr w:type="spellStart"/>
      <w:r>
        <w:rPr>
          <w:rFonts w:asciiTheme="majorHAnsi" w:hAnsiTheme="majorHAnsi"/>
          <w:szCs w:val="18"/>
          <w:lang w:val="es"/>
        </w:rPr>
        <w:t>tt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</w:r>
      <w:r w:rsidR="00100A39"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>Sin vello en dedos (hh)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Sin pecas (ff)</w:t>
      </w:r>
    </w:p>
    <w:p w14:paraId="06A9D026" w14:textId="27E403E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Sin hoyuelo en la barbilla (dd)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Dedo meñique recto (bb)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  <w:t>Dedo gordo del pie más largo (ll)</w:t>
      </w:r>
    </w:p>
    <w:p w14:paraId="3BA2E5D4" w14:textId="7EB3B063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Pulgar de autostopista (</w:t>
      </w:r>
      <w:proofErr w:type="spellStart"/>
      <w:r>
        <w:rPr>
          <w:rFonts w:asciiTheme="majorHAnsi" w:hAnsiTheme="majorHAnsi"/>
          <w:szCs w:val="18"/>
          <w:lang w:val="es"/>
        </w:rPr>
        <w:t>hh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ab/>
      </w:r>
      <w:r w:rsidR="002256AA">
        <w:rPr>
          <w:rFonts w:asciiTheme="majorHAnsi" w:hAnsiTheme="majorHAnsi"/>
          <w:szCs w:val="18"/>
          <w:lang w:val="es"/>
        </w:rPr>
        <w:tab/>
      </w:r>
      <w:r>
        <w:rPr>
          <w:rFonts w:asciiTheme="majorHAnsi" w:hAnsiTheme="majorHAnsi"/>
          <w:szCs w:val="18"/>
          <w:lang w:val="es"/>
        </w:rPr>
        <w:t>Sin sensibilidad gustativa al PTC (</w:t>
      </w:r>
      <w:proofErr w:type="spellStart"/>
      <w:r>
        <w:rPr>
          <w:rFonts w:asciiTheme="majorHAnsi" w:hAnsiTheme="majorHAnsi"/>
          <w:szCs w:val="18"/>
          <w:lang w:val="es"/>
        </w:rPr>
        <w:t>pp</w:t>
      </w:r>
      <w:proofErr w:type="spellEnd"/>
      <w:r>
        <w:rPr>
          <w:rFonts w:asciiTheme="majorHAnsi" w:hAnsiTheme="majorHAnsi"/>
          <w:szCs w:val="18"/>
          <w:lang w:val="es"/>
        </w:rPr>
        <w:t>)</w:t>
      </w:r>
      <w:r>
        <w:rPr>
          <w:rFonts w:asciiTheme="majorHAnsi" w:hAnsiTheme="majorHAnsi"/>
          <w:szCs w:val="18"/>
          <w:lang w:val="es"/>
        </w:rPr>
        <w:tab/>
        <w:t>Sin sensibilidad gustativa a la tiourea (tt)</w:t>
      </w:r>
    </w:p>
    <w:p w14:paraId="7357BF80" w14:textId="77777777" w:rsidR="003F2495" w:rsidRPr="003F2495" w:rsidRDefault="003F2495" w:rsidP="003F2495">
      <w:pPr>
        <w:spacing w:before="0" w:after="0"/>
        <w:ind w:firstLine="72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>Sin sensibilidad gustativa al benzoato de sodio (tt)</w:t>
      </w:r>
    </w:p>
    <w:p w14:paraId="47F46108" w14:textId="60EA7474" w:rsidR="00AD2E6D" w:rsidRPr="00AD2E6D" w:rsidRDefault="00AD2E6D" w:rsidP="00AD2E6D">
      <w:pPr>
        <w:pStyle w:val="Heading2"/>
      </w:pPr>
      <w:r>
        <w:rPr>
          <w:lang w:val="es"/>
        </w:rPr>
        <w:t>INSTRUCCIONES</w:t>
      </w:r>
    </w:p>
    <w:p w14:paraId="14B2982F" w14:textId="6D763C73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 xml:space="preserve">Anota tu género en la tabla de datos. </w:t>
      </w:r>
    </w:p>
    <w:p w14:paraId="22850F81" w14:textId="775930D9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 xml:space="preserve">Anota cuántos miembros de la clase participan en el laboratorio </w:t>
      </w:r>
      <w:r>
        <w:rPr>
          <w:rFonts w:asciiTheme="majorHAnsi" w:hAnsiTheme="majorHAnsi"/>
          <w:b/>
          <w:bCs/>
          <w:sz w:val="18"/>
          <w:lang w:val="es"/>
        </w:rPr>
        <w:t>(Total</w:t>
      </w:r>
      <w:r>
        <w:rPr>
          <w:rFonts w:asciiTheme="majorHAnsi" w:hAnsiTheme="majorHAnsi"/>
          <w:sz w:val="18"/>
          <w:lang w:val="es"/>
        </w:rPr>
        <w:t xml:space="preserve"> y por </w:t>
      </w:r>
      <w:r>
        <w:rPr>
          <w:rFonts w:asciiTheme="majorHAnsi" w:hAnsiTheme="majorHAnsi"/>
          <w:b/>
          <w:bCs/>
          <w:sz w:val="18"/>
          <w:lang w:val="es"/>
        </w:rPr>
        <w:t>Género</w:t>
      </w:r>
      <w:r>
        <w:rPr>
          <w:rFonts w:asciiTheme="majorHAnsi" w:hAnsiTheme="majorHAnsi"/>
          <w:sz w:val="18"/>
          <w:lang w:val="es"/>
        </w:rPr>
        <w:t xml:space="preserve">). </w:t>
      </w:r>
    </w:p>
    <w:p w14:paraId="65B085D4" w14:textId="6CECBD76" w:rsidR="001036D0" w:rsidRPr="001036D0" w:rsidRDefault="00B9352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>Utiliza las imágenes del PowerPoint (y a tu compañero de laboratorio) para ayudarte a decidir si eres la versión tipo A o tipo B de cada rasgo.</w:t>
      </w:r>
    </w:p>
    <w:p w14:paraId="400AF82C" w14:textId="62CF90D6" w:rsidR="001036D0" w:rsidRP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>Revisa la tabla de datos y determina los rasgos que presentas.</w:t>
      </w:r>
    </w:p>
    <w:p w14:paraId="7FDF87DF" w14:textId="382C5C18" w:rsidR="001036D0" w:rsidRDefault="001036D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>Gráfica 1 - Grafica los porcentajes de la clase para las expresiones de Tipo A frente a las de Tipo B de cada rasgo.</w:t>
      </w:r>
    </w:p>
    <w:p w14:paraId="32A25C7B" w14:textId="208C31AB" w:rsidR="00A85FEC" w:rsidRDefault="00D05610" w:rsidP="001036D0">
      <w:pPr>
        <w:pStyle w:val="ListParagraph"/>
        <w:numPr>
          <w:ilvl w:val="0"/>
          <w:numId w:val="6"/>
        </w:numPr>
        <w:rPr>
          <w:rFonts w:asciiTheme="majorHAnsi" w:hAnsiTheme="majorHAnsi"/>
          <w:sz w:val="18"/>
        </w:rPr>
      </w:pPr>
      <w:r>
        <w:rPr>
          <w:rFonts w:asciiTheme="majorHAnsi" w:hAnsiTheme="majorHAnsi"/>
          <w:sz w:val="18"/>
          <w:lang w:val="es"/>
        </w:rPr>
        <w:t>rasgos Gráfica 2 - Grafica los porcentajes de las expresiones masculinas frente a las femeninas solo para los rasgos de Tipo A.</w:t>
      </w:r>
    </w:p>
    <w:p w14:paraId="5FE76A25" w14:textId="77777777" w:rsidR="001036D0" w:rsidRDefault="001036D0" w:rsidP="001036D0">
      <w:pPr>
        <w:rPr>
          <w:rFonts w:asciiTheme="majorHAnsi" w:hAnsiTheme="majorHAnsi"/>
        </w:rPr>
      </w:pPr>
    </w:p>
    <w:p w14:paraId="196387A3" w14:textId="1B005216" w:rsidR="001036D0" w:rsidRPr="001036D0" w:rsidRDefault="001036D0" w:rsidP="001036D0">
      <w:pPr>
        <w:rPr>
          <w:rFonts w:asciiTheme="majorHAnsi" w:hAnsiTheme="majorHAnsi"/>
          <w:b/>
          <w:color w:val="910D28" w:themeColor="accent1"/>
          <w:sz w:val="22"/>
        </w:rPr>
      </w:pPr>
      <w:r>
        <w:rPr>
          <w:rFonts w:asciiTheme="majorHAnsi" w:hAnsiTheme="majorHAnsi"/>
          <w:b/>
          <w:bCs/>
          <w:color w:val="910D28" w:themeColor="accent1"/>
          <w:sz w:val="22"/>
          <w:lang w:val="es"/>
        </w:rPr>
        <w:t>PREGUNTAS DE ANÁLISIS:</w:t>
      </w:r>
    </w:p>
    <w:p w14:paraId="1A57386E" w14:textId="580BDA63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¿Qué rasgo de la clase es el más frecuente?</w:t>
      </w:r>
    </w:p>
    <w:p w14:paraId="1F1CA0FD" w14:textId="75CCB88F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¿Qué rasgo de la clase es el menos frecuente?</w:t>
      </w:r>
    </w:p>
    <w:p w14:paraId="7D1A5B21" w14:textId="77777777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 xml:space="preserve">¿Qué rasgo de </w:t>
      </w:r>
      <w:r>
        <w:rPr>
          <w:rFonts w:asciiTheme="majorHAnsi" w:hAnsiTheme="majorHAnsi"/>
          <w:i/>
          <w:iCs/>
          <w:sz w:val="18"/>
          <w:szCs w:val="18"/>
          <w:lang w:val="es"/>
        </w:rPr>
        <w:t>cada</w:t>
      </w:r>
      <w:r>
        <w:rPr>
          <w:rFonts w:asciiTheme="majorHAnsi" w:hAnsiTheme="majorHAnsi"/>
          <w:sz w:val="18"/>
          <w:szCs w:val="18"/>
          <w:lang w:val="es"/>
        </w:rPr>
        <w:t xml:space="preserve"> género es el más frecuente?</w:t>
      </w:r>
    </w:p>
    <w:p w14:paraId="6C670AF0" w14:textId="77777777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 xml:space="preserve">¿Qué rasgo de </w:t>
      </w:r>
      <w:r>
        <w:rPr>
          <w:rFonts w:asciiTheme="majorHAnsi" w:hAnsiTheme="majorHAnsi"/>
          <w:i/>
          <w:iCs/>
          <w:sz w:val="18"/>
          <w:szCs w:val="18"/>
          <w:lang w:val="es"/>
        </w:rPr>
        <w:t>cada</w:t>
      </w:r>
      <w:r>
        <w:rPr>
          <w:rFonts w:asciiTheme="majorHAnsi" w:hAnsiTheme="majorHAnsi"/>
          <w:sz w:val="18"/>
          <w:szCs w:val="18"/>
          <w:lang w:val="es"/>
        </w:rPr>
        <w:t xml:space="preserve"> género es el menos frecuente?</w:t>
      </w:r>
    </w:p>
    <w:p w14:paraId="0E460B84" w14:textId="0E7C511F" w:rsid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 xml:space="preserve">¿Cuántos de tus rasgos fueron de Tipo A y cuántos de Tipo B? </w:t>
      </w:r>
    </w:p>
    <w:p w14:paraId="0E74693F" w14:textId="463118CA" w:rsidR="005A6C5E" w:rsidRDefault="001036D0" w:rsidP="005A6C5E">
      <w:pPr>
        <w:pStyle w:val="ListParagraph"/>
        <w:ind w:left="36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Contesta en porcentaje.  Por ejemplo, 4 de 13 = 30.8%</w:t>
      </w:r>
    </w:p>
    <w:p w14:paraId="605B71CA" w14:textId="22F63E46" w:rsidR="001036D0" w:rsidRPr="005A6C5E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 xml:space="preserve">¿Cuántos de tus rasgos formaron parte de la mayoría y cuántos de la minoría?  </w:t>
      </w:r>
    </w:p>
    <w:p w14:paraId="10C02324" w14:textId="77777777" w:rsidR="005A6C5E" w:rsidRDefault="001036D0" w:rsidP="005A6C5E">
      <w:pPr>
        <w:spacing w:before="0" w:after="0"/>
        <w:rPr>
          <w:rFonts w:asciiTheme="majorHAnsi" w:hAnsiTheme="majorHAnsi"/>
          <w:szCs w:val="18"/>
        </w:rPr>
      </w:pPr>
      <w:r>
        <w:rPr>
          <w:rFonts w:asciiTheme="majorHAnsi" w:hAnsiTheme="majorHAnsi"/>
          <w:szCs w:val="18"/>
          <w:lang w:val="es"/>
        </w:rPr>
        <w:t xml:space="preserve">         Contesta en porcentaje. </w:t>
      </w:r>
    </w:p>
    <w:p w14:paraId="2EC417E5" w14:textId="7EB38FF8" w:rsidR="005A6C5E" w:rsidRDefault="00E43C95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Escribe dos hipótesis diferentes que podrían haberse formado a partir de la información de este laboratorio.</w:t>
      </w:r>
    </w:p>
    <w:p w14:paraId="5DFB2CA8" w14:textId="49A70EE9" w:rsidR="001036D0" w:rsidRDefault="001036D0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¿Los resultados de los datos de tu clase van a ser los mismos que los de otra clase? Justifica tu respuesta.</w:t>
      </w:r>
    </w:p>
    <w:p w14:paraId="7BDAF970" w14:textId="362C8DB3" w:rsidR="000F2FB8" w:rsidRDefault="000F2FB8" w:rsidP="005A6C5E">
      <w:pPr>
        <w:pStyle w:val="ListParagraph"/>
        <w:numPr>
          <w:ilvl w:val="0"/>
          <w:numId w:val="7"/>
        </w:num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  <w:lang w:val="es"/>
        </w:rPr>
        <w:t>Nombra tres conclusiones diferentes que podrías sacar basándote en la información de este laboratorio.</w:t>
      </w:r>
    </w:p>
    <w:p w14:paraId="7364A535" w14:textId="0603F923" w:rsidR="00D05610" w:rsidRPr="00D05610" w:rsidRDefault="00D05610" w:rsidP="00D05610">
      <w:pPr>
        <w:rPr>
          <w:rFonts w:asciiTheme="majorHAnsi" w:hAnsiTheme="majorHAnsi"/>
          <w:szCs w:val="18"/>
        </w:rPr>
      </w:pPr>
      <w:r>
        <w:rPr>
          <w:rFonts w:asciiTheme="majorHAnsi" w:hAnsiTheme="majorHAnsi"/>
          <w:noProof/>
          <w:szCs w:val="18"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F4866" wp14:editId="618AFFD7">
                <wp:simplePos x="0" y="0"/>
                <wp:positionH relativeFrom="column">
                  <wp:posOffset>2857500</wp:posOffset>
                </wp:positionH>
                <wp:positionV relativeFrom="paragraph">
                  <wp:posOffset>51435</wp:posOffset>
                </wp:positionV>
                <wp:extent cx="247650" cy="238125"/>
                <wp:effectExtent l="19050" t="38100" r="38100" b="47625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DDFF7" id="5-Point Star 4" o:spid="_x0000_s1026" style="position:absolute;margin-left:225pt;margin-top:4.05pt;width:19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" path="m,90955r94594,1l123825,r29231,90956l247650,90955r-76529,56214l200353,238124,123825,181910,47297,238124,76529,147169,,90955xe" fillcolor="#3e5c61 [3205]" strokecolor="#480613 [1604]" strokeweight="2pt">
                <v:path arrowok="t" o:connecttype="custom" o:connectlocs="0,90955;94594,90956;123825,0;153056,90956;247650,90955;171121,147169;200353,238124;123825,181910;47297,238124;76529,147169;0,90955" o:connectangles="0,0,0,0,0,0,0,0,0,0,0"/>
              </v:shape>
            </w:pict>
          </mc:Fallback>
        </mc:AlternateContent>
      </w:r>
      <w:r>
        <w:rPr>
          <w:rFonts w:asciiTheme="majorHAnsi" w:hAnsiTheme="majorHAnsi"/>
          <w:noProof/>
          <w:szCs w:val="18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C96B5F" wp14:editId="77ADB7AE">
                <wp:simplePos x="0" y="0"/>
                <wp:positionH relativeFrom="column">
                  <wp:posOffset>-295275</wp:posOffset>
                </wp:positionH>
                <wp:positionV relativeFrom="paragraph">
                  <wp:posOffset>51435</wp:posOffset>
                </wp:positionV>
                <wp:extent cx="247650" cy="238125"/>
                <wp:effectExtent l="19050" t="38100" r="38100" b="4762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star5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8E5C0" id="5-Point Star 1" o:spid="_x0000_s1026" style="position:absolute;margin-left:-23.25pt;margin-top:4.05pt;width:19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76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" path="m,90955r94594,1l123825,r29231,90956l247650,90955r-76529,56214l200353,238124,123825,181910,47297,238124,76529,147169,,90955xe" fillcolor="#3e5c61 [3205]" strokecolor="#480613 [1604]" strokeweight="2pt">
                <v:path arrowok="t" o:connecttype="custom" o:connectlocs="0,90955;94594,90956;123825,0;153056,90956;247650,90955;171121,147169;200353,238124;123825,181910;47297,238124;76529,147169;0,90955" o:connectangles="0,0,0,0,0,0,0,0,0,0,0"/>
              </v:shape>
            </w:pict>
          </mc:Fallback>
        </mc:AlternateContent>
      </w:r>
      <w:r>
        <w:rPr>
          <w:rFonts w:asciiTheme="majorHAnsi" w:hAnsiTheme="majorHAnsi"/>
          <w:szCs w:val="18"/>
          <w:lang w:val="es"/>
        </w:rPr>
        <w:t>10.   ¿Por qué los organismos tienen el aspecto que tienen?</w:t>
      </w:r>
    </w:p>
    <w:p w14:paraId="4BE9599E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61DCF13C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741F774A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763052AE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36E0E6B5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6CFF6D37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1E0DD16A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1327A1B5" w14:textId="77777777" w:rsidR="005A6C5E" w:rsidRDefault="005A6C5E" w:rsidP="005A6C5E">
      <w:pPr>
        <w:rPr>
          <w:rFonts w:asciiTheme="majorHAnsi" w:hAnsiTheme="majorHAnsi"/>
          <w:szCs w:val="18"/>
        </w:rPr>
      </w:pPr>
    </w:p>
    <w:p w14:paraId="3B0E484E" w14:textId="77777777" w:rsidR="00E90F1B" w:rsidRDefault="00E90F1B" w:rsidP="005A6C5E">
      <w:pPr>
        <w:rPr>
          <w:rFonts w:asciiTheme="majorHAnsi" w:hAnsiTheme="majorHAnsi"/>
          <w:szCs w:val="18"/>
        </w:rPr>
      </w:pPr>
    </w:p>
    <w:p w14:paraId="613F65D3" w14:textId="77777777" w:rsidR="00D50953" w:rsidRDefault="00D50953" w:rsidP="00D50953">
      <w:pPr>
        <w:pStyle w:val="Heading1"/>
        <w:rPr>
          <w:rFonts w:eastAsiaTheme="minorEastAsia" w:cstheme="minorBidi"/>
          <w:b w:val="0"/>
          <w:bCs w:val="0"/>
          <w:sz w:val="18"/>
          <w:szCs w:val="18"/>
        </w:rPr>
      </w:pPr>
    </w:p>
    <w:p w14:paraId="26C125C8" w14:textId="0818362B" w:rsidR="00D50953" w:rsidRPr="00681464" w:rsidRDefault="007F7568" w:rsidP="00D50953">
      <w:pPr>
        <w:spacing w:before="0" w:after="0"/>
        <w:rPr>
          <w:sz w:val="6"/>
        </w:rPr>
      </w:pPr>
      <w:r>
        <w:rPr>
          <w:rStyle w:val="Heading1Char"/>
          <w:noProof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74624" wp14:editId="1DB38C4B">
                <wp:simplePos x="0" y="0"/>
                <wp:positionH relativeFrom="column">
                  <wp:posOffset>1105468</wp:posOffset>
                </wp:positionH>
                <wp:positionV relativeFrom="paragraph">
                  <wp:posOffset>-132715</wp:posOffset>
                </wp:positionV>
                <wp:extent cx="6057900" cy="6076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07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4D184" w14:textId="77777777" w:rsidR="00E43C95" w:rsidRPr="007F7568" w:rsidRDefault="00E43C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>Nombre ______________________________ TOTAL DE ALUMNOS EN LA CLASE __________ # de MUJERES _______</w:t>
                            </w:r>
                          </w:p>
                          <w:p w14:paraId="5334F71E" w14:textId="4B945EC8" w:rsidR="00E43C95" w:rsidRPr="007F7568" w:rsidRDefault="00E43C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lang w:val="es"/>
                              </w:rPr>
                              <w:t xml:space="preserve">                                                     </w:t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lang w:val="es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lang w:val="es"/>
                              </w:rPr>
                              <w:t xml:space="preserve">          # de HOMBRES 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C74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05pt;margin-top:-10.45pt;width:477pt;height:47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" filled="f" stroked="f">
                <v:textbox style="mso-fit-shape-to-text:t">
                  <w:txbxContent>
                    <w:p w14:paraId="3D64D184" w14:textId="77777777" w:rsidR="00E43C95" w:rsidRPr="007F7568" w:rsidRDefault="00E43C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bCs/>
                          <w:lang w:val="es"/>
                        </w:rPr>
                        <w:t>Nombre ______________________________ TOTAL DE ALUMNOS EN LA CLASE __________ # de MUJERES _______</w:t>
                      </w:r>
                    </w:p>
                    <w:p w14:paraId="5334F71E" w14:textId="4B945EC8" w:rsidR="00E43C95" w:rsidRPr="007F7568" w:rsidRDefault="00E43C95">
                      <w:pPr>
                        <w:rPr>
                          <w:b/>
                        </w:rPr>
                      </w:pPr>
                      <w:r>
                        <w:rPr>
                          <w:lang w:val="es"/>
                        </w:rPr>
                        <w:t xml:space="preserve">                                                     </w:t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lang w:val="es"/>
                        </w:rPr>
                        <w:tab/>
                      </w:r>
                      <w:r>
                        <w:rPr>
                          <w:b/>
                          <w:bCs/>
                          <w:lang w:val="es"/>
                        </w:rPr>
                        <w:t xml:space="preserve">          # de HOMBRES 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dTable1Light-Accent21"/>
        <w:tblpPr w:leftFromText="180" w:rightFromText="180" w:vertAnchor="page" w:horzAnchor="margin" w:tblpY="1592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1417"/>
        <w:gridCol w:w="657"/>
        <w:gridCol w:w="810"/>
        <w:gridCol w:w="1232"/>
        <w:gridCol w:w="1143"/>
        <w:gridCol w:w="1143"/>
        <w:gridCol w:w="1142"/>
        <w:gridCol w:w="1143"/>
        <w:gridCol w:w="1143"/>
      </w:tblGrid>
      <w:tr w:rsidR="00505DE9" w14:paraId="38A967D0" w14:textId="77777777" w:rsidTr="00505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4040A2D2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</w:p>
          <w:p w14:paraId="0AB3191A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YO</w:t>
            </w:r>
          </w:p>
          <w:p w14:paraId="13D6A083" w14:textId="77777777" w:rsidR="007F7568" w:rsidRPr="002B28CF" w:rsidRDefault="007F7568" w:rsidP="007F7568">
            <w:pPr>
              <w:spacing w:before="0" w:after="0"/>
              <w:jc w:val="center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 xml:space="preserve"> </w:t>
            </w:r>
          </w:p>
        </w:tc>
        <w:tc>
          <w:tcPr>
            <w:tcW w:w="20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2BD87F8F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Rasgo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2BA24CBE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Genes</w:t>
            </w:r>
          </w:p>
        </w:tc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0C66ECEB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# Mujeres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39BA951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# Hombres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5BB803C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# Clase</w:t>
            </w: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653368A5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% Mujeres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3E5C61" w:themeFill="accent2"/>
            <w:vAlign w:val="center"/>
          </w:tcPr>
          <w:p w14:paraId="00425C89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% Hombres</w:t>
            </w: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3E5C61" w:themeFill="accent2"/>
            <w:vAlign w:val="center"/>
          </w:tcPr>
          <w:p w14:paraId="0CE4980A" w14:textId="77777777" w:rsidR="007F7568" w:rsidRPr="002B28CF" w:rsidRDefault="007F7568" w:rsidP="007F7568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2"/>
              </w:rPr>
            </w:pPr>
            <w:r>
              <w:rPr>
                <w:color w:val="FFFFFF" w:themeColor="background1"/>
                <w:sz w:val="22"/>
                <w:lang w:val="es"/>
              </w:rPr>
              <w:t>% Clase</w:t>
            </w:r>
          </w:p>
        </w:tc>
      </w:tr>
      <w:tr w:rsidR="007F7568" w14:paraId="5683C964" w14:textId="77777777" w:rsidTr="00505DE9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60076E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ADEA9D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B25F40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A10358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LÓBULOS DE LAS OREJAS SEPARADOS</w:t>
            </w:r>
          </w:p>
          <w:p w14:paraId="5AE1FBF7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A8C2C0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LÓBULOS DE LAS OREJAS UNIDOS</w:t>
            </w:r>
          </w:p>
        </w:tc>
        <w:tc>
          <w:tcPr>
            <w:tcW w:w="8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82586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EE, Ee</w:t>
            </w:r>
          </w:p>
          <w:p w14:paraId="4985EF9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2451F9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ee</w:t>
            </w:r>
          </w:p>
        </w:tc>
        <w:tc>
          <w:tcPr>
            <w:tcW w:w="1232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0DAA6E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4094D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B9C235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005F7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FE7BF4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8A1E96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62699AE2" w14:textId="77777777" w:rsidTr="00505DE9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D1EB4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3BD67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04F21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08770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6A2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A0B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C0A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A76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E9E0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6D8A70F2" w14:textId="77777777" w:rsidTr="00505DE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867C0D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0F5EECA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7A97AA4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D2B35A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ENROLLAR LA LENGUA</w:t>
            </w:r>
          </w:p>
          <w:p w14:paraId="6D37725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32B3E7E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ENROLLAR LA LENGUA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09200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RR, Rr</w:t>
            </w:r>
          </w:p>
          <w:p w14:paraId="521F2F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1173C22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rr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0EB492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D6121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262178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2D01B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A880E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865340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7C0CA69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BE3C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E50D7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701236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776DB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0D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2AB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7C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37B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00F587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DBFC49A" w14:textId="77777777" w:rsidTr="00505DE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A21CC1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D9EDC0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26AE9CE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A985CB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PICO DE VIUDA</w:t>
            </w:r>
          </w:p>
          <w:p w14:paraId="5229293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101E7221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PICO DE VIUDA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0D2557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PP, Pp</w:t>
            </w:r>
          </w:p>
          <w:p w14:paraId="425E742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C9A546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pp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7A3FC2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0C779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E54FAD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2867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2968B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9A3033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E22D853" w14:textId="77777777" w:rsidTr="00505DE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E61D7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4353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97B0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A71C0C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76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F8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1BE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CC5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1C8B8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C9DC152" w14:textId="77777777" w:rsidTr="00505DE9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9D1A6D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AFB6DC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AAEA6E2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450C2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PULGAR IZQUIERDO ARRIBA</w:t>
            </w:r>
          </w:p>
          <w:p w14:paraId="68F0557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70C791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PULGAR DERECHO ARRIBA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8E820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TT, Tt</w:t>
            </w:r>
          </w:p>
          <w:p w14:paraId="4A1E5CF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9E1728F" w14:textId="77777777" w:rsidR="007F7568" w:rsidRPr="004D2015" w:rsidRDefault="007F7568" w:rsidP="007F7568">
            <w:pPr>
              <w:spacing w:before="0" w:after="0"/>
              <w:ind w:left="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tt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8F490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6A5CB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0731A5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74BB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B13E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CCA6B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B6C9119" w14:textId="77777777" w:rsidTr="00505DE9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E3CA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39D90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473C15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D8AB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29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2C0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5FC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6B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E959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4FABC5A" w14:textId="77777777" w:rsidTr="00505DE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07597A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8007EA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607A4A2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43BE22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VELLO EN DEDOS</w:t>
            </w:r>
          </w:p>
          <w:p w14:paraId="17E1EBAE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11B371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VELLO EN DEDOS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1C849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HH, Hh</w:t>
            </w:r>
          </w:p>
          <w:p w14:paraId="0D180AB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E5F2714" w14:textId="77777777" w:rsidR="007F7568" w:rsidRPr="004D2015" w:rsidRDefault="007F7568" w:rsidP="007F7568">
            <w:pPr>
              <w:spacing w:before="0" w:after="0"/>
              <w:ind w:left="7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hh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536B10F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77BB5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59BA2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46B4E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96896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F22614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D146AEF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18C78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AC338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2A56E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FD14B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D41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0D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08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6D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F091C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19D4838" w14:textId="77777777" w:rsidTr="00505DE9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3573A2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45EB02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F9894A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8C4F6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PECAS</w:t>
            </w:r>
          </w:p>
          <w:p w14:paraId="40CF99E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7750318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PECAS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89A0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FF, Ff</w:t>
            </w:r>
          </w:p>
          <w:p w14:paraId="6CE4E39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3FBBED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ff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BD4432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20DFD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D394A6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E8037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D9F95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93E99C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83E4961" w14:textId="77777777" w:rsidTr="00505D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E874A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CFB1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44FA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D169A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024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37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0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6E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CAEEF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522DFBB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91EB4C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40FCB360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97A51E0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A3DCB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HOYUELO EN LA BARBILLA</w:t>
            </w:r>
          </w:p>
          <w:p w14:paraId="3D56FFE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4DA3BC7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HOYUELO EN LA BARBILLA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D8338D8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DD, Dd</w:t>
            </w:r>
          </w:p>
          <w:p w14:paraId="4E286EB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02D325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dd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60EFDEE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466A4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169114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6C8634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9655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26058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35B4C2F0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EDEF2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D523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48AD2C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72867F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00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B0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689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8C7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669D8F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57684D08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2A730C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3080A7B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686DAA4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7E83C4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DEDO MEÑIQUE DOBLADO</w:t>
            </w:r>
          </w:p>
          <w:p w14:paraId="0691ED45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748154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DEDO MEÑIQUE RECTO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36635BE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BB, Bb</w:t>
            </w:r>
          </w:p>
          <w:p w14:paraId="53287CC9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347FE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bb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C0668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D3487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08FD37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8B0A57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BC9B92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4CFEA9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128C990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6012B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BFBA9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B246C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53207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F74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4ED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040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133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2786E3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121AF438" w14:textId="77777777" w:rsidTr="00505DE9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C958C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B5F9E5D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3E4B27FB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49ABF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vertAlign w:val="superscript"/>
                <w:lang w:val="es"/>
              </w:rPr>
              <w:t>2º</w:t>
            </w: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 xml:space="preserve"> DEDO DEL PIE MÁS LARGO</w:t>
            </w:r>
          </w:p>
          <w:p w14:paraId="7957E0A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B52350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DEDO GORDO DEL PIE MÁS LARGO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BC9C0AF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LL, Ll</w:t>
            </w:r>
          </w:p>
          <w:p w14:paraId="65F1E3AC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0BB81F1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ll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318E8F6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51F28A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681D4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393CD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DFAF1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64DCF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AC28ABE" w14:textId="77777777" w:rsidTr="00505DE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17D29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F711A5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6CCD86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15345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E35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81F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EB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BC4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3F60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8D919A5" w14:textId="77777777" w:rsidTr="00505DE9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515BD6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203CFF27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F154FE9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FA7883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17"/>
                <w:szCs w:val="17"/>
              </w:rPr>
            </w:pPr>
            <w:r>
              <w:rPr>
                <w:rFonts w:asciiTheme="majorHAnsi" w:hAnsiTheme="majorHAnsi"/>
                <w:b/>
                <w:bCs/>
                <w:color w:val="auto"/>
                <w:sz w:val="17"/>
                <w:szCs w:val="17"/>
                <w:lang w:val="es"/>
              </w:rPr>
              <w:t>SIN PULGAR DE AUTOSTOPISTA</w:t>
            </w:r>
          </w:p>
          <w:p w14:paraId="6920A4E0" w14:textId="77777777" w:rsidR="007F7568" w:rsidRPr="008A3E9C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17"/>
                <w:szCs w:val="17"/>
              </w:rPr>
            </w:pPr>
          </w:p>
          <w:p w14:paraId="246226DA" w14:textId="17AA3653" w:rsidR="007F7568" w:rsidRPr="004D2015" w:rsidRDefault="007F7568" w:rsidP="0099315C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PULGAR DE AUTOSTOPISTA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4794E3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HH, Hh</w:t>
            </w:r>
          </w:p>
          <w:p w14:paraId="1CBB5A39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A80EAF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hh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EC1D5C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D33E0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A35B65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A06A3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A18891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A4F220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9F9D039" w14:textId="77777777" w:rsidTr="00505DE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B9A423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DA9A5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6014AF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D065AE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691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E20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A1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67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B52F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4978D8B4" w14:textId="77777777" w:rsidTr="00505DE9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FB61164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06C61EB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9962AC6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0F3E04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SENSIBILIDAD GUSTATIVA AL PTC</w:t>
            </w:r>
          </w:p>
          <w:p w14:paraId="76EF97F2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0A519C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SENSIBILIDAD GUSTATIVA AL PTC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8DB7CC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PP, Pp</w:t>
            </w:r>
          </w:p>
          <w:p w14:paraId="574DC331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D4608CA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pp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62CC0CF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1B3D6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510273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BD075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9CEEAA5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20CA09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DD44F1A" w14:textId="77777777" w:rsidTr="00505DE9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1E5F29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3585B4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341D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07721C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1EE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DDA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4A4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132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01E5A9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66373A84" w14:textId="77777777" w:rsidTr="00E90F1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4EB4F98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72594811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662EA9D0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7357126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SENSIBILIDAD GUSTATIVA A LA TIOUREA</w:t>
            </w:r>
          </w:p>
          <w:p w14:paraId="48427773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38ED5CE8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SENSIBILIDAD GUSTATIVA A LA TIOUREA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511F9DD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TT, Tt</w:t>
            </w:r>
          </w:p>
          <w:p w14:paraId="1DAB5500" w14:textId="77777777" w:rsidR="007F7568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0E89FF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tt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074CAA3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32A7BF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FE1610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5353C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BC0FEA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5F57FD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2A4DE26D" w14:textId="77777777" w:rsidTr="002B2FF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6FCCD61B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2074" w:type="dxa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03EC93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14:paraId="23B90830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</w:tcPr>
          <w:p w14:paraId="0C7BD3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6B136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52F1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7C4DD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C1F0E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14:paraId="22441E5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50E6E7E" w14:textId="77777777" w:rsidTr="002B2FF9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 w:val="restart"/>
            <w:tcBorders>
              <w:top w:val="double" w:sz="4" w:space="0" w:color="auto"/>
              <w:left w:val="single" w:sz="18" w:space="0" w:color="auto"/>
              <w:right w:val="single" w:sz="18" w:space="0" w:color="auto"/>
            </w:tcBorders>
          </w:tcPr>
          <w:p w14:paraId="08F4471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1E59035F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  <w:p w14:paraId="57E31333" w14:textId="77777777" w:rsidR="007F7568" w:rsidRPr="00141663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14:paraId="3D647481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1D63EB2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23301798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SENSIBILIDAD GUSTATIVA AL BENZOATO DE SODIO</w:t>
            </w:r>
          </w:p>
          <w:p w14:paraId="0705EF66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9BDD2FB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253A021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6D32EDA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5D2F295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TT, Tt</w:t>
            </w:r>
          </w:p>
          <w:p w14:paraId="18B127B5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5F4CFB9B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75D53A2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DULCE</w:t>
            </w:r>
          </w:p>
        </w:tc>
        <w:tc>
          <w:tcPr>
            <w:tcW w:w="1232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425E3E06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47E53A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5C27F3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3757FE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DB886A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oub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B1378C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C406FA0" w14:textId="77777777" w:rsidTr="00E90F1B">
        <w:trPr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5B1DB0C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32D3E3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7A7AF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5A89BCB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SALADO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106DB5E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BE9369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CE105FF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AFBCC2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3E9565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9A2F93C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7D0DB38C" w14:textId="77777777" w:rsidTr="00E90F1B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073E7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3F53ADE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04158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337BFFC" w14:textId="77777777" w:rsidR="007F7568" w:rsidRPr="004D2015" w:rsidRDefault="007F7568" w:rsidP="007F7568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AMARGO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</w:tcPr>
          <w:p w14:paraId="2CCCF96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E8953A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5B79C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5B72AE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4B373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C91B65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7F7568" w14:paraId="0FCA7674" w14:textId="77777777" w:rsidTr="00E90F1B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1ADF0AE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8F70F90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4AD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7D80C4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OTRO</w:t>
            </w:r>
          </w:p>
        </w:tc>
        <w:tc>
          <w:tcPr>
            <w:tcW w:w="1232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DC1905B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D2E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5AE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2B7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FC50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D2A6DF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  <w:tr w:rsidR="00505DE9" w14:paraId="33CAFFC8" w14:textId="77777777" w:rsidTr="00E90F1B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2EF710" w14:textId="77777777" w:rsidR="007F7568" w:rsidRDefault="007F7568" w:rsidP="007F7568">
            <w:pPr>
              <w:spacing w:before="0" w:after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5C9001F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>SIN SENSIBILIDAD GUSTATIVA AL BENZOATO DE SODIO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1B1680E7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  <w:p w14:paraId="495BD703" w14:textId="77777777" w:rsidR="007F7568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  <w:r>
              <w:rPr>
                <w:rFonts w:asciiTheme="majorHAnsi" w:hAnsiTheme="majorHAnsi"/>
                <w:b/>
                <w:bCs/>
                <w:color w:val="auto"/>
                <w:szCs w:val="18"/>
                <w:lang w:val="es"/>
              </w:rPr>
              <w:t xml:space="preserve">   tt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35477A9" w14:textId="77777777" w:rsidR="007F7568" w:rsidRPr="004D2015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Cs w:val="18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A7F8BFA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29B9C8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DC8FDD4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BE957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479D6B1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2E2EED" w14:textId="77777777" w:rsidR="007F7568" w:rsidRPr="00141663" w:rsidRDefault="007F7568" w:rsidP="007F7568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Cs w:val="18"/>
              </w:rPr>
            </w:pPr>
          </w:p>
        </w:tc>
      </w:tr>
    </w:tbl>
    <w:p w14:paraId="44656F97" w14:textId="0DC372A7" w:rsidR="005A6C5E" w:rsidRDefault="007F7568" w:rsidP="007F7568">
      <w:pPr>
        <w:spacing w:before="0" w:after="0"/>
        <w:rPr>
          <w:rFonts w:asciiTheme="majorHAnsi" w:hAnsiTheme="majorHAnsi"/>
          <w:szCs w:val="18"/>
        </w:rPr>
      </w:pPr>
      <w:r>
        <w:rPr>
          <w:rStyle w:val="Heading1Char"/>
          <w:lang w:val="es"/>
        </w:rPr>
        <w:t xml:space="preserve"> DATOS</w:t>
      </w:r>
    </w:p>
    <w:sectPr w:rsidR="005A6C5E" w:rsidSect="00D5095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DAF7" w14:textId="77777777" w:rsidR="00E43C95" w:rsidRDefault="00E43C95" w:rsidP="000858BD">
      <w:r>
        <w:separator/>
      </w:r>
    </w:p>
  </w:endnote>
  <w:endnote w:type="continuationSeparator" w:id="0">
    <w:p w14:paraId="27F12193" w14:textId="77777777" w:rsidR="00E43C95" w:rsidRDefault="00E43C95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E43C95" w:rsidRDefault="00E43C95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6474EEF6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24F36949" w:rsidR="00E43C95" w:rsidRDefault="00E43C95" w:rsidP="00BA35C3">
                          <w:pPr>
                            <w:pStyle w:val="Heading3"/>
                            <w:rPr>
                              <w:b w:val="0"/>
                            </w:rPr>
                          </w:pPr>
                          <w:r>
                            <w:rPr>
                              <w:bCs/>
                              <w:lang w:val="es"/>
                            </w:rPr>
                            <w:t>A TRAIT ACCOMPLI: A Trait Accompli Activity</w:t>
                          </w:r>
                        </w:p>
                        <w:p w14:paraId="269DF973" w14:textId="77777777" w:rsidR="00E43C95" w:rsidRDefault="00E43C9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24F36949" w:rsidR="00E43C95" w:rsidRDefault="00E43C95" w:rsidP="00BA35C3">
                    <w:pPr>
                      <w:pStyle w:val="Heading3"/>
                      <w:rPr>
                        <w:b w:val="0"/>
                      </w:rPr>
                    </w:pPr>
                    <w:r>
                      <w:rPr>
                        <w:bCs/>
                        <w:lang w:val="es"/>
                      </w:rPr>
                      <w:t>A TRAIT ACCOMPLI: A Trait Accompli Activity</w:t>
                    </w:r>
                  </w:p>
                  <w:p w14:paraId="269DF973" w14:textId="77777777" w:rsidR="00E43C95" w:rsidRDefault="00E43C95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44ED" w14:textId="77777777" w:rsidR="00E43C95" w:rsidRDefault="00E43C95" w:rsidP="000858BD">
      <w:r>
        <w:separator/>
      </w:r>
    </w:p>
  </w:footnote>
  <w:footnote w:type="continuationSeparator" w:id="0">
    <w:p w14:paraId="59C6723D" w14:textId="77777777" w:rsidR="00E43C95" w:rsidRDefault="00E43C95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0A33A4A"/>
    <w:multiLevelType w:val="hybridMultilevel"/>
    <w:tmpl w:val="D902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A570E"/>
    <w:multiLevelType w:val="hybridMultilevel"/>
    <w:tmpl w:val="0A0A6B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AE2CD3"/>
    <w:multiLevelType w:val="hybridMultilevel"/>
    <w:tmpl w:val="D2C6A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A033B"/>
    <w:multiLevelType w:val="hybridMultilevel"/>
    <w:tmpl w:val="3BCA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51BC1"/>
    <w:multiLevelType w:val="hybridMultilevel"/>
    <w:tmpl w:val="7EEA3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C25CAD"/>
    <w:multiLevelType w:val="hybridMultilevel"/>
    <w:tmpl w:val="C2BC3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220799">
    <w:abstractNumId w:val="0"/>
  </w:num>
  <w:num w:numId="2" w16cid:durableId="1575704198">
    <w:abstractNumId w:val="6"/>
  </w:num>
  <w:num w:numId="3" w16cid:durableId="1062173543">
    <w:abstractNumId w:val="1"/>
  </w:num>
  <w:num w:numId="4" w16cid:durableId="840465377">
    <w:abstractNumId w:val="3"/>
  </w:num>
  <w:num w:numId="5" w16cid:durableId="1511488639">
    <w:abstractNumId w:val="4"/>
  </w:num>
  <w:num w:numId="6" w16cid:durableId="1268200612">
    <w:abstractNumId w:val="2"/>
  </w:num>
  <w:num w:numId="7" w16cid:durableId="11776183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32ADE"/>
    <w:rsid w:val="000858BD"/>
    <w:rsid w:val="000F2FB8"/>
    <w:rsid w:val="00100A39"/>
    <w:rsid w:val="001036D0"/>
    <w:rsid w:val="00157EE1"/>
    <w:rsid w:val="00171211"/>
    <w:rsid w:val="00172043"/>
    <w:rsid w:val="002256AA"/>
    <w:rsid w:val="002648AD"/>
    <w:rsid w:val="00292779"/>
    <w:rsid w:val="002B28CF"/>
    <w:rsid w:val="002B2FF9"/>
    <w:rsid w:val="00312C3D"/>
    <w:rsid w:val="003142AF"/>
    <w:rsid w:val="00396C5E"/>
    <w:rsid w:val="003D104B"/>
    <w:rsid w:val="003E05DA"/>
    <w:rsid w:val="003F2495"/>
    <w:rsid w:val="0042331F"/>
    <w:rsid w:val="004C72F9"/>
    <w:rsid w:val="004D2015"/>
    <w:rsid w:val="00502FD3"/>
    <w:rsid w:val="00505DE9"/>
    <w:rsid w:val="00564133"/>
    <w:rsid w:val="005A6C5E"/>
    <w:rsid w:val="005B2A6C"/>
    <w:rsid w:val="00604099"/>
    <w:rsid w:val="00612275"/>
    <w:rsid w:val="00681464"/>
    <w:rsid w:val="006B475A"/>
    <w:rsid w:val="007647B3"/>
    <w:rsid w:val="007C7DCC"/>
    <w:rsid w:val="007F7568"/>
    <w:rsid w:val="008553F1"/>
    <w:rsid w:val="008A3E9C"/>
    <w:rsid w:val="008D327B"/>
    <w:rsid w:val="008D7BCD"/>
    <w:rsid w:val="008F58EA"/>
    <w:rsid w:val="00921661"/>
    <w:rsid w:val="0092680D"/>
    <w:rsid w:val="00945E29"/>
    <w:rsid w:val="0099315C"/>
    <w:rsid w:val="009B72C1"/>
    <w:rsid w:val="009E58C8"/>
    <w:rsid w:val="00A57937"/>
    <w:rsid w:val="00A841D3"/>
    <w:rsid w:val="00A85FEC"/>
    <w:rsid w:val="00AB38AC"/>
    <w:rsid w:val="00AC0857"/>
    <w:rsid w:val="00AD2E6D"/>
    <w:rsid w:val="00B1490E"/>
    <w:rsid w:val="00B441CE"/>
    <w:rsid w:val="00B45949"/>
    <w:rsid w:val="00B93520"/>
    <w:rsid w:val="00BA35C3"/>
    <w:rsid w:val="00C51328"/>
    <w:rsid w:val="00C72500"/>
    <w:rsid w:val="00C86102"/>
    <w:rsid w:val="00D05610"/>
    <w:rsid w:val="00D50953"/>
    <w:rsid w:val="00D77E23"/>
    <w:rsid w:val="00D90E83"/>
    <w:rsid w:val="00DA0A2B"/>
    <w:rsid w:val="00DE5CF9"/>
    <w:rsid w:val="00E34447"/>
    <w:rsid w:val="00E43C95"/>
    <w:rsid w:val="00E57792"/>
    <w:rsid w:val="00E758CE"/>
    <w:rsid w:val="00E90F1B"/>
    <w:rsid w:val="00F5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D0E71AC5-66F4-4EBA-B577-C4A1F4E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AD2E6D"/>
    <w:pPr>
      <w:spacing w:before="0" w:after="0"/>
      <w:ind w:left="720"/>
      <w:contextualSpacing/>
    </w:pPr>
    <w:rPr>
      <w:rFonts w:asciiTheme="minorHAnsi" w:hAnsiTheme="minorHAnsi"/>
      <w:color w:val="auto"/>
      <w:sz w:val="24"/>
    </w:rPr>
  </w:style>
  <w:style w:type="table" w:customStyle="1" w:styleId="GridTable1Light-Accent21">
    <w:name w:val="Grid Table 1 Light - Accent 21"/>
    <w:basedOn w:val="TableNormal"/>
    <w:uiPriority w:val="46"/>
    <w:rsid w:val="00D5095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Shayna Pond</dc:creator>
  <cp:lastModifiedBy>Rachel Hickey</cp:lastModifiedBy>
  <cp:revision>3</cp:revision>
  <cp:lastPrinted>2022-05-23T22:12:00Z</cp:lastPrinted>
  <dcterms:created xsi:type="dcterms:W3CDTF">2016-08-11T15:39:00Z</dcterms:created>
  <dcterms:modified xsi:type="dcterms:W3CDTF">2022-05-23T22:12:00Z</dcterms:modified>
</cp:coreProperties>
</file>