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475633" w14:textId="48F1C765" w:rsidR="00B205DF" w:rsidRPr="00242189" w:rsidRDefault="00B205DF" w:rsidP="00B205DF">
      <w:pPr>
        <w:pStyle w:val="Title"/>
      </w:pPr>
      <w:r>
        <w:t>Evidence</w:t>
      </w:r>
      <w:r>
        <w:t xml:space="preserve"> Guided notes</w:t>
      </w:r>
    </w:p>
    <w:tbl>
      <w:tblPr>
        <w:tblStyle w:val="TableGrid"/>
        <w:tblpPr w:leftFromText="180" w:rightFromText="180" w:vertAnchor="page" w:horzAnchor="margin" w:tblpY="2061"/>
        <w:tblW w:w="4964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7316"/>
      </w:tblGrid>
      <w:tr w:rsidR="00B205DF" w:rsidRPr="005A72C5" w14:paraId="614D44E0" w14:textId="77777777" w:rsidTr="005A72C5">
        <w:trPr>
          <w:cantSplit/>
          <w:trHeight w:val="455"/>
          <w:tblHeader/>
        </w:trPr>
        <w:tc>
          <w:tcPr>
            <w:tcW w:w="1055" w:type="pct"/>
            <w:shd w:val="clear" w:color="auto" w:fill="3E5C61" w:themeFill="accent2"/>
            <w:vAlign w:val="center"/>
          </w:tcPr>
          <w:p w14:paraId="483CCE0A" w14:textId="381FAA64" w:rsidR="00B205DF" w:rsidRPr="005A72C5" w:rsidRDefault="00B205DF" w:rsidP="005A72C5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Term</w:t>
            </w:r>
          </w:p>
        </w:tc>
        <w:tc>
          <w:tcPr>
            <w:tcW w:w="3945" w:type="pct"/>
            <w:shd w:val="clear" w:color="auto" w:fill="3E5C61" w:themeFill="accent2"/>
            <w:vAlign w:val="center"/>
          </w:tcPr>
          <w:p w14:paraId="5FB94307" w14:textId="31D8A13C" w:rsidR="00B205DF" w:rsidRPr="005A72C5" w:rsidRDefault="00B205DF" w:rsidP="005A72C5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Definition</w:t>
            </w:r>
          </w:p>
        </w:tc>
      </w:tr>
      <w:tr w:rsidR="00B205DF" w:rsidRPr="005A72C5" w14:paraId="0E3952DE" w14:textId="77777777" w:rsidTr="00B205DF">
        <w:trPr>
          <w:trHeight w:val="481"/>
        </w:trPr>
        <w:tc>
          <w:tcPr>
            <w:tcW w:w="1055" w:type="pct"/>
            <w:vAlign w:val="center"/>
          </w:tcPr>
          <w:p w14:paraId="6C581D57" w14:textId="77777777" w:rsidR="00B205DF" w:rsidRPr="005A72C5" w:rsidRDefault="00B205DF" w:rsidP="00B205DF">
            <w:pPr>
              <w:pStyle w:val="RowHeader"/>
              <w:jc w:val="center"/>
              <w:rPr>
                <w:szCs w:val="24"/>
              </w:rPr>
            </w:pPr>
            <w:r w:rsidRPr="005A72C5">
              <w:rPr>
                <w:szCs w:val="24"/>
              </w:rPr>
              <w:t>Proof</w:t>
            </w:r>
          </w:p>
        </w:tc>
        <w:tc>
          <w:tcPr>
            <w:tcW w:w="3945" w:type="pct"/>
          </w:tcPr>
          <w:p w14:paraId="0B6A75E4" w14:textId="77777777" w:rsidR="00B205DF" w:rsidRPr="005A72C5" w:rsidRDefault="00B205DF" w:rsidP="00B205DF">
            <w:pPr>
              <w:pStyle w:val="TableData"/>
              <w:rPr>
                <w:szCs w:val="24"/>
              </w:rPr>
            </w:pPr>
          </w:p>
        </w:tc>
      </w:tr>
      <w:tr w:rsidR="00B205DF" w:rsidRPr="005A72C5" w14:paraId="018F0678" w14:textId="77777777" w:rsidTr="00B205DF">
        <w:trPr>
          <w:trHeight w:val="455"/>
        </w:trPr>
        <w:tc>
          <w:tcPr>
            <w:tcW w:w="1055" w:type="pct"/>
            <w:vAlign w:val="center"/>
          </w:tcPr>
          <w:p w14:paraId="482CDA7A" w14:textId="77777777" w:rsidR="00B205DF" w:rsidRPr="005A72C5" w:rsidRDefault="00B205DF" w:rsidP="00B205DF">
            <w:pPr>
              <w:pStyle w:val="RowHeader"/>
              <w:jc w:val="center"/>
              <w:rPr>
                <w:rFonts w:cstheme="minorHAnsi"/>
                <w:szCs w:val="24"/>
              </w:rPr>
            </w:pPr>
            <w:r w:rsidRPr="005A72C5">
              <w:rPr>
                <w:szCs w:val="24"/>
              </w:rPr>
              <w:t>Justify</w:t>
            </w:r>
          </w:p>
        </w:tc>
        <w:tc>
          <w:tcPr>
            <w:tcW w:w="3945" w:type="pct"/>
          </w:tcPr>
          <w:p w14:paraId="7BC64D43" w14:textId="77777777" w:rsidR="00B205DF" w:rsidRPr="005A72C5" w:rsidRDefault="00B205DF" w:rsidP="00B205DF">
            <w:pPr>
              <w:pStyle w:val="TableData"/>
              <w:rPr>
                <w:szCs w:val="24"/>
              </w:rPr>
            </w:pPr>
          </w:p>
        </w:tc>
      </w:tr>
      <w:tr w:rsidR="00B205DF" w:rsidRPr="005A72C5" w14:paraId="657AFC77" w14:textId="77777777" w:rsidTr="00B205DF">
        <w:trPr>
          <w:trHeight w:val="481"/>
        </w:trPr>
        <w:tc>
          <w:tcPr>
            <w:tcW w:w="1055" w:type="pct"/>
            <w:vAlign w:val="center"/>
          </w:tcPr>
          <w:p w14:paraId="66F7D846" w14:textId="5F98D267" w:rsidR="00B205DF" w:rsidRPr="005A72C5" w:rsidRDefault="00B205DF" w:rsidP="00B205DF">
            <w:pPr>
              <w:pStyle w:val="RowHeader"/>
              <w:jc w:val="center"/>
              <w:rPr>
                <w:szCs w:val="24"/>
              </w:rPr>
            </w:pPr>
            <w:r w:rsidRPr="005A72C5">
              <w:rPr>
                <w:szCs w:val="24"/>
              </w:rPr>
              <w:t xml:space="preserve">Geometric </w:t>
            </w:r>
            <w:r w:rsidRPr="005A72C5">
              <w:rPr>
                <w:szCs w:val="24"/>
              </w:rPr>
              <w:t>p</w:t>
            </w:r>
            <w:r w:rsidRPr="005A72C5">
              <w:rPr>
                <w:szCs w:val="24"/>
              </w:rPr>
              <w:t>roof</w:t>
            </w:r>
          </w:p>
        </w:tc>
        <w:tc>
          <w:tcPr>
            <w:tcW w:w="3945" w:type="pct"/>
          </w:tcPr>
          <w:p w14:paraId="4D30D57D" w14:textId="77777777" w:rsidR="00B205DF" w:rsidRPr="005A72C5" w:rsidRDefault="00B205DF" w:rsidP="00B205DF">
            <w:pPr>
              <w:pStyle w:val="TableData"/>
              <w:rPr>
                <w:szCs w:val="24"/>
              </w:rPr>
            </w:pPr>
          </w:p>
        </w:tc>
      </w:tr>
      <w:tr w:rsidR="00B205DF" w:rsidRPr="005A72C5" w14:paraId="6A740BAD" w14:textId="77777777" w:rsidTr="00B205DF">
        <w:trPr>
          <w:trHeight w:val="455"/>
        </w:trPr>
        <w:tc>
          <w:tcPr>
            <w:tcW w:w="1055" w:type="pct"/>
            <w:vAlign w:val="center"/>
          </w:tcPr>
          <w:p w14:paraId="3A345C30" w14:textId="3C47A274" w:rsidR="00B205DF" w:rsidRPr="005A72C5" w:rsidRDefault="00B205DF" w:rsidP="00B205DF">
            <w:pPr>
              <w:pStyle w:val="RowHeader"/>
              <w:jc w:val="center"/>
              <w:rPr>
                <w:szCs w:val="24"/>
              </w:rPr>
            </w:pPr>
            <w:r w:rsidRPr="005A72C5">
              <w:rPr>
                <w:szCs w:val="24"/>
              </w:rPr>
              <w:t xml:space="preserve">Types of </w:t>
            </w:r>
            <w:r w:rsidRPr="005A72C5">
              <w:rPr>
                <w:szCs w:val="24"/>
              </w:rPr>
              <w:t>p</w:t>
            </w:r>
            <w:r w:rsidRPr="005A72C5">
              <w:rPr>
                <w:szCs w:val="24"/>
              </w:rPr>
              <w:t>roofs</w:t>
            </w:r>
          </w:p>
        </w:tc>
        <w:tc>
          <w:tcPr>
            <w:tcW w:w="3945" w:type="pct"/>
          </w:tcPr>
          <w:p w14:paraId="05C17A0E" w14:textId="77777777" w:rsidR="00B205DF" w:rsidRPr="005A72C5" w:rsidRDefault="00B205DF" w:rsidP="00B205DF">
            <w:pPr>
              <w:pStyle w:val="TableData"/>
              <w:rPr>
                <w:szCs w:val="24"/>
              </w:rPr>
            </w:pPr>
          </w:p>
        </w:tc>
      </w:tr>
    </w:tbl>
    <w:p w14:paraId="4E6B9D42" w14:textId="6D2F12F0" w:rsidR="00242189" w:rsidRPr="005A72C5" w:rsidRDefault="00705887" w:rsidP="00242189">
      <w:pPr>
        <w:pStyle w:val="Heading1"/>
        <w:rPr>
          <w:szCs w:val="24"/>
        </w:rPr>
      </w:pPr>
      <w:r w:rsidRPr="005A72C5">
        <w:rPr>
          <w:szCs w:val="24"/>
        </w:rPr>
        <w:t>Reasons</w:t>
      </w:r>
      <w:r w:rsidR="00B205DF" w:rsidRPr="005A72C5">
        <w:rPr>
          <w:szCs w:val="24"/>
        </w:rPr>
        <w:t xml:space="preserve"> Word Bank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705887" w:rsidRPr="005A72C5" w14:paraId="03352D48" w14:textId="77777777" w:rsidTr="00D80F3D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32E3B4C0" w14:textId="73D1F9A9" w:rsidR="00705887" w:rsidRPr="005A72C5" w:rsidRDefault="00705887" w:rsidP="00D80F3D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Definition</w:t>
            </w:r>
            <w:r w:rsidR="00B205DF" w:rsidRPr="005A72C5">
              <w:rPr>
                <w:szCs w:val="24"/>
              </w:rPr>
              <w:t>s</w:t>
            </w:r>
          </w:p>
        </w:tc>
        <w:tc>
          <w:tcPr>
            <w:tcW w:w="2500" w:type="pct"/>
            <w:shd w:val="clear" w:color="auto" w:fill="3E5C61" w:themeFill="accent2"/>
          </w:tcPr>
          <w:p w14:paraId="649A016A" w14:textId="36454572" w:rsidR="00705887" w:rsidRPr="005A72C5" w:rsidRDefault="00705887" w:rsidP="00D80F3D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Properties</w:t>
            </w:r>
          </w:p>
        </w:tc>
      </w:tr>
      <w:tr w:rsidR="00705887" w:rsidRPr="005A72C5" w14:paraId="5FAAAF47" w14:textId="77777777" w:rsidTr="00B205DF">
        <w:trPr>
          <w:trHeight w:val="3051"/>
        </w:trPr>
        <w:tc>
          <w:tcPr>
            <w:tcW w:w="2500" w:type="pct"/>
          </w:tcPr>
          <w:p w14:paraId="40D819CA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Angle Bisector</w:t>
            </w:r>
          </w:p>
          <w:p w14:paraId="3D623772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Complementary Angles</w:t>
            </w:r>
          </w:p>
          <w:p w14:paraId="7BF5E933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Congruent Angles</w:t>
            </w:r>
          </w:p>
          <w:p w14:paraId="66AED710" w14:textId="77777777" w:rsidR="00705887" w:rsidRPr="005A72C5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Congruent Segments</w:t>
            </w:r>
          </w:p>
          <w:p w14:paraId="3872D5BD" w14:textId="33D0A74C" w:rsidR="00705887" w:rsidRPr="005A72C5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Linear Pair</w:t>
            </w:r>
          </w:p>
          <w:p w14:paraId="3B80AC71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Midpoint</w:t>
            </w:r>
          </w:p>
          <w:p w14:paraId="52643408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Right Angles</w:t>
            </w:r>
          </w:p>
          <w:p w14:paraId="692CED99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Segment Bisector</w:t>
            </w:r>
          </w:p>
          <w:p w14:paraId="7AD1EECD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Supplementary Angles</w:t>
            </w:r>
          </w:p>
          <w:p w14:paraId="2A16DA9B" w14:textId="53C2FF88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spacing w:after="0"/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Definition of Vertical Angles</w:t>
            </w:r>
          </w:p>
        </w:tc>
        <w:tc>
          <w:tcPr>
            <w:tcW w:w="2500" w:type="pct"/>
          </w:tcPr>
          <w:p w14:paraId="6C702BC7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Addition Property of Equality</w:t>
            </w:r>
          </w:p>
          <w:p w14:paraId="264C6CC7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Distributive Property</w:t>
            </w:r>
          </w:p>
          <w:p w14:paraId="5CF5CEF4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Division Property of Equality</w:t>
            </w:r>
          </w:p>
          <w:p w14:paraId="5D115D7A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Multiplication Property of Equality</w:t>
            </w:r>
          </w:p>
          <w:p w14:paraId="7E3BEE4E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Reflexive Property</w:t>
            </w:r>
          </w:p>
          <w:p w14:paraId="5C321022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Substitution Property of Equality</w:t>
            </w:r>
          </w:p>
          <w:p w14:paraId="07A1D47A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Subtraction Property of Equality</w:t>
            </w:r>
          </w:p>
          <w:p w14:paraId="666103EA" w14:textId="77777777" w:rsidR="00705887" w:rsidRPr="005A72C5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Symmetric Property</w:t>
            </w:r>
          </w:p>
          <w:p w14:paraId="32E01FAB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spacing w:after="0"/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Transitive Property</w:t>
            </w:r>
          </w:p>
          <w:p w14:paraId="49CD2FAC" w14:textId="77777777" w:rsidR="00705887" w:rsidRPr="005A72C5" w:rsidRDefault="00705887" w:rsidP="00D80F3D">
            <w:pPr>
              <w:pStyle w:val="TableData"/>
              <w:rPr>
                <w:szCs w:val="24"/>
              </w:rPr>
            </w:pPr>
          </w:p>
        </w:tc>
      </w:tr>
      <w:tr w:rsidR="00705887" w:rsidRPr="005A72C5" w14:paraId="0FEBA946" w14:textId="77777777" w:rsidTr="00D80F3D">
        <w:tc>
          <w:tcPr>
            <w:tcW w:w="2500" w:type="pct"/>
            <w:shd w:val="clear" w:color="auto" w:fill="3E5C61" w:themeFill="accent2"/>
          </w:tcPr>
          <w:p w14:paraId="32130FCF" w14:textId="2D45BEEE" w:rsidR="00705887" w:rsidRPr="005A72C5" w:rsidRDefault="00705887" w:rsidP="00D80F3D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Postulates</w:t>
            </w:r>
          </w:p>
        </w:tc>
        <w:tc>
          <w:tcPr>
            <w:tcW w:w="2500" w:type="pct"/>
            <w:shd w:val="clear" w:color="auto" w:fill="3E5C61" w:themeFill="accent2"/>
          </w:tcPr>
          <w:p w14:paraId="205249F3" w14:textId="727D336E" w:rsidR="00705887" w:rsidRPr="005A72C5" w:rsidRDefault="00705887" w:rsidP="00D80F3D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Theorems</w:t>
            </w:r>
          </w:p>
        </w:tc>
      </w:tr>
      <w:tr w:rsidR="00705887" w:rsidRPr="005A72C5" w14:paraId="0CF07304" w14:textId="77777777" w:rsidTr="00B205DF">
        <w:trPr>
          <w:trHeight w:val="2250"/>
        </w:trPr>
        <w:tc>
          <w:tcPr>
            <w:tcW w:w="2500" w:type="pct"/>
          </w:tcPr>
          <w:p w14:paraId="798D2803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Angle Addition Postulate</w:t>
            </w:r>
          </w:p>
          <w:p w14:paraId="3744F30D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Linear Pair Postulate</w:t>
            </w:r>
          </w:p>
          <w:p w14:paraId="5EC9AC88" w14:textId="324DD5D0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Segment Addition Postulate</w:t>
            </w:r>
          </w:p>
        </w:tc>
        <w:tc>
          <w:tcPr>
            <w:tcW w:w="2500" w:type="pct"/>
          </w:tcPr>
          <w:p w14:paraId="222BCCC1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Alternate Exterior Angles Theorem</w:t>
            </w:r>
          </w:p>
          <w:p w14:paraId="055ACD33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Alternate Interior Angles Theorem</w:t>
            </w:r>
          </w:p>
          <w:p w14:paraId="077EE324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Angle Bisector Theorem</w:t>
            </w:r>
          </w:p>
          <w:p w14:paraId="29DC85BD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Consecutive Interior Angles Theorem</w:t>
            </w:r>
          </w:p>
          <w:p w14:paraId="0C037D34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Corresponding Angles Theorem</w:t>
            </w:r>
          </w:p>
          <w:p w14:paraId="7CE6E9B0" w14:textId="77777777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Midpoint Theorem</w:t>
            </w:r>
          </w:p>
          <w:p w14:paraId="79ECCFE5" w14:textId="77097D38" w:rsidR="00705887" w:rsidRPr="005A72C5" w:rsidRDefault="00705887" w:rsidP="00B205DF">
            <w:pPr>
              <w:pStyle w:val="ListParagraph"/>
              <w:numPr>
                <w:ilvl w:val="0"/>
                <w:numId w:val="12"/>
              </w:numPr>
              <w:spacing w:after="0"/>
              <w:ind w:left="415"/>
              <w:rPr>
                <w:szCs w:val="24"/>
              </w:rPr>
            </w:pPr>
            <w:r w:rsidRPr="005A72C5">
              <w:rPr>
                <w:szCs w:val="24"/>
              </w:rPr>
              <w:t>Vertical Angles Theorem</w:t>
            </w:r>
          </w:p>
        </w:tc>
      </w:tr>
    </w:tbl>
    <w:p w14:paraId="2853530C" w14:textId="77777777" w:rsidR="00242189" w:rsidRDefault="00242189" w:rsidP="009D6E8D"/>
    <w:p w14:paraId="450468A0" w14:textId="227427C0" w:rsidR="00705887" w:rsidRDefault="00FD2697" w:rsidP="00705887">
      <w:pPr>
        <w:pStyle w:val="Heading1"/>
      </w:pPr>
      <w:r>
        <w:lastRenderedPageBreak/>
        <w:t>Algebraic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FD2697" w14:paraId="5EECC14B" w14:textId="77777777" w:rsidTr="00B205DF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C727" w14:textId="4233E426" w:rsidR="00FD2697" w:rsidRPr="0053328A" w:rsidRDefault="00FD2697" w:rsidP="00B205DF">
            <w:pPr>
              <w:pStyle w:val="TableColumnHeaders"/>
              <w:jc w:val="left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A8F5DB" w14:textId="7667549E" w:rsidR="00FD2697" w:rsidRPr="0053328A" w:rsidRDefault="00FD2697" w:rsidP="00B205DF">
            <w:pPr>
              <w:pStyle w:val="TableData"/>
            </w:pPr>
            <w:r>
              <w:t xml:space="preserve">Given: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shd w:val="clear" w:color="auto" w:fill="3E5C61" w:themeFill="accent2"/>
          </w:tcPr>
          <w:p w14:paraId="6720E88D" w14:textId="69C32C2A" w:rsidR="00FD2697" w:rsidRPr="0053328A" w:rsidRDefault="00FD2697" w:rsidP="00D80F3D">
            <w:pPr>
              <w:pStyle w:val="TableColumnHeaders"/>
            </w:pPr>
            <w:r>
              <w:t>Statement</w:t>
            </w:r>
          </w:p>
        </w:tc>
        <w:tc>
          <w:tcPr>
            <w:tcW w:w="3130" w:type="dxa"/>
            <w:shd w:val="clear" w:color="auto" w:fill="3E5C61" w:themeFill="accent2"/>
          </w:tcPr>
          <w:p w14:paraId="74864AB4" w14:textId="27183CED" w:rsidR="00FD2697" w:rsidRPr="0053328A" w:rsidRDefault="00FD2697" w:rsidP="00D80F3D">
            <w:pPr>
              <w:pStyle w:val="TableColumnHeaders"/>
            </w:pPr>
            <w:r>
              <w:t>Reason</w:t>
            </w:r>
          </w:p>
        </w:tc>
      </w:tr>
      <w:tr w:rsidR="00FD2697" w14:paraId="54867346" w14:textId="77777777" w:rsidTr="00B205D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3549" w14:textId="5BC462CA" w:rsidR="00FD2697" w:rsidRDefault="00FD2697" w:rsidP="00B205DF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D06A3" w14:textId="790BC696" w:rsidR="00FD2697" w:rsidRDefault="00FD2697" w:rsidP="00B205DF">
            <w:pPr>
              <w:pStyle w:val="TableData"/>
            </w:pPr>
            <w:r>
              <w:t xml:space="preserve">Prove: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2520" w:type="dxa"/>
          </w:tcPr>
          <w:p w14:paraId="57C8FF98" w14:textId="58A8046B" w:rsidR="00FD2697" w:rsidRDefault="00FD2697" w:rsidP="00FD2697">
            <w:pPr>
              <w:pStyle w:val="TableData"/>
            </w:pPr>
            <w:r>
              <w:t xml:space="preserve">1.  </w:t>
            </w:r>
            <w:r w:rsidR="00CF0935" w:rsidRPr="00FD2697">
              <w:rPr>
                <w:rFonts w:ascii="Times New Roman" w:hAnsi="Times New Roman" w:cs="Times New Roman"/>
              </w:rPr>
              <w:t>2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="00CF0935" w:rsidRPr="00FD2697">
              <w:rPr>
                <w:rFonts w:ascii="Times New Roman" w:hAnsi="Times New Roman" w:cs="Times New Roman"/>
              </w:rPr>
              <w:t xml:space="preserve"> + 5 = 20 – 3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</w:tcPr>
          <w:p w14:paraId="55024E66" w14:textId="4B060DE9" w:rsidR="00FD2697" w:rsidRDefault="00FD2697" w:rsidP="00FD2697">
            <w:pPr>
              <w:pStyle w:val="TableData"/>
            </w:pPr>
            <w:r>
              <w:t xml:space="preserve">1.  </w:t>
            </w:r>
          </w:p>
        </w:tc>
      </w:tr>
      <w:tr w:rsidR="00FD2697" w14:paraId="52C20BFB" w14:textId="77777777" w:rsidTr="00725E7D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5012490" w14:textId="180EC92F" w:rsidR="00FD2697" w:rsidRPr="006B4CC2" w:rsidRDefault="00FD2697" w:rsidP="00FD2697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55E3C0A7" w14:textId="755C2C3D" w:rsidR="00FD2697" w:rsidRDefault="00FD2697" w:rsidP="00FD2697">
            <w:pPr>
              <w:pStyle w:val="TableData"/>
            </w:pPr>
          </w:p>
        </w:tc>
        <w:tc>
          <w:tcPr>
            <w:tcW w:w="2520" w:type="dxa"/>
          </w:tcPr>
          <w:p w14:paraId="57E483E0" w14:textId="4499A26F" w:rsidR="00FD2697" w:rsidRDefault="00FD2697" w:rsidP="00FD2697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</w:tcPr>
          <w:p w14:paraId="74A400DD" w14:textId="4250740B" w:rsidR="00FD2697" w:rsidRDefault="00FD2697" w:rsidP="00FD2697">
            <w:pPr>
              <w:pStyle w:val="TableData"/>
            </w:pPr>
            <w:r>
              <w:t xml:space="preserve">2.  </w:t>
            </w:r>
          </w:p>
        </w:tc>
      </w:tr>
      <w:tr w:rsidR="00FD2697" w14:paraId="2C09716D" w14:textId="77777777" w:rsidTr="00725E7D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527306" w14:textId="0A48D5D6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6B4451F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</w:tcPr>
          <w:p w14:paraId="6B139B06" w14:textId="6C0D9D4B" w:rsidR="00FD2697" w:rsidRDefault="00FD2697" w:rsidP="00FD2697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</w:tcPr>
          <w:p w14:paraId="6A2F1A1B" w14:textId="2380A004" w:rsidR="00FD2697" w:rsidRDefault="00FD2697" w:rsidP="00FD2697">
            <w:pPr>
              <w:pStyle w:val="TableData"/>
            </w:pPr>
            <w:r>
              <w:t xml:space="preserve">3.  </w:t>
            </w:r>
          </w:p>
        </w:tc>
      </w:tr>
      <w:tr w:rsidR="00FD2697" w14:paraId="2B265D50" w14:textId="77777777" w:rsidTr="00725E7D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E4C64DB" w14:textId="77777777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</w:tcBorders>
          </w:tcPr>
          <w:p w14:paraId="33C612E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</w:tcPr>
          <w:p w14:paraId="50CF1C1A" w14:textId="163A2FFA" w:rsidR="00FD2697" w:rsidRDefault="00FD2697" w:rsidP="00FD2697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</w:tcPr>
          <w:p w14:paraId="3475ED89" w14:textId="32ED4BF6" w:rsidR="00FD2697" w:rsidRDefault="00FD2697" w:rsidP="00FD2697">
            <w:pPr>
              <w:pStyle w:val="TableData"/>
            </w:pPr>
            <w:r>
              <w:t xml:space="preserve">4.  </w:t>
            </w:r>
          </w:p>
        </w:tc>
      </w:tr>
    </w:tbl>
    <w:p w14:paraId="2058369A" w14:textId="77777777" w:rsidR="00FD2697" w:rsidRDefault="00FD2697" w:rsidP="00705887"/>
    <w:p w14:paraId="1333B7A3" w14:textId="06DC9ADE" w:rsidR="00FD2697" w:rsidRDefault="00B205DF" w:rsidP="00FD2697">
      <w:pPr>
        <w:pStyle w:val="Heading1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DD9B7" wp14:editId="14C21F40">
                <wp:simplePos x="0" y="0"/>
                <wp:positionH relativeFrom="column">
                  <wp:posOffset>3762980</wp:posOffset>
                </wp:positionH>
                <wp:positionV relativeFrom="paragraph">
                  <wp:posOffset>412721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0D4D4" w14:textId="7635A1BB" w:rsidR="00B205DF" w:rsidRDefault="005A72C5" w:rsidP="005A72C5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</w:rPr>
                            </w:pPr>
                            <w:r w:rsidRPr="005A72C5">
                              <w:rPr>
                                <w:b/>
                                <w:bCs/>
                                <w:color w:val="910D28" w:themeColor="accent1"/>
                              </w:rPr>
                              <w:t>Paragraph Proof</w:t>
                            </w:r>
                          </w:p>
                          <w:p w14:paraId="028A67B7" w14:textId="77777777" w:rsidR="005A72C5" w:rsidRPr="005A72C5" w:rsidRDefault="005A72C5" w:rsidP="005A72C5">
                            <w:pPr>
                              <w:pStyle w:val="BodyText"/>
                              <w:rPr>
                                <w:color w:val="BED7D3" w:themeColor="accent3"/>
                              </w:rPr>
                            </w:pPr>
                          </w:p>
                          <w:p w14:paraId="2319A168" w14:textId="39A2E6CF" w:rsidR="005A72C5" w:rsidRPr="005A72C5" w:rsidRDefault="005A72C5" w:rsidP="005A72C5">
                            <w:pPr>
                              <w:spacing w:after="0" w:line="480" w:lineRule="auto"/>
                              <w:rPr>
                                <w:color w:val="BED7D3" w:themeColor="accent3"/>
                              </w:rPr>
                            </w:pPr>
                            <w:r w:rsidRPr="005A72C5">
                              <w:rPr>
                                <w:color w:val="BED7D3" w:themeColor="accent3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3D604F" w14:textId="77777777" w:rsidR="005A72C5" w:rsidRPr="005A72C5" w:rsidRDefault="005A72C5" w:rsidP="005A72C5">
                            <w:pPr>
                              <w:pStyle w:val="BodyText"/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2DD9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3pt;margin-top:32.5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" fillcolor="white [3201]" stroked="f" strokeweight=".5pt">
                <v:textbox>
                  <w:txbxContent>
                    <w:p w14:paraId="3F70D4D4" w14:textId="7635A1BB" w:rsidR="00B205DF" w:rsidRDefault="005A72C5" w:rsidP="005A72C5">
                      <w:pPr>
                        <w:jc w:val="center"/>
                        <w:rPr>
                          <w:b/>
                          <w:bCs/>
                          <w:color w:val="910D28" w:themeColor="accent1"/>
                        </w:rPr>
                      </w:pPr>
                      <w:r w:rsidRPr="005A72C5">
                        <w:rPr>
                          <w:b/>
                          <w:bCs/>
                          <w:color w:val="910D28" w:themeColor="accent1"/>
                        </w:rPr>
                        <w:t>Paragraph Proof</w:t>
                      </w:r>
                    </w:p>
                    <w:p w14:paraId="028A67B7" w14:textId="77777777" w:rsidR="005A72C5" w:rsidRPr="005A72C5" w:rsidRDefault="005A72C5" w:rsidP="005A72C5">
                      <w:pPr>
                        <w:pStyle w:val="BodyText"/>
                        <w:rPr>
                          <w:color w:val="BED7D3" w:themeColor="accent3"/>
                        </w:rPr>
                      </w:pPr>
                    </w:p>
                    <w:p w14:paraId="2319A168" w14:textId="39A2E6CF" w:rsidR="005A72C5" w:rsidRPr="005A72C5" w:rsidRDefault="005A72C5" w:rsidP="005A72C5">
                      <w:pPr>
                        <w:spacing w:after="0" w:line="480" w:lineRule="auto"/>
                        <w:rPr>
                          <w:color w:val="BED7D3" w:themeColor="accent3"/>
                        </w:rPr>
                      </w:pPr>
                      <w:r w:rsidRPr="005A72C5">
                        <w:rPr>
                          <w:color w:val="BED7D3" w:themeColor="accent3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F3D604F" w14:textId="77777777" w:rsidR="005A72C5" w:rsidRPr="005A72C5" w:rsidRDefault="005A72C5" w:rsidP="005A72C5">
                      <w:pPr>
                        <w:pStyle w:val="BodyText"/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F0935">
        <w:t>Creating a</w:t>
      </w:r>
      <w:r w:rsidR="00FD2697">
        <w:t xml:space="preserve">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44"/>
        <w:gridCol w:w="2625"/>
      </w:tblGrid>
      <w:tr w:rsidR="00B205DF" w14:paraId="2B28BF17" w14:textId="77777777" w:rsidTr="005A72C5">
        <w:trPr>
          <w:cantSplit/>
          <w:trHeight w:val="419"/>
          <w:tblHeader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5D722" w14:textId="77777777" w:rsidR="00B205DF" w:rsidRPr="0053328A" w:rsidRDefault="00B205DF" w:rsidP="00CF0935">
            <w:pPr>
              <w:pStyle w:val="TableData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1D964" w14:textId="5E5CB7B3" w:rsidR="00B205DF" w:rsidRPr="0053328A" w:rsidRDefault="00B205DF" w:rsidP="00725E7D">
            <w:pPr>
              <w:pStyle w:val="TableData"/>
            </w:pPr>
            <w:r>
              <w:t xml:space="preserve">Given: </w:t>
            </w:r>
            <w:r w:rsidRPr="00791ACD">
              <w:t>AC = AB + AB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DB727" w14:textId="6FB255C3" w:rsidR="00B205DF" w:rsidRPr="0053328A" w:rsidRDefault="00B205DF" w:rsidP="00725E7D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7910211" wp14:editId="01091322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5DF" w14:paraId="5AB1E26F" w14:textId="77777777" w:rsidTr="005A72C5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226758F" w14:textId="77777777" w:rsidR="00B205DF" w:rsidRDefault="00B205DF" w:rsidP="00CF0935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53795A5" w14:textId="726A41BD" w:rsidR="00B205DF" w:rsidRDefault="00B205DF" w:rsidP="00CF0935">
            <w:pPr>
              <w:pStyle w:val="TableData"/>
            </w:pPr>
            <w:r>
              <w:t xml:space="preserve">Prove: </w:t>
            </w:r>
            <w:r w:rsidRPr="00791ACD">
              <w:t>AB = BC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074AEEF" w14:textId="25169DD9" w:rsidR="00B205DF" w:rsidRDefault="00B205DF" w:rsidP="00CF0935">
            <w:pPr>
              <w:pStyle w:val="TableData"/>
            </w:pPr>
          </w:p>
        </w:tc>
      </w:tr>
      <w:tr w:rsidR="00B205DF" w14:paraId="25B383AD" w14:textId="77777777" w:rsidTr="005A72C5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6968E556" w14:textId="77777777" w:rsidR="00B205DF" w:rsidRPr="006B4CC2" w:rsidRDefault="00B205DF" w:rsidP="00CF0935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754893B0" w14:textId="79029064" w:rsidR="00B205DF" w:rsidRPr="006B4CC2" w:rsidRDefault="00B205DF" w:rsidP="00CF0935">
            <w:pPr>
              <w:pStyle w:val="TableData"/>
              <w:rPr>
                <w:rFonts w:cstheme="minorHAnsi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</w:tcPr>
          <w:p w14:paraId="7C56BF32" w14:textId="77777777" w:rsidR="00B205DF" w:rsidRDefault="00B205DF" w:rsidP="00CF0935">
            <w:pPr>
              <w:pStyle w:val="TableData"/>
            </w:pPr>
          </w:p>
        </w:tc>
      </w:tr>
      <w:tr w:rsidR="00B205DF" w14:paraId="50402489" w14:textId="77777777" w:rsidTr="005A72C5">
        <w:trPr>
          <w:trHeight w:val="292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</w:tcPr>
          <w:p w14:paraId="72CF5392" w14:textId="7832FCD7" w:rsidR="00B205DF" w:rsidRDefault="00B205DF" w:rsidP="00CF0935">
            <w:pPr>
              <w:pStyle w:val="TableColumnHeaders"/>
            </w:pPr>
            <w:r>
              <w:t>Statement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</w:tcPr>
          <w:p w14:paraId="16C5EC12" w14:textId="26801863" w:rsidR="00B205DF" w:rsidRDefault="00B205DF" w:rsidP="00CF0935">
            <w:pPr>
              <w:pStyle w:val="TableColumnHeaders"/>
            </w:pPr>
            <w:r>
              <w:t>Reason</w:t>
            </w:r>
          </w:p>
        </w:tc>
      </w:tr>
      <w:tr w:rsidR="00B205DF" w14:paraId="1EC5D975" w14:textId="77777777" w:rsidTr="005A72C5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4EE05C" w14:textId="367178E6" w:rsidR="00B205DF" w:rsidRDefault="00B205DF" w:rsidP="00B94A91">
            <w:pPr>
              <w:pStyle w:val="TableData"/>
            </w:pPr>
            <w:r>
              <w:t xml:space="preserve">1.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01D34E" w14:textId="62D2F86F" w:rsidR="00B205DF" w:rsidRDefault="00B205DF" w:rsidP="00B94A91">
            <w:pPr>
              <w:pStyle w:val="TableData"/>
            </w:pPr>
            <w:r>
              <w:t xml:space="preserve">1.  </w:t>
            </w:r>
          </w:p>
        </w:tc>
      </w:tr>
      <w:tr w:rsidR="00B205DF" w14:paraId="3DAB8421" w14:textId="77777777" w:rsidTr="005A72C5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D9A66EF" w14:textId="0CDF466E" w:rsidR="00B205DF" w:rsidRDefault="00B205DF" w:rsidP="00B94A91">
            <w:pPr>
              <w:pStyle w:val="TableData"/>
            </w:pPr>
            <w:r>
              <w:t xml:space="preserve">2.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76BD01E" w14:textId="54AAE655" w:rsidR="00B205DF" w:rsidRDefault="00B205DF" w:rsidP="00B94A91">
            <w:pPr>
              <w:pStyle w:val="TableData"/>
            </w:pPr>
            <w:r>
              <w:t xml:space="preserve">2.  </w:t>
            </w:r>
          </w:p>
        </w:tc>
      </w:tr>
      <w:tr w:rsidR="00B205DF" w14:paraId="07557F69" w14:textId="77777777" w:rsidTr="005A72C5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B18156" w14:textId="74BF0E17" w:rsidR="00B205DF" w:rsidRDefault="00B205DF" w:rsidP="00B94A91">
            <w:pPr>
              <w:pStyle w:val="TableData"/>
            </w:pPr>
            <w:r>
              <w:t xml:space="preserve">3.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2BBB8CE" w14:textId="1FF05302" w:rsidR="00B205DF" w:rsidRDefault="00B205DF" w:rsidP="00B94A91">
            <w:pPr>
              <w:pStyle w:val="TableData"/>
            </w:pPr>
            <w:r>
              <w:t xml:space="preserve">3.  </w:t>
            </w:r>
          </w:p>
        </w:tc>
      </w:tr>
      <w:tr w:rsidR="00B205DF" w14:paraId="6E29926A" w14:textId="77777777" w:rsidTr="005A72C5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D026B6" w14:textId="73DAF8FC" w:rsidR="00B205DF" w:rsidRDefault="00B205DF" w:rsidP="00B94A91">
            <w:pPr>
              <w:pStyle w:val="TableData"/>
            </w:pPr>
            <w:r>
              <w:t xml:space="preserve">4.  </w:t>
            </w:r>
          </w:p>
        </w:tc>
        <w:tc>
          <w:tcPr>
            <w:tcW w:w="262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069DE13" w14:textId="796C67C3" w:rsidR="00B205DF" w:rsidRDefault="00B205DF" w:rsidP="00B94A91">
            <w:pPr>
              <w:pStyle w:val="TableData"/>
            </w:pPr>
            <w:r>
              <w:t xml:space="preserve">4.  </w:t>
            </w:r>
          </w:p>
        </w:tc>
      </w:tr>
    </w:tbl>
    <w:p w14:paraId="2321F8C7" w14:textId="3C660E41" w:rsidR="00CF0935" w:rsidRDefault="00CF0935" w:rsidP="00CF0935">
      <w:pPr>
        <w:pStyle w:val="BodyText"/>
      </w:pPr>
    </w:p>
    <w:p w14:paraId="1AAD7BC0" w14:textId="77777777" w:rsidR="00AD6AF8" w:rsidRDefault="00AD6AF8" w:rsidP="00AD6AF8">
      <w:pPr>
        <w:pStyle w:val="Heading1"/>
      </w:pPr>
      <w:r>
        <w:lastRenderedPageBreak/>
        <w:t>Completing a Proof</w:t>
      </w:r>
    </w:p>
    <w:tbl>
      <w:tblPr>
        <w:tblStyle w:val="TableGrid"/>
        <w:tblW w:w="94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420"/>
      </w:tblGrid>
      <w:tr w:rsidR="00AD6AF8" w14:paraId="004302AC" w14:textId="77777777" w:rsidTr="005A72C5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9A91" w14:textId="77777777" w:rsidR="00AD6AF8" w:rsidRPr="0053328A" w:rsidRDefault="00AD6AF8" w:rsidP="00AD6AF8">
            <w:pPr>
              <w:pStyle w:val="TableColumnHeaders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4EE88EA" w14:textId="7092C058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Given: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28°</w:t>
            </w:r>
          </w:p>
        </w:tc>
        <w:tc>
          <w:tcPr>
            <w:tcW w:w="3160" w:type="dxa"/>
            <w:shd w:val="clear" w:color="auto" w:fill="3E5C61" w:themeFill="accent2"/>
          </w:tcPr>
          <w:p w14:paraId="0E07437D" w14:textId="136FAC0F" w:rsidR="00AD6AF8" w:rsidRPr="005A72C5" w:rsidRDefault="00AD6AF8" w:rsidP="00AD6AF8">
            <w:pPr>
              <w:pStyle w:val="TableColumnHeaders"/>
              <w:rPr>
                <w:rFonts w:cstheme="majorHAnsi"/>
              </w:rPr>
            </w:pPr>
            <w:r w:rsidRPr="005A72C5">
              <w:rPr>
                <w:rFonts w:cstheme="majorHAnsi"/>
              </w:rPr>
              <w:t>Statement</w:t>
            </w:r>
          </w:p>
        </w:tc>
        <w:tc>
          <w:tcPr>
            <w:tcW w:w="3420" w:type="dxa"/>
            <w:shd w:val="clear" w:color="auto" w:fill="3E5C61" w:themeFill="accent2"/>
          </w:tcPr>
          <w:p w14:paraId="47B4DB04" w14:textId="77777777" w:rsidR="00AD6AF8" w:rsidRPr="005A72C5" w:rsidRDefault="00AD6AF8" w:rsidP="00AD6AF8">
            <w:pPr>
              <w:pStyle w:val="TableColumnHeaders"/>
              <w:rPr>
                <w:rFonts w:cstheme="majorHAnsi"/>
              </w:rPr>
            </w:pPr>
            <w:r w:rsidRPr="005A72C5">
              <w:rPr>
                <w:rFonts w:cstheme="majorHAnsi"/>
              </w:rPr>
              <w:t>Reason</w:t>
            </w:r>
          </w:p>
        </w:tc>
      </w:tr>
      <w:tr w:rsidR="00AD6AF8" w14:paraId="09DCE1FB" w14:textId="77777777" w:rsidTr="005A72C5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2846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77CA37" w14:textId="7C50384E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Prove: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JMN = 90°</w:t>
            </w:r>
          </w:p>
        </w:tc>
        <w:tc>
          <w:tcPr>
            <w:tcW w:w="3160" w:type="dxa"/>
          </w:tcPr>
          <w:p w14:paraId="29957E77" w14:textId="77777777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  <w:tc>
          <w:tcPr>
            <w:tcW w:w="3420" w:type="dxa"/>
          </w:tcPr>
          <w:p w14:paraId="672176F1" w14:textId="77777777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</w:tr>
      <w:tr w:rsidR="00791ACD" w14:paraId="0ADD44C2" w14:textId="77777777" w:rsidTr="005A72C5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D61945" w14:textId="77777777" w:rsidR="00791ACD" w:rsidRPr="006B4CC2" w:rsidRDefault="00791ACD" w:rsidP="00D80F3D">
            <w:pPr>
              <w:pStyle w:val="RowHeader"/>
              <w:rPr>
                <w:rFonts w:cstheme="minorHAnsi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</w:tcBorders>
          </w:tcPr>
          <w:p w14:paraId="25946A06" w14:textId="7380C472" w:rsidR="00791ACD" w:rsidRDefault="00AD6AF8" w:rsidP="00D80F3D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2DFD3C95" wp14:editId="6709DAA5">
                  <wp:extent cx="998969" cy="1373581"/>
                  <wp:effectExtent l="0" t="0" r="0" b="0"/>
                  <wp:docPr id="7" name="Google Shape;302;p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Google Shape;302;p47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</w:tcPr>
          <w:p w14:paraId="49B428B1" w14:textId="3D623B5D" w:rsidR="00791ACD" w:rsidRPr="005A72C5" w:rsidRDefault="00791ACD" w:rsidP="00D80F3D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2.  </w:t>
            </w:r>
            <w:r w:rsidR="00AD6AF8" w:rsidRPr="005A72C5">
              <w:rPr>
                <w:rFonts w:ascii="Cambria Math" w:hAnsi="Cambria Math" w:cs="Cambria Math"/>
              </w:rPr>
              <w:t>∠</w:t>
            </w:r>
            <w:r w:rsidR="00AD6AF8" w:rsidRPr="005A72C5">
              <w:rPr>
                <w:rFonts w:cstheme="minorHAnsi"/>
              </w:rPr>
              <w:t xml:space="preserve">JMK and </w:t>
            </w:r>
            <w:r w:rsidR="00AD6AF8" w:rsidRPr="005A72C5">
              <w:rPr>
                <w:rFonts w:ascii="Cambria Math" w:hAnsi="Cambria Math" w:cs="Cambria Math"/>
              </w:rPr>
              <w:t>∠</w:t>
            </w:r>
            <w:r w:rsidR="00AD6AF8" w:rsidRPr="005A72C5">
              <w:rPr>
                <w:rFonts w:cstheme="minorHAnsi"/>
              </w:rPr>
              <w:t>KMN are Complementary Angles</w:t>
            </w:r>
          </w:p>
        </w:tc>
        <w:tc>
          <w:tcPr>
            <w:tcW w:w="3420" w:type="dxa"/>
          </w:tcPr>
          <w:p w14:paraId="1F89F734" w14:textId="2F21251E" w:rsidR="00791ACD" w:rsidRPr="005A72C5" w:rsidRDefault="00791ACD" w:rsidP="00D80F3D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2.  </w:t>
            </w:r>
            <w:r w:rsidR="00AD6AF8" w:rsidRPr="005A72C5">
              <w:rPr>
                <w:rFonts w:cstheme="minorHAnsi"/>
              </w:rPr>
              <w:t>Given</w:t>
            </w:r>
          </w:p>
        </w:tc>
      </w:tr>
      <w:tr w:rsidR="00791ACD" w14:paraId="3AE6D2CF" w14:textId="77777777" w:rsidTr="005A72C5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5A38929" w14:textId="77777777" w:rsidR="00791ACD" w:rsidRDefault="00791ACD" w:rsidP="00D80F3D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</w:tcBorders>
          </w:tcPr>
          <w:p w14:paraId="4DD1DD0F" w14:textId="77777777" w:rsidR="00791ACD" w:rsidRDefault="00791ACD" w:rsidP="00D80F3D">
            <w:pPr>
              <w:pStyle w:val="TableData"/>
            </w:pPr>
          </w:p>
        </w:tc>
        <w:tc>
          <w:tcPr>
            <w:tcW w:w="3160" w:type="dxa"/>
          </w:tcPr>
          <w:p w14:paraId="071A6943" w14:textId="3104182C" w:rsidR="00791ACD" w:rsidRPr="005A72C5" w:rsidRDefault="00791ACD" w:rsidP="00D80F3D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  <w:r w:rsidR="00AD6AF8" w:rsidRPr="005A72C5">
              <w:rPr>
                <w:rFonts w:ascii="Cambria Math" w:hAnsi="Cambria Math" w:cs="Cambria Math"/>
              </w:rPr>
              <w:t>∠</w:t>
            </w:r>
            <w:r w:rsidR="00AD6AF8" w:rsidRPr="005A72C5">
              <w:rPr>
                <w:rFonts w:cstheme="minorHAnsi"/>
              </w:rPr>
              <w:t xml:space="preserve">JMK + </w:t>
            </w:r>
            <w:r w:rsidR="00AD6AF8" w:rsidRPr="005A72C5">
              <w:rPr>
                <w:rFonts w:ascii="Cambria Math" w:hAnsi="Cambria Math" w:cs="Cambria Math"/>
              </w:rPr>
              <w:t>∠</w:t>
            </w:r>
            <w:r w:rsidR="00AD6AF8" w:rsidRPr="005A72C5">
              <w:rPr>
                <w:rFonts w:cstheme="minorHAnsi"/>
              </w:rPr>
              <w:t xml:space="preserve">KMN = </w:t>
            </w:r>
            <w:r w:rsidR="00AD6AF8" w:rsidRPr="005A72C5">
              <w:rPr>
                <w:rFonts w:ascii="Cambria Math" w:hAnsi="Cambria Math" w:cs="Cambria Math"/>
              </w:rPr>
              <w:t>∠</w:t>
            </w:r>
            <w:r w:rsidR="00AD6AF8" w:rsidRPr="005A72C5">
              <w:rPr>
                <w:rFonts w:cstheme="minorHAnsi"/>
              </w:rPr>
              <w:t>JMN</w:t>
            </w:r>
          </w:p>
        </w:tc>
        <w:tc>
          <w:tcPr>
            <w:tcW w:w="3420" w:type="dxa"/>
          </w:tcPr>
          <w:p w14:paraId="1B44D688" w14:textId="77777777" w:rsidR="00791ACD" w:rsidRPr="005A72C5" w:rsidRDefault="00791ACD" w:rsidP="00D80F3D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</w:p>
        </w:tc>
      </w:tr>
      <w:tr w:rsidR="00AD6AF8" w14:paraId="5720E553" w14:textId="77777777" w:rsidTr="005A72C5">
        <w:trPr>
          <w:trHeight w:val="72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43219E7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</w:tcBorders>
          </w:tcPr>
          <w:p w14:paraId="5118906E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</w:tcPr>
          <w:p w14:paraId="366999D0" w14:textId="00878FB2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4. 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JMK +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90°</w:t>
            </w:r>
          </w:p>
        </w:tc>
        <w:tc>
          <w:tcPr>
            <w:tcW w:w="3420" w:type="dxa"/>
          </w:tcPr>
          <w:p w14:paraId="0C3E8FD7" w14:textId="73FA7CA5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>4.  Definition o</w:t>
            </w:r>
            <w:r w:rsidR="005A72C5">
              <w:rPr>
                <w:rFonts w:cstheme="minorHAnsi"/>
              </w:rPr>
              <w:t xml:space="preserve">f </w:t>
            </w:r>
            <w:r w:rsidRPr="005A72C5">
              <w:rPr>
                <w:rFonts w:cstheme="minorHAnsi"/>
              </w:rPr>
              <w:t>Complementary Angles</w:t>
            </w:r>
          </w:p>
        </w:tc>
      </w:tr>
      <w:tr w:rsidR="00AD6AF8" w14:paraId="353853DE" w14:textId="77777777" w:rsidTr="005A72C5">
        <w:trPr>
          <w:trHeight w:val="50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86B9881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</w:tcPr>
          <w:p w14:paraId="52C69130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</w:tcPr>
          <w:p w14:paraId="26BCAFE3" w14:textId="1698F2C9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5.  </w:t>
            </w:r>
          </w:p>
        </w:tc>
        <w:tc>
          <w:tcPr>
            <w:tcW w:w="3420" w:type="dxa"/>
          </w:tcPr>
          <w:p w14:paraId="2FB45BF3" w14:textId="0EA802A3" w:rsidR="00AD6AF8" w:rsidRPr="005A72C5" w:rsidRDefault="00AD6AF8" w:rsidP="00AD6AF8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>5.</w:t>
            </w:r>
          </w:p>
        </w:tc>
      </w:tr>
    </w:tbl>
    <w:p w14:paraId="240A802A" w14:textId="6BE109A6" w:rsidR="00FD2697" w:rsidRDefault="00FD2697" w:rsidP="00FD2697"/>
    <w:p w14:paraId="41E38B06" w14:textId="77777777" w:rsidR="00FD2697" w:rsidRDefault="00FD2697" w:rsidP="00FD2697"/>
    <w:sectPr w:rsidR="00FD2697" w:rsidSect="00242189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CA2F" w14:textId="77777777" w:rsidR="009E744D" w:rsidRDefault="009E744D" w:rsidP="00293785">
      <w:pPr>
        <w:spacing w:after="0" w:line="240" w:lineRule="auto"/>
      </w:pPr>
      <w:r>
        <w:separator/>
      </w:r>
    </w:p>
  </w:endnote>
  <w:endnote w:type="continuationSeparator" w:id="0">
    <w:p w14:paraId="5580845A" w14:textId="77777777" w:rsidR="009E744D" w:rsidRDefault="009E74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6CE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490D6" wp14:editId="3E15459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4C8AE" w14:textId="7E7C62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2ED15746BE40389DE7A68850C17A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490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4E4C8AE" w14:textId="7E7C62A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2ED15746BE40389DE7A68850C17A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1CC378" wp14:editId="5783C33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83F2" w14:textId="03BFA91C" w:rsidR="00242189" w:rsidRPr="00242189" w:rsidRDefault="00242189" w:rsidP="002421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458F11" wp14:editId="728E644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DC27A" w14:textId="35D33C5E" w:rsidR="00242189" w:rsidRDefault="00000000" w:rsidP="0024218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784804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8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743DC27A" w14:textId="35D33C5E" w:rsidR="00242189" w:rsidRDefault="00000000" w:rsidP="0024218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7848040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BA8ECBA" wp14:editId="7A8E70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F89" w14:textId="77777777" w:rsidR="009E744D" w:rsidRDefault="009E744D" w:rsidP="00293785">
      <w:pPr>
        <w:spacing w:after="0" w:line="240" w:lineRule="auto"/>
      </w:pPr>
      <w:r>
        <w:separator/>
      </w:r>
    </w:p>
  </w:footnote>
  <w:footnote w:type="continuationSeparator" w:id="0">
    <w:p w14:paraId="3D41EF1B" w14:textId="77777777" w:rsidR="009E744D" w:rsidRDefault="009E74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942" w14:textId="77777777" w:rsidR="00B205DF" w:rsidRDefault="00B20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923E" w14:textId="77777777" w:rsidR="00B205DF" w:rsidRDefault="00B20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6552">
    <w:abstractNumId w:val="7"/>
  </w:num>
  <w:num w:numId="2" w16cid:durableId="807280711">
    <w:abstractNumId w:val="8"/>
  </w:num>
  <w:num w:numId="3" w16cid:durableId="1286697223">
    <w:abstractNumId w:val="1"/>
  </w:num>
  <w:num w:numId="4" w16cid:durableId="1965765669">
    <w:abstractNumId w:val="3"/>
  </w:num>
  <w:num w:numId="5" w16cid:durableId="935673980">
    <w:abstractNumId w:val="4"/>
  </w:num>
  <w:num w:numId="6" w16cid:durableId="500510480">
    <w:abstractNumId w:val="6"/>
  </w:num>
  <w:num w:numId="7" w16cid:durableId="1791703663">
    <w:abstractNumId w:val="5"/>
  </w:num>
  <w:num w:numId="8" w16cid:durableId="1058550235">
    <w:abstractNumId w:val="9"/>
  </w:num>
  <w:num w:numId="9" w16cid:durableId="583032980">
    <w:abstractNumId w:val="10"/>
  </w:num>
  <w:num w:numId="10" w16cid:durableId="902715964">
    <w:abstractNumId w:val="11"/>
  </w:num>
  <w:num w:numId="11" w16cid:durableId="855390004">
    <w:abstractNumId w:val="2"/>
  </w:num>
  <w:num w:numId="12" w16cid:durableId="20028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2189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2C5"/>
    <w:rsid w:val="005A7635"/>
    <w:rsid w:val="005B4257"/>
    <w:rsid w:val="00645D7F"/>
    <w:rsid w:val="00656940"/>
    <w:rsid w:val="00665274"/>
    <w:rsid w:val="00666C03"/>
    <w:rsid w:val="00686DAB"/>
    <w:rsid w:val="006B4CC2"/>
    <w:rsid w:val="006E1542"/>
    <w:rsid w:val="00705887"/>
    <w:rsid w:val="00721EA4"/>
    <w:rsid w:val="00725E7D"/>
    <w:rsid w:val="00791ACD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744D"/>
    <w:rsid w:val="00A101E8"/>
    <w:rsid w:val="00A70EEC"/>
    <w:rsid w:val="00AC349E"/>
    <w:rsid w:val="00AD6AF8"/>
    <w:rsid w:val="00B205DF"/>
    <w:rsid w:val="00B92DBF"/>
    <w:rsid w:val="00B94A91"/>
    <w:rsid w:val="00BD119F"/>
    <w:rsid w:val="00C73EA1"/>
    <w:rsid w:val="00C8524A"/>
    <w:rsid w:val="00CC4F77"/>
    <w:rsid w:val="00CD3CF6"/>
    <w:rsid w:val="00CE336D"/>
    <w:rsid w:val="00CF0935"/>
    <w:rsid w:val="00D106FF"/>
    <w:rsid w:val="00D269D8"/>
    <w:rsid w:val="00D626EB"/>
    <w:rsid w:val="00DC0287"/>
    <w:rsid w:val="00DC7A6D"/>
    <w:rsid w:val="00EA74D2"/>
    <w:rsid w:val="00ED24C8"/>
    <w:rsid w:val="00F377E2"/>
    <w:rsid w:val="00F50748"/>
    <w:rsid w:val="00F72D02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F937"/>
  <w15:docId w15:val="{E22D3897-4A2A-493C-898A-2A59FFD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2ED15746BE40389DE7A68850C1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9993-6C4B-4BFB-B592-48577D2E384C}"/>
      </w:docPartPr>
      <w:docPartBody>
        <w:p w:rsidR="009E4FBD" w:rsidRDefault="00BF303C">
          <w:pPr>
            <w:pStyle w:val="1C2ED15746BE40389DE7A68850C17A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C"/>
    <w:rsid w:val="0086776B"/>
    <w:rsid w:val="009E4FBD"/>
    <w:rsid w:val="00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3C"/>
    <w:rPr>
      <w:color w:val="808080"/>
    </w:rPr>
  </w:style>
  <w:style w:type="paragraph" w:customStyle="1" w:styleId="1C2ED15746BE40389DE7A68850C17AB9">
    <w:name w:val="1C2ED15746BE40389DE7A68850C17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20</TotalTime>
  <Pages>3</Pages>
  <Words>217</Words>
  <Characters>1198</Characters>
  <Application>Microsoft Office Word</Application>
  <DocSecurity>0</DocSecurity>
  <Lines>118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2022-09-22T20:39:00Z</dcterms:created>
  <dcterms:modified xsi:type="dcterms:W3CDTF">2022-10-07T04:29:00Z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e84e84082e54ce7528ccd5a2ae271e6f467b5bc263bba06d537067c2b21607ff</vt:lpwstr>
  </property>
</Properties>
</file>