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C41755" w14:textId="77777777" w:rsidR="00E221F0" w:rsidRPr="00DD3105" w:rsidRDefault="00DD3105" w:rsidP="00DD3105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  <w:lang w:val="es"/>
        </w:rPr>
        <w:t xml:space="preserve">RÚBRICA DE EVALUACIÓN DEL ENSAYO ARGUMENTATIVO </w:t>
      </w:r>
    </w:p>
    <w:p w14:paraId="74C00B0A" w14:textId="77777777" w:rsidR="00E221F0" w:rsidRPr="00DD3105" w:rsidRDefault="00E221F0">
      <w:pPr>
        <w:rPr>
          <w:rFonts w:asciiTheme="majorHAnsi" w:hAnsiTheme="majorHAnsi"/>
          <w:sz w:val="24"/>
          <w:szCs w:val="24"/>
        </w:rPr>
      </w:pPr>
    </w:p>
    <w:tbl>
      <w:tblPr>
        <w:tblStyle w:val="a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92"/>
        <w:gridCol w:w="2592"/>
        <w:gridCol w:w="2592"/>
        <w:gridCol w:w="2592"/>
        <w:gridCol w:w="2592"/>
      </w:tblGrid>
      <w:tr w:rsidR="00E221F0" w:rsidRPr="00DD3105" w14:paraId="3CF4D76C" w14:textId="77777777"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485CF" w14:textId="77777777" w:rsidR="00E221F0" w:rsidRPr="00DD3105" w:rsidRDefault="00E221F0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DFD63" w14:textId="77777777" w:rsidR="00E221F0" w:rsidRPr="00DD3105" w:rsidRDefault="0076686F">
            <w:pPr>
              <w:widowControl w:val="0"/>
              <w:spacing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es"/>
              </w:rPr>
              <w:t>4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E98BB" w14:textId="77777777" w:rsidR="00E221F0" w:rsidRPr="00DD3105" w:rsidRDefault="0076686F">
            <w:pPr>
              <w:widowControl w:val="0"/>
              <w:spacing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es"/>
              </w:rPr>
              <w:t>3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608A3" w14:textId="77777777" w:rsidR="00E221F0" w:rsidRPr="00DD3105" w:rsidRDefault="0076686F">
            <w:pPr>
              <w:widowControl w:val="0"/>
              <w:spacing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es"/>
              </w:rPr>
              <w:t>2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632BB" w14:textId="77777777" w:rsidR="00E221F0" w:rsidRPr="00DD3105" w:rsidRDefault="0076686F">
            <w:pPr>
              <w:widowControl w:val="0"/>
              <w:spacing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es"/>
              </w:rPr>
              <w:t>1</w:t>
            </w:r>
          </w:p>
        </w:tc>
      </w:tr>
      <w:tr w:rsidR="00E221F0" w:rsidRPr="00DD3105" w14:paraId="6FF9BB24" w14:textId="77777777"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91983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b/>
                <w:color w:val="3E5C61" w:themeColor="accent2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3E5C61" w:themeColor="accent2"/>
                <w:sz w:val="24"/>
                <w:szCs w:val="24"/>
                <w:lang w:val="es"/>
              </w:rPr>
              <w:t>Introducción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487D0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es"/>
              </w:rPr>
              <w:t>La introducción es clara, con un elemento que llama la atención por completo y una tesis bien desarrollada.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B0C82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es"/>
              </w:rPr>
              <w:t>La tesis está bien desarrollada, pero el elemento que llama la atención no está claro.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B97D0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es"/>
              </w:rPr>
              <w:t>El elemento que llama la atención es claro, pero la tesis no está bien desarrollada.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BF66F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es"/>
              </w:rPr>
              <w:t>Ni el elemento que llama la atención ni la tesis están bien desarrollados.</w:t>
            </w:r>
          </w:p>
        </w:tc>
      </w:tr>
      <w:tr w:rsidR="00E221F0" w:rsidRPr="00DD3105" w14:paraId="3D4B8A2F" w14:textId="77777777"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D4478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b/>
                <w:color w:val="3E5C61" w:themeColor="accent2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3E5C61" w:themeColor="accent2"/>
                <w:sz w:val="24"/>
                <w:szCs w:val="24"/>
                <w:lang w:val="es"/>
              </w:rPr>
              <w:t>Primer párrafo del cuerpo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89B1D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es"/>
              </w:rPr>
              <w:t>El párrafo está completo con los 3 elementos: afirmación, pruebas y razonamiento, y estos están bien elaborados y presentados de manera lógica.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39A7A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es"/>
              </w:rPr>
              <w:t>Al párrafo le falta 1 de los siguientes elementos: afirmación, pruebas o razonamiento.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A0660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es"/>
              </w:rPr>
              <w:t>Al párrafo le faltan 2 elementos.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3525C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es"/>
              </w:rPr>
              <w:t>El párrafo se sale del tema o no aborda ninguno de los elementos requeridos.</w:t>
            </w:r>
          </w:p>
        </w:tc>
      </w:tr>
      <w:tr w:rsidR="00E221F0" w:rsidRPr="00DD3105" w14:paraId="2E0FDF69" w14:textId="77777777"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10318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b/>
                <w:color w:val="3E5C61" w:themeColor="accent2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3E5C61" w:themeColor="accent2"/>
                <w:sz w:val="24"/>
                <w:szCs w:val="24"/>
                <w:lang w:val="es"/>
              </w:rPr>
              <w:t>Segundo párrafo del cuerpo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07747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es"/>
              </w:rPr>
              <w:t>El párrafo está completo con los 3 elementos: afirmación, pruebas y razonamiento, y estos están bien elaborados y presentados de manera lógica.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CA42E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es"/>
              </w:rPr>
              <w:t>Al párrafo le falta 1 de los siguientes elementos: afirmación, pruebas o razonamiento.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333D5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es"/>
              </w:rPr>
              <w:t>Al párrafo le faltan 2 elementos.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831EA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es"/>
              </w:rPr>
              <w:t>El párrafo se sale del tema o no aborda ninguno de los elementos requeridos.</w:t>
            </w:r>
          </w:p>
        </w:tc>
      </w:tr>
      <w:tr w:rsidR="00E221F0" w:rsidRPr="00DD3105" w14:paraId="71F52ABB" w14:textId="77777777">
        <w:trPr>
          <w:trHeight w:val="1440"/>
        </w:trPr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A8D4C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b/>
                <w:color w:val="3E5C61" w:themeColor="accent2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3E5C61" w:themeColor="accent2"/>
                <w:sz w:val="24"/>
                <w:szCs w:val="24"/>
                <w:lang w:val="es"/>
              </w:rPr>
              <w:lastRenderedPageBreak/>
              <w:t>Tercer párrafo del cuerpo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6164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es"/>
              </w:rPr>
              <w:t>El párrafo está completo con los 3 elementos: afirmación, pruebas y razonamiento, y estos están bien elaborados y presentados de manera lógica.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42FC9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es"/>
              </w:rPr>
              <w:t>Al párrafo le falta 1 de los siguientes elementos: afirmación, pruebas o razonamiento.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A38F6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es"/>
              </w:rPr>
              <w:t>Al párrafo le faltan 2 elementos.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83AD0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es"/>
              </w:rPr>
              <w:t>El párrafo se sale del tema o no aborda ninguno de los elementos requeridos.</w:t>
            </w:r>
          </w:p>
        </w:tc>
      </w:tr>
      <w:tr w:rsidR="00E221F0" w:rsidRPr="00DD3105" w14:paraId="0639C36F" w14:textId="77777777">
        <w:trPr>
          <w:trHeight w:val="960"/>
        </w:trPr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53ACC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b/>
                <w:color w:val="3E5C61" w:themeColor="accent2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3E5C61" w:themeColor="accent2"/>
                <w:sz w:val="24"/>
                <w:szCs w:val="24"/>
                <w:lang w:val="es"/>
              </w:rPr>
              <w:t>Conclusión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D8F7B" w14:textId="5693AA8F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es"/>
              </w:rPr>
              <w:t>Se reafirma la tesis y se cierra el tema de forma lógica.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646AF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es"/>
              </w:rPr>
              <w:t>Se reafirma la tesis, pero no se cierra el tema de forma lógica.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2A215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es"/>
              </w:rPr>
              <w:t>Se cierra el tema de forma lógica, pero no se reafirma la tesis.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0D8CB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es"/>
              </w:rPr>
              <w:t>No se reafirma la tesis y tampoco se cierra el tema de forma lógica.</w:t>
            </w:r>
          </w:p>
        </w:tc>
      </w:tr>
      <w:tr w:rsidR="00E221F0" w:rsidRPr="00DD3105" w14:paraId="3C0D4825" w14:textId="77777777">
        <w:trPr>
          <w:trHeight w:val="1100"/>
        </w:trPr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B2B13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b/>
                <w:color w:val="3E5C61" w:themeColor="accent2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3E5C61" w:themeColor="accent2"/>
                <w:sz w:val="24"/>
                <w:szCs w:val="24"/>
                <w:lang w:val="es"/>
              </w:rPr>
              <w:t>Gramática/Mecánica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0691E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es"/>
              </w:rPr>
              <w:t>Hay entre 0 y 2 errores gramaticales o mecánicos en todo el ensayo.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D8F6B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es"/>
              </w:rPr>
              <w:t>Hay entre 3 y 5 errores gramaticales o mecánicos en todo el ensayo.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3EED1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es"/>
              </w:rPr>
              <w:t>Hay entre 6 y 8 errores gramaticales o mecánicos en todo el ensayo.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D6D76" w14:textId="77777777" w:rsidR="00E221F0" w:rsidRPr="00DD3105" w:rsidRDefault="0076686F">
            <w:pPr>
              <w:widowControl w:val="0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es"/>
              </w:rPr>
              <w:t>Hay 9 o más errores gramaticales o mecánicos en todo el ensayo.</w:t>
            </w:r>
          </w:p>
        </w:tc>
      </w:tr>
    </w:tbl>
    <w:p w14:paraId="64958C14" w14:textId="77777777" w:rsidR="00DD3105" w:rsidRPr="00DD3105" w:rsidRDefault="0076686F">
      <w:pPr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es"/>
        </w:rPr>
        <w:tab/>
      </w:r>
      <w:r>
        <w:rPr>
          <w:rFonts w:asciiTheme="majorHAnsi" w:hAnsiTheme="majorHAnsi"/>
          <w:sz w:val="24"/>
          <w:szCs w:val="24"/>
          <w:lang w:val="es"/>
        </w:rPr>
        <w:tab/>
      </w:r>
      <w:r>
        <w:rPr>
          <w:rFonts w:asciiTheme="majorHAnsi" w:hAnsiTheme="majorHAnsi"/>
          <w:sz w:val="24"/>
          <w:szCs w:val="24"/>
          <w:lang w:val="es"/>
        </w:rPr>
        <w:tab/>
      </w:r>
      <w:r>
        <w:rPr>
          <w:rFonts w:asciiTheme="majorHAnsi" w:hAnsiTheme="majorHAnsi"/>
          <w:sz w:val="24"/>
          <w:szCs w:val="24"/>
          <w:lang w:val="es"/>
        </w:rPr>
        <w:tab/>
      </w:r>
      <w:r>
        <w:rPr>
          <w:rFonts w:asciiTheme="majorHAnsi" w:hAnsiTheme="majorHAnsi"/>
          <w:sz w:val="24"/>
          <w:szCs w:val="24"/>
          <w:lang w:val="es"/>
        </w:rPr>
        <w:tab/>
      </w:r>
      <w:r>
        <w:rPr>
          <w:rFonts w:asciiTheme="majorHAnsi" w:hAnsiTheme="majorHAnsi"/>
          <w:sz w:val="24"/>
          <w:szCs w:val="24"/>
          <w:lang w:val="es"/>
        </w:rPr>
        <w:tab/>
      </w:r>
      <w:r>
        <w:rPr>
          <w:rFonts w:asciiTheme="majorHAnsi" w:hAnsiTheme="majorHAnsi"/>
          <w:sz w:val="24"/>
          <w:szCs w:val="24"/>
          <w:lang w:val="es"/>
        </w:rPr>
        <w:tab/>
      </w:r>
      <w:r>
        <w:rPr>
          <w:rFonts w:asciiTheme="majorHAnsi" w:hAnsiTheme="majorHAnsi"/>
          <w:sz w:val="24"/>
          <w:szCs w:val="24"/>
          <w:lang w:val="es"/>
        </w:rPr>
        <w:tab/>
      </w:r>
      <w:r>
        <w:rPr>
          <w:rFonts w:asciiTheme="majorHAnsi" w:hAnsiTheme="majorHAnsi"/>
          <w:sz w:val="24"/>
          <w:szCs w:val="24"/>
          <w:lang w:val="es"/>
        </w:rPr>
        <w:tab/>
      </w:r>
      <w:r>
        <w:rPr>
          <w:rFonts w:asciiTheme="majorHAnsi" w:hAnsiTheme="majorHAnsi"/>
          <w:sz w:val="24"/>
          <w:szCs w:val="24"/>
          <w:lang w:val="es"/>
        </w:rPr>
        <w:tab/>
      </w:r>
      <w:r>
        <w:rPr>
          <w:rFonts w:asciiTheme="majorHAnsi" w:hAnsiTheme="majorHAnsi"/>
          <w:sz w:val="24"/>
          <w:szCs w:val="24"/>
          <w:lang w:val="es"/>
        </w:rPr>
        <w:tab/>
      </w:r>
      <w:r>
        <w:rPr>
          <w:rFonts w:asciiTheme="majorHAnsi" w:hAnsiTheme="majorHAnsi"/>
          <w:sz w:val="24"/>
          <w:szCs w:val="24"/>
          <w:lang w:val="es"/>
        </w:rPr>
        <w:tab/>
      </w:r>
      <w:r>
        <w:rPr>
          <w:rFonts w:asciiTheme="majorHAnsi" w:hAnsiTheme="majorHAnsi"/>
          <w:sz w:val="24"/>
          <w:szCs w:val="24"/>
          <w:lang w:val="es"/>
        </w:rPr>
        <w:tab/>
      </w:r>
      <w:r>
        <w:rPr>
          <w:rFonts w:asciiTheme="majorHAnsi" w:hAnsiTheme="majorHAnsi"/>
          <w:sz w:val="24"/>
          <w:szCs w:val="24"/>
          <w:lang w:val="es"/>
        </w:rPr>
        <w:tab/>
      </w:r>
      <w:r>
        <w:rPr>
          <w:rFonts w:asciiTheme="majorHAnsi" w:hAnsiTheme="majorHAnsi"/>
          <w:sz w:val="24"/>
          <w:szCs w:val="24"/>
          <w:lang w:val="es"/>
        </w:rPr>
        <w:tab/>
      </w:r>
    </w:p>
    <w:p w14:paraId="582BD6E5" w14:textId="77777777" w:rsidR="00E221F0" w:rsidRPr="00DD3105" w:rsidRDefault="0076686F">
      <w:pPr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es"/>
        </w:rPr>
        <w:t>Calificación: _____/24</w:t>
      </w:r>
    </w:p>
    <w:p w14:paraId="24E00428" w14:textId="77777777" w:rsidR="00E221F0" w:rsidRPr="00DD3105" w:rsidRDefault="0076686F">
      <w:pPr>
        <w:jc w:val="right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  <w:lang w:val="es"/>
        </w:rPr>
        <w:t>Porcentaje:_</w:t>
      </w:r>
      <w:proofErr w:type="gramEnd"/>
      <w:r>
        <w:rPr>
          <w:rFonts w:asciiTheme="majorHAnsi" w:hAnsiTheme="majorHAnsi"/>
          <w:sz w:val="24"/>
          <w:szCs w:val="24"/>
          <w:lang w:val="es"/>
        </w:rPr>
        <w:t>_______</w:t>
      </w:r>
    </w:p>
    <w:p w14:paraId="410C3AC3" w14:textId="77777777" w:rsidR="00E221F0" w:rsidRPr="00DD3105" w:rsidRDefault="00E221F0">
      <w:pPr>
        <w:rPr>
          <w:rFonts w:asciiTheme="majorHAnsi" w:hAnsiTheme="majorHAnsi"/>
          <w:sz w:val="24"/>
          <w:szCs w:val="24"/>
        </w:rPr>
      </w:pPr>
    </w:p>
    <w:p w14:paraId="0D372894" w14:textId="77777777" w:rsidR="00E221F0" w:rsidRPr="00DD3105" w:rsidRDefault="00E221F0">
      <w:pPr>
        <w:rPr>
          <w:rFonts w:asciiTheme="majorHAnsi" w:hAnsiTheme="majorHAnsi"/>
          <w:sz w:val="24"/>
          <w:szCs w:val="24"/>
        </w:rPr>
      </w:pPr>
    </w:p>
    <w:p w14:paraId="181C7229" w14:textId="113FC7D6" w:rsidR="00E221F0" w:rsidRPr="00DD3105" w:rsidRDefault="0076686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es"/>
        </w:rPr>
        <w:t>Comentarios del profesor:______________________________________________________________________________________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</w:t>
      </w:r>
    </w:p>
    <w:p w14:paraId="165451CF" w14:textId="77777777" w:rsidR="00E221F0" w:rsidRPr="00DD3105" w:rsidRDefault="0076686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es"/>
        </w:rPr>
        <w:tab/>
      </w:r>
      <w:r>
        <w:rPr>
          <w:rFonts w:asciiTheme="majorHAnsi" w:hAnsiTheme="majorHAnsi"/>
          <w:sz w:val="24"/>
          <w:szCs w:val="24"/>
          <w:lang w:val="es"/>
        </w:rPr>
        <w:tab/>
      </w:r>
      <w:r>
        <w:rPr>
          <w:rFonts w:asciiTheme="majorHAnsi" w:hAnsiTheme="majorHAnsi"/>
          <w:sz w:val="24"/>
          <w:szCs w:val="24"/>
          <w:lang w:val="es"/>
        </w:rPr>
        <w:tab/>
      </w:r>
      <w:r>
        <w:rPr>
          <w:rFonts w:asciiTheme="majorHAnsi" w:hAnsiTheme="majorHAnsi"/>
          <w:sz w:val="24"/>
          <w:szCs w:val="24"/>
          <w:lang w:val="es"/>
        </w:rPr>
        <w:tab/>
      </w:r>
    </w:p>
    <w:sectPr w:rsidR="00E221F0" w:rsidRPr="00DD31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422B7" w14:textId="77777777" w:rsidR="004D4972" w:rsidRDefault="004D4972">
      <w:pPr>
        <w:spacing w:line="240" w:lineRule="auto"/>
      </w:pPr>
      <w:r>
        <w:separator/>
      </w:r>
    </w:p>
  </w:endnote>
  <w:endnote w:type="continuationSeparator" w:id="0">
    <w:p w14:paraId="5F5F85F3" w14:textId="77777777" w:rsidR="004D4972" w:rsidRDefault="004D4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ajalla U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40169" w14:textId="77777777" w:rsidR="005F5AA2" w:rsidRDefault="005F5A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5D9E5" w14:textId="77777777" w:rsidR="00E221F0" w:rsidRDefault="00AD512F">
    <w:r>
      <w:rPr>
        <w:lang w:val="es"/>
      </w:rPr>
      <w:tab/>
    </w:r>
    <w:r>
      <w:rPr>
        <w:lang w:val="es"/>
      </w:rPr>
      <w:tab/>
    </w:r>
    <w:r>
      <w:rPr>
        <w:noProof/>
        <w:lang w:val="es"/>
      </w:rPr>
      <w:drawing>
        <wp:inline distT="0" distB="0" distL="0" distR="0" wp14:anchorId="55BC8493" wp14:editId="3C36E01B">
          <wp:extent cx="5943600" cy="5353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35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62FA1" w14:textId="77777777" w:rsidR="005F5AA2" w:rsidRDefault="005F5A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75314" w14:textId="77777777" w:rsidR="004D4972" w:rsidRDefault="004D4972">
      <w:pPr>
        <w:spacing w:line="240" w:lineRule="auto"/>
      </w:pPr>
      <w:r>
        <w:separator/>
      </w:r>
    </w:p>
  </w:footnote>
  <w:footnote w:type="continuationSeparator" w:id="0">
    <w:p w14:paraId="02BBBE64" w14:textId="77777777" w:rsidR="004D4972" w:rsidRDefault="004D4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726DD" w14:textId="77777777" w:rsidR="005F5AA2" w:rsidRDefault="005F5A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0E531" w14:textId="77777777" w:rsidR="00E221F0" w:rsidRDefault="00E221F0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2878E" w14:textId="77777777" w:rsidR="005F5AA2" w:rsidRDefault="005F5A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21F0"/>
    <w:rsid w:val="001E019F"/>
    <w:rsid w:val="00244577"/>
    <w:rsid w:val="00330CD1"/>
    <w:rsid w:val="004D4972"/>
    <w:rsid w:val="005F5AA2"/>
    <w:rsid w:val="0076686F"/>
    <w:rsid w:val="00AD512F"/>
    <w:rsid w:val="00B67F76"/>
    <w:rsid w:val="00BE53AC"/>
    <w:rsid w:val="00DD3105"/>
    <w:rsid w:val="00E2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D74BA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51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1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512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12F"/>
  </w:style>
  <w:style w:type="paragraph" w:styleId="Footer">
    <w:name w:val="footer"/>
    <w:basedOn w:val="Normal"/>
    <w:link w:val="FooterChar"/>
    <w:uiPriority w:val="99"/>
    <w:unhideWhenUsed/>
    <w:rsid w:val="00AD512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LEAR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City Public Schools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Arguments With Evidence</dc:title>
  <dc:creator>K20 Center</dc:creator>
  <cp:lastModifiedBy>Bigler, Elijah B.</cp:lastModifiedBy>
  <cp:revision>5</cp:revision>
  <dcterms:created xsi:type="dcterms:W3CDTF">2016-09-12T19:46:00Z</dcterms:created>
  <dcterms:modified xsi:type="dcterms:W3CDTF">2023-06-28T17:42:00Z</dcterms:modified>
</cp:coreProperties>
</file>