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C41755" w14:textId="77777777" w:rsidR="00E221F0" w:rsidRPr="00DD3105" w:rsidRDefault="00DD3105" w:rsidP="00DD3105">
      <w:pPr>
        <w:rPr>
          <w:rFonts w:asciiTheme="majorHAnsi" w:hAnsiTheme="majorHAnsi"/>
          <w:b/>
          <w:sz w:val="28"/>
          <w:szCs w:val="28"/>
        </w:rPr>
      </w:pPr>
      <w:r w:rsidRPr="00DD3105">
        <w:rPr>
          <w:rFonts w:asciiTheme="majorHAnsi" w:hAnsiTheme="majorHAnsi"/>
          <w:b/>
          <w:sz w:val="28"/>
          <w:szCs w:val="28"/>
        </w:rPr>
        <w:t xml:space="preserve">ARGUMENT ESSAY EVALUATION RUBRIC </w:t>
      </w:r>
    </w:p>
    <w:p w14:paraId="74C00B0A" w14:textId="77777777" w:rsidR="00E221F0" w:rsidRPr="00DD3105" w:rsidRDefault="00E221F0">
      <w:pPr>
        <w:rPr>
          <w:rFonts w:asciiTheme="majorHAnsi" w:hAnsiTheme="majorHAnsi"/>
          <w:sz w:val="24"/>
          <w:szCs w:val="24"/>
        </w:rPr>
      </w:pP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E221F0" w:rsidRPr="00DD3105" w14:paraId="3CF4D76C" w14:textId="77777777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485CF" w14:textId="77777777" w:rsidR="00E221F0" w:rsidRPr="00DD3105" w:rsidRDefault="00E221F0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FD63" w14:textId="77777777" w:rsidR="00E221F0" w:rsidRPr="00DD3105" w:rsidRDefault="0076686F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E98BB" w14:textId="77777777" w:rsidR="00E221F0" w:rsidRPr="00DD3105" w:rsidRDefault="0076686F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608A3" w14:textId="77777777" w:rsidR="00E221F0" w:rsidRPr="00DD3105" w:rsidRDefault="0076686F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632BB" w14:textId="77777777" w:rsidR="00E221F0" w:rsidRPr="00DD3105" w:rsidRDefault="0076686F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E221F0" w:rsidRPr="00DD3105" w14:paraId="6FF9BB24" w14:textId="77777777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1983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  <w:t>Introduction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487D0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introduction is clear,</w:t>
            </w:r>
            <w:r w:rsidR="00DD310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D3105">
              <w:rPr>
                <w:rFonts w:asciiTheme="majorHAnsi" w:hAnsiTheme="majorHAnsi"/>
                <w:sz w:val="24"/>
                <w:szCs w:val="24"/>
              </w:rPr>
              <w:t>with a complete attention grabber and well-developed thesis.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B0C82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thesis is well-developed but the attention grabber is not clear.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B97D0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attention grabber is clear, but the thesis is not well-developed.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F66F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Neither the attention grabber nor the thesis is well-developed.</w:t>
            </w:r>
          </w:p>
        </w:tc>
      </w:tr>
      <w:tr w:rsidR="00E221F0" w:rsidRPr="00DD3105" w14:paraId="3D4B8A2F" w14:textId="77777777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D4478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  <w:t>Body paragraph 1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9B1D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paragraph is complete with 3 elements: Claim, evidence, and reasoning and they are well thought out and presented in a logical fashion.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39A7A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paragraph is missing 1 element of claim, evidence, or reasoning.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A0660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paragraph is missing 2 elements.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3525C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paragraph is off topic or does not address any of the required elements.</w:t>
            </w:r>
          </w:p>
        </w:tc>
      </w:tr>
      <w:tr w:rsidR="00E221F0" w:rsidRPr="00DD3105" w14:paraId="2E0FDF69" w14:textId="77777777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10318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  <w:t>Body paragraph 2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07747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paragraph is complete with 3 elements: Claim, evidence, and reasoning and they are well thought out and presented in a logical fashion.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CA42E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paragraph is missing 1 element of claim, evidence, or reasoning.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333D5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paragraph is missing 2 elements.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831EA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paragraph is off topic or does not address any of the required elements.</w:t>
            </w:r>
          </w:p>
        </w:tc>
      </w:tr>
      <w:tr w:rsidR="00E221F0" w:rsidRPr="00DD3105" w14:paraId="71F52ABB" w14:textId="77777777">
        <w:trPr>
          <w:trHeight w:val="1440"/>
        </w:trPr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A8D4C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  <w:lastRenderedPageBreak/>
              <w:t>Body paragraph 3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6164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paragraph is complete with 3 elements: Claim, evidence, and reasoning and they are well thought out and presented in a logical fashion.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42FC9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paragraph is missing 1 element of claim, evidence, or reasoning.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38F6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paragraph is missing 2 elements.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3AD0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paragraph is off topic or does not address any of the required elements.</w:t>
            </w:r>
          </w:p>
        </w:tc>
      </w:tr>
      <w:tr w:rsidR="00E221F0" w:rsidRPr="00DD3105" w14:paraId="0639C36F" w14:textId="77777777">
        <w:trPr>
          <w:trHeight w:val="960"/>
        </w:trPr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3ACC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  <w:t>Conclusion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8F7B" w14:textId="5693AA8F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 xml:space="preserve">The thesis is restated and the topic </w:t>
            </w:r>
            <w:r w:rsidR="005F5AA2">
              <w:rPr>
                <w:rFonts w:asciiTheme="majorHAnsi" w:hAnsiTheme="majorHAnsi"/>
                <w:sz w:val="24"/>
                <w:szCs w:val="24"/>
              </w:rPr>
              <w:t xml:space="preserve">is </w:t>
            </w:r>
            <w:r w:rsidRPr="00DD3105">
              <w:rPr>
                <w:rFonts w:asciiTheme="majorHAnsi" w:hAnsiTheme="majorHAnsi"/>
                <w:sz w:val="24"/>
                <w:szCs w:val="24"/>
              </w:rPr>
              <w:t>wrapped up logically.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46AF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thesis is restated but the topic is not wrapped up logically.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2A215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 topic is wrapped up logically, but the thesis is not restated.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D8CB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Neither the thesis is restated nor the topic is wrapped up logically.</w:t>
            </w:r>
          </w:p>
        </w:tc>
      </w:tr>
      <w:tr w:rsidR="00E221F0" w:rsidRPr="00DD3105" w14:paraId="3C0D4825" w14:textId="77777777">
        <w:trPr>
          <w:trHeight w:val="1100"/>
        </w:trPr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B2B13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  <w:t>Grammar/Mechanics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691E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There are 0-2 grammatical or mechanical errors throughout the essay.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8F6B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There are 3-5 grammatical or mechanical errors throughout the essay.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3EED1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There are 6-8 grammatical or mechanical errors throughout the essay.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D6D76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D3105">
              <w:rPr>
                <w:rFonts w:asciiTheme="majorHAnsi" w:hAnsiTheme="majorHAnsi"/>
                <w:sz w:val="24"/>
                <w:szCs w:val="24"/>
              </w:rPr>
              <w:t>There are 9 or more grammatical or mechanical errors throughout the essay.</w:t>
            </w:r>
          </w:p>
        </w:tc>
      </w:tr>
    </w:tbl>
    <w:p w14:paraId="64958C14" w14:textId="77777777" w:rsidR="00DD3105" w:rsidRPr="00DD3105" w:rsidRDefault="0076686F">
      <w:pPr>
        <w:jc w:val="right"/>
        <w:rPr>
          <w:rFonts w:asciiTheme="majorHAnsi" w:hAnsiTheme="majorHAnsi"/>
          <w:sz w:val="24"/>
          <w:szCs w:val="24"/>
        </w:rPr>
      </w:pP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</w:p>
    <w:p w14:paraId="582BD6E5" w14:textId="77777777" w:rsidR="00E221F0" w:rsidRPr="00DD3105" w:rsidRDefault="0076686F">
      <w:pPr>
        <w:jc w:val="right"/>
        <w:rPr>
          <w:rFonts w:asciiTheme="majorHAnsi" w:hAnsiTheme="majorHAnsi"/>
          <w:sz w:val="24"/>
          <w:szCs w:val="24"/>
        </w:rPr>
      </w:pPr>
      <w:r w:rsidRPr="00DD3105">
        <w:rPr>
          <w:rFonts w:asciiTheme="majorHAnsi" w:hAnsiTheme="majorHAnsi"/>
          <w:sz w:val="24"/>
          <w:szCs w:val="24"/>
        </w:rPr>
        <w:t>Grade: _____/24</w:t>
      </w:r>
    </w:p>
    <w:p w14:paraId="24E00428" w14:textId="77777777" w:rsidR="00E221F0" w:rsidRPr="00DD3105" w:rsidRDefault="0076686F">
      <w:pPr>
        <w:jc w:val="right"/>
        <w:rPr>
          <w:rFonts w:asciiTheme="majorHAnsi" w:hAnsiTheme="majorHAnsi"/>
          <w:sz w:val="24"/>
          <w:szCs w:val="24"/>
        </w:rPr>
      </w:pPr>
      <w:proofErr w:type="gramStart"/>
      <w:r w:rsidRPr="00DD3105">
        <w:rPr>
          <w:rFonts w:asciiTheme="majorHAnsi" w:hAnsiTheme="majorHAnsi"/>
          <w:sz w:val="24"/>
          <w:szCs w:val="24"/>
        </w:rPr>
        <w:t>Percentage:_</w:t>
      </w:r>
      <w:proofErr w:type="gramEnd"/>
      <w:r w:rsidRPr="00DD3105">
        <w:rPr>
          <w:rFonts w:asciiTheme="majorHAnsi" w:hAnsiTheme="majorHAnsi"/>
          <w:sz w:val="24"/>
          <w:szCs w:val="24"/>
        </w:rPr>
        <w:t>_______</w:t>
      </w:r>
    </w:p>
    <w:p w14:paraId="410C3AC3" w14:textId="77777777" w:rsidR="00E221F0" w:rsidRPr="00DD3105" w:rsidRDefault="00E221F0">
      <w:pPr>
        <w:rPr>
          <w:rFonts w:asciiTheme="majorHAnsi" w:hAnsiTheme="majorHAnsi"/>
          <w:sz w:val="24"/>
          <w:szCs w:val="24"/>
        </w:rPr>
      </w:pPr>
    </w:p>
    <w:p w14:paraId="0D372894" w14:textId="77777777" w:rsidR="00E221F0" w:rsidRPr="00DD3105" w:rsidRDefault="00E221F0">
      <w:pPr>
        <w:rPr>
          <w:rFonts w:asciiTheme="majorHAnsi" w:hAnsiTheme="majorHAnsi"/>
          <w:sz w:val="24"/>
          <w:szCs w:val="24"/>
        </w:rPr>
      </w:pPr>
    </w:p>
    <w:p w14:paraId="181C7229" w14:textId="77777777" w:rsidR="00E221F0" w:rsidRPr="00DD3105" w:rsidRDefault="0076686F">
      <w:pPr>
        <w:rPr>
          <w:rFonts w:asciiTheme="majorHAnsi" w:hAnsiTheme="majorHAnsi"/>
          <w:sz w:val="24"/>
          <w:szCs w:val="24"/>
        </w:rPr>
      </w:pPr>
      <w:r w:rsidRPr="00DD3105">
        <w:rPr>
          <w:rFonts w:asciiTheme="majorHAnsi" w:hAnsiTheme="majorHAnsi"/>
          <w:sz w:val="24"/>
          <w:szCs w:val="24"/>
        </w:rPr>
        <w:t>Teacher comments:__________________________________________________________________</w:t>
      </w:r>
      <w:r w:rsidR="00DD3105" w:rsidRPr="00DD3105">
        <w:rPr>
          <w:rFonts w:asciiTheme="majorHAnsi" w:hAnsiTheme="majorHAnsi"/>
          <w:sz w:val="24"/>
          <w:szCs w:val="24"/>
        </w:rPr>
        <w:t>___________</w:t>
      </w:r>
      <w:r w:rsidRPr="00DD3105">
        <w:rPr>
          <w:rFonts w:asciiTheme="majorHAnsi" w:hAnsiTheme="majorHAnsi"/>
          <w:sz w:val="24"/>
          <w:szCs w:val="24"/>
        </w:rPr>
        <w:t>_______________ _________________________________________________________________________________</w:t>
      </w:r>
      <w:r w:rsidR="00DD3105" w:rsidRPr="00DD3105">
        <w:rPr>
          <w:rFonts w:asciiTheme="majorHAnsi" w:hAnsiTheme="majorHAnsi"/>
          <w:sz w:val="24"/>
          <w:szCs w:val="24"/>
        </w:rPr>
        <w:t>______________________________________</w:t>
      </w:r>
      <w:r w:rsidRPr="00DD3105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14:paraId="165451CF" w14:textId="77777777" w:rsidR="00E221F0" w:rsidRPr="00DD3105" w:rsidRDefault="0076686F">
      <w:pPr>
        <w:rPr>
          <w:rFonts w:asciiTheme="majorHAnsi" w:hAnsiTheme="majorHAnsi"/>
          <w:sz w:val="24"/>
          <w:szCs w:val="24"/>
        </w:rPr>
      </w:pP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  <w:r w:rsidRPr="00DD3105">
        <w:rPr>
          <w:rFonts w:asciiTheme="majorHAnsi" w:hAnsiTheme="majorHAnsi"/>
          <w:sz w:val="24"/>
          <w:szCs w:val="24"/>
        </w:rPr>
        <w:tab/>
      </w:r>
    </w:p>
    <w:sectPr w:rsidR="00E221F0" w:rsidRPr="00DD3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22B7" w14:textId="77777777" w:rsidR="004D4972" w:rsidRDefault="004D4972">
      <w:pPr>
        <w:spacing w:line="240" w:lineRule="auto"/>
      </w:pPr>
      <w:r>
        <w:separator/>
      </w:r>
    </w:p>
  </w:endnote>
  <w:endnote w:type="continuationSeparator" w:id="0">
    <w:p w14:paraId="5F5F85F3" w14:textId="77777777" w:rsidR="004D4972" w:rsidRDefault="004D4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0169" w14:textId="77777777" w:rsidR="005F5AA2" w:rsidRDefault="005F5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D9E5" w14:textId="77777777" w:rsidR="00E221F0" w:rsidRDefault="00AD512F">
    <w:r>
      <w:tab/>
    </w:r>
    <w:r>
      <w:tab/>
    </w:r>
    <w:r>
      <w:rPr>
        <w:noProof/>
      </w:rPr>
      <w:drawing>
        <wp:inline distT="0" distB="0" distL="0" distR="0" wp14:anchorId="55BC8493" wp14:editId="3C36E01B">
          <wp:extent cx="5943600" cy="535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2FA1" w14:textId="77777777" w:rsidR="005F5AA2" w:rsidRDefault="005F5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5314" w14:textId="77777777" w:rsidR="004D4972" w:rsidRDefault="004D4972">
      <w:pPr>
        <w:spacing w:line="240" w:lineRule="auto"/>
      </w:pPr>
      <w:r>
        <w:separator/>
      </w:r>
    </w:p>
  </w:footnote>
  <w:footnote w:type="continuationSeparator" w:id="0">
    <w:p w14:paraId="02BBBE64" w14:textId="77777777" w:rsidR="004D4972" w:rsidRDefault="004D4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26DD" w14:textId="77777777" w:rsidR="005F5AA2" w:rsidRDefault="005F5A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E531" w14:textId="77777777" w:rsidR="00E221F0" w:rsidRDefault="00E221F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878E" w14:textId="77777777" w:rsidR="005F5AA2" w:rsidRDefault="005F5A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1F0"/>
    <w:rsid w:val="001E019F"/>
    <w:rsid w:val="00244577"/>
    <w:rsid w:val="00427733"/>
    <w:rsid w:val="004D4972"/>
    <w:rsid w:val="005F5AA2"/>
    <w:rsid w:val="0076686F"/>
    <w:rsid w:val="00AD512F"/>
    <w:rsid w:val="00BE53AC"/>
    <w:rsid w:val="00DD3105"/>
    <w:rsid w:val="00E2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74BA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5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51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12F"/>
  </w:style>
  <w:style w:type="paragraph" w:styleId="Footer">
    <w:name w:val="footer"/>
    <w:basedOn w:val="Normal"/>
    <w:link w:val="FooterChar"/>
    <w:uiPriority w:val="99"/>
    <w:unhideWhenUsed/>
    <w:rsid w:val="00AD51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Arguments With Evidence</dc:title>
  <dc:creator>K20 Center</dc:creator>
  <cp:lastModifiedBy>Bigler, Elijah B.</cp:lastModifiedBy>
  <cp:revision>5</cp:revision>
  <dcterms:created xsi:type="dcterms:W3CDTF">2016-09-12T19:46:00Z</dcterms:created>
  <dcterms:modified xsi:type="dcterms:W3CDTF">2023-06-28T17:44:00Z</dcterms:modified>
</cp:coreProperties>
</file>