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6F5873" w14:textId="77777777" w:rsidR="00806A21" w:rsidRDefault="00000000">
      <w:pPr>
        <w:pStyle w:val="Title"/>
        <w:rPr>
          <w:color w:val="910D28"/>
        </w:rPr>
      </w:pPr>
      <w:r>
        <w:t>IS IT A TRIANGLE? – SAMPLE RESPONSE</w:t>
      </w:r>
    </w:p>
    <w:p w14:paraId="30A0F3FE" w14:textId="55948D16" w:rsidR="00806A21" w:rsidRDefault="00000000">
      <w:pPr>
        <w:widowControl w:val="0"/>
        <w:spacing w:after="0" w:line="240" w:lineRule="auto"/>
      </w:pPr>
      <w:r>
        <w:t xml:space="preserve">With your partner, use the provided </w:t>
      </w:r>
      <w:r w:rsidR="00D87924">
        <w:t>GeoGebra</w:t>
      </w:r>
      <w:r>
        <w:t xml:space="preserve"> activity to complete the table below. If a set of sides do not make a triangle, write “not a triangle” in the third column. </w:t>
      </w:r>
      <w:r>
        <w:br/>
        <w:t xml:space="preserve">GeoGebra link: </w:t>
      </w:r>
      <w:hyperlink r:id="rId7">
        <w:r>
          <w:rPr>
            <w:color w:val="1155CC"/>
            <w:u w:val="single"/>
          </w:rPr>
          <w:t>https://www.geogebra.org/m/tgwg6tnj</w:t>
        </w:r>
      </w:hyperlink>
      <w:r>
        <w:t>.</w:t>
      </w:r>
    </w:p>
    <w:p w14:paraId="29BD244D" w14:textId="77777777" w:rsidR="00806A21" w:rsidRDefault="00806A21">
      <w:pPr>
        <w:widowControl w:val="0"/>
        <w:spacing w:after="0" w:line="240" w:lineRule="auto"/>
      </w:pPr>
    </w:p>
    <w:tbl>
      <w:tblPr>
        <w:tblStyle w:val="a0"/>
        <w:tblW w:w="93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400" w:firstRow="0" w:lastRow="0" w:firstColumn="0" w:lastColumn="0" w:noHBand="0" w:noVBand="1"/>
      </w:tblPr>
      <w:tblGrid>
        <w:gridCol w:w="1860"/>
        <w:gridCol w:w="2235"/>
        <w:gridCol w:w="2925"/>
        <w:gridCol w:w="780"/>
        <w:gridCol w:w="780"/>
        <w:gridCol w:w="780"/>
      </w:tblGrid>
      <w:tr w:rsidR="00806A21" w14:paraId="57D5F28A" w14:textId="77777777" w:rsidTr="00D87924">
        <w:trPr>
          <w:tblHeader/>
        </w:trPr>
        <w:tc>
          <w:tcPr>
            <w:tcW w:w="1860" w:type="dxa"/>
            <w:shd w:val="clear" w:color="auto" w:fill="3E5C61"/>
            <w:vAlign w:val="center"/>
          </w:tcPr>
          <w:p w14:paraId="58266D52" w14:textId="77777777" w:rsidR="00806A21" w:rsidRDefault="00000000" w:rsidP="00D8792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Number Sets</w:t>
            </w:r>
          </w:p>
        </w:tc>
        <w:tc>
          <w:tcPr>
            <w:tcW w:w="2235" w:type="dxa"/>
            <w:shd w:val="clear" w:color="auto" w:fill="3E5C61"/>
            <w:vAlign w:val="center"/>
          </w:tcPr>
          <w:p w14:paraId="553CCA57" w14:textId="77777777" w:rsidR="00806A21" w:rsidRDefault="00000000" w:rsidP="00D8792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Is It a Triangle? </w:t>
            </w:r>
            <w:r>
              <w:rPr>
                <w:b/>
                <w:color w:val="FFFFFF"/>
              </w:rPr>
              <w:br/>
              <w:t>(Yes/No)</w:t>
            </w:r>
          </w:p>
        </w:tc>
        <w:tc>
          <w:tcPr>
            <w:tcW w:w="2925" w:type="dxa"/>
            <w:shd w:val="clear" w:color="auto" w:fill="3E5C61"/>
            <w:vAlign w:val="center"/>
          </w:tcPr>
          <w:p w14:paraId="182B467F" w14:textId="77777777" w:rsidR="00806A21" w:rsidRDefault="00000000" w:rsidP="00D8792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What Type of Triangle? (Acute, Obtuse, Right)</w:t>
            </w:r>
          </w:p>
        </w:tc>
        <w:tc>
          <w:tcPr>
            <w:tcW w:w="780" w:type="dxa"/>
            <w:shd w:val="clear" w:color="auto" w:fill="3E5C61"/>
            <w:vAlign w:val="center"/>
          </w:tcPr>
          <w:p w14:paraId="4F3C3646" w14:textId="77777777" w:rsidR="00806A21" w:rsidRDefault="00000000" w:rsidP="00D8792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FFFF"/>
              </w:rPr>
              <w:t>a+b</w:t>
            </w:r>
          </w:p>
        </w:tc>
        <w:tc>
          <w:tcPr>
            <w:tcW w:w="780" w:type="dxa"/>
            <w:shd w:val="clear" w:color="auto" w:fill="3E5C61"/>
            <w:vAlign w:val="center"/>
          </w:tcPr>
          <w:p w14:paraId="53FB07DA" w14:textId="77777777" w:rsidR="00806A21" w:rsidRDefault="00000000" w:rsidP="00D87924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&gt;</w:t>
            </w:r>
          </w:p>
          <w:p w14:paraId="606909AA" w14:textId="77777777" w:rsidR="00806A21" w:rsidRDefault="00000000" w:rsidP="00D87924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&lt;</w:t>
            </w:r>
          </w:p>
          <w:p w14:paraId="38A4A5EF" w14:textId="77777777" w:rsidR="00806A21" w:rsidRDefault="00000000" w:rsidP="00D87924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=</w:t>
            </w:r>
          </w:p>
        </w:tc>
        <w:tc>
          <w:tcPr>
            <w:tcW w:w="780" w:type="dxa"/>
            <w:shd w:val="clear" w:color="auto" w:fill="3E5C61"/>
            <w:vAlign w:val="center"/>
          </w:tcPr>
          <w:p w14:paraId="1F7EA03C" w14:textId="77777777" w:rsidR="00806A21" w:rsidRDefault="00000000" w:rsidP="00D8792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FFFF"/>
              </w:rPr>
              <w:t>c</w:t>
            </w:r>
          </w:p>
        </w:tc>
      </w:tr>
      <w:tr w:rsidR="00806A21" w14:paraId="123EDC02" w14:textId="77777777" w:rsidTr="00D87924">
        <w:trPr>
          <w:trHeight w:val="470"/>
        </w:trPr>
        <w:tc>
          <w:tcPr>
            <w:tcW w:w="1860" w:type="dxa"/>
            <w:vAlign w:val="center"/>
          </w:tcPr>
          <w:p w14:paraId="45C682AE" w14:textId="77777777" w:rsidR="00806A21" w:rsidRDefault="00000000" w:rsidP="00D87924">
            <w:pP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3, 4, 5</w:t>
            </w:r>
          </w:p>
        </w:tc>
        <w:tc>
          <w:tcPr>
            <w:tcW w:w="2235" w:type="dxa"/>
            <w:vAlign w:val="center"/>
          </w:tcPr>
          <w:p w14:paraId="6B903249" w14:textId="77777777" w:rsidR="00806A21" w:rsidRDefault="00000000" w:rsidP="00D879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Yes</w:t>
            </w:r>
          </w:p>
        </w:tc>
        <w:tc>
          <w:tcPr>
            <w:tcW w:w="2925" w:type="dxa"/>
            <w:vAlign w:val="center"/>
          </w:tcPr>
          <w:p w14:paraId="15E61C00" w14:textId="77777777" w:rsidR="00806A21" w:rsidRDefault="00000000" w:rsidP="00D879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Right</w:t>
            </w:r>
          </w:p>
        </w:tc>
        <w:tc>
          <w:tcPr>
            <w:tcW w:w="780" w:type="dxa"/>
            <w:vAlign w:val="center"/>
          </w:tcPr>
          <w:p w14:paraId="37CCDAAE" w14:textId="77777777" w:rsidR="00806A21" w:rsidRDefault="00000000" w:rsidP="00D879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780" w:type="dxa"/>
            <w:vAlign w:val="center"/>
          </w:tcPr>
          <w:p w14:paraId="48EE2545" w14:textId="3EF57875" w:rsidR="00806A21" w:rsidRDefault="00000000" w:rsidP="00D879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&gt;</w:t>
            </w:r>
          </w:p>
        </w:tc>
        <w:tc>
          <w:tcPr>
            <w:tcW w:w="780" w:type="dxa"/>
            <w:vAlign w:val="center"/>
          </w:tcPr>
          <w:p w14:paraId="73189CA8" w14:textId="77777777" w:rsidR="00806A21" w:rsidRDefault="00000000" w:rsidP="00D879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  <w:tr w:rsidR="00806A21" w14:paraId="5165817B" w14:textId="77777777" w:rsidTr="00D87924">
        <w:trPr>
          <w:trHeight w:val="470"/>
        </w:trPr>
        <w:tc>
          <w:tcPr>
            <w:tcW w:w="1860" w:type="dxa"/>
            <w:vAlign w:val="center"/>
          </w:tcPr>
          <w:p w14:paraId="108AFFB0" w14:textId="77777777" w:rsidR="00806A21" w:rsidRDefault="00000000" w:rsidP="00D87924">
            <w:pP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1, 2, 3</w:t>
            </w:r>
          </w:p>
        </w:tc>
        <w:tc>
          <w:tcPr>
            <w:tcW w:w="2235" w:type="dxa"/>
            <w:vAlign w:val="center"/>
          </w:tcPr>
          <w:p w14:paraId="3F7FB6F0" w14:textId="77777777" w:rsidR="00806A21" w:rsidRDefault="00000000" w:rsidP="00D879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No</w:t>
            </w:r>
          </w:p>
        </w:tc>
        <w:tc>
          <w:tcPr>
            <w:tcW w:w="2925" w:type="dxa"/>
            <w:vAlign w:val="center"/>
          </w:tcPr>
          <w:p w14:paraId="2199F147" w14:textId="77777777" w:rsidR="00806A21" w:rsidRDefault="00000000" w:rsidP="00D879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Not a Triangle</w:t>
            </w:r>
          </w:p>
        </w:tc>
        <w:tc>
          <w:tcPr>
            <w:tcW w:w="780" w:type="dxa"/>
            <w:vAlign w:val="center"/>
          </w:tcPr>
          <w:p w14:paraId="29C9ED56" w14:textId="77777777" w:rsidR="00806A21" w:rsidRDefault="00000000" w:rsidP="00D879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780" w:type="dxa"/>
            <w:vAlign w:val="center"/>
          </w:tcPr>
          <w:p w14:paraId="42A2CD17" w14:textId="77777777" w:rsidR="00806A21" w:rsidRDefault="00000000" w:rsidP="00D879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=</w:t>
            </w:r>
          </w:p>
        </w:tc>
        <w:tc>
          <w:tcPr>
            <w:tcW w:w="780" w:type="dxa"/>
            <w:vAlign w:val="center"/>
          </w:tcPr>
          <w:p w14:paraId="7AA2C4D1" w14:textId="77777777" w:rsidR="00806A21" w:rsidRDefault="00000000" w:rsidP="00D879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806A21" w14:paraId="5EFE0FD1" w14:textId="77777777" w:rsidTr="00D87924">
        <w:trPr>
          <w:trHeight w:val="470"/>
        </w:trPr>
        <w:tc>
          <w:tcPr>
            <w:tcW w:w="1860" w:type="dxa"/>
            <w:vAlign w:val="center"/>
          </w:tcPr>
          <w:p w14:paraId="3E2539C1" w14:textId="77777777" w:rsidR="00806A21" w:rsidRDefault="00000000" w:rsidP="00D87924">
            <w:pP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6, 5, 10</w:t>
            </w:r>
          </w:p>
        </w:tc>
        <w:tc>
          <w:tcPr>
            <w:tcW w:w="2235" w:type="dxa"/>
            <w:vAlign w:val="center"/>
          </w:tcPr>
          <w:p w14:paraId="3525746F" w14:textId="77777777" w:rsidR="00806A21" w:rsidRDefault="00000000" w:rsidP="00D879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Yes</w:t>
            </w:r>
          </w:p>
        </w:tc>
        <w:tc>
          <w:tcPr>
            <w:tcW w:w="2925" w:type="dxa"/>
            <w:vAlign w:val="center"/>
          </w:tcPr>
          <w:p w14:paraId="78F09F90" w14:textId="77777777" w:rsidR="00806A21" w:rsidRDefault="00000000" w:rsidP="00D879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Obtuse</w:t>
            </w:r>
          </w:p>
        </w:tc>
        <w:tc>
          <w:tcPr>
            <w:tcW w:w="780" w:type="dxa"/>
            <w:vAlign w:val="center"/>
          </w:tcPr>
          <w:p w14:paraId="42263DF7" w14:textId="77777777" w:rsidR="00806A21" w:rsidRDefault="00000000" w:rsidP="00D879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780" w:type="dxa"/>
            <w:vAlign w:val="center"/>
          </w:tcPr>
          <w:p w14:paraId="502400E0" w14:textId="77777777" w:rsidR="00806A21" w:rsidRDefault="00000000" w:rsidP="00D879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&gt;</w:t>
            </w:r>
          </w:p>
        </w:tc>
        <w:tc>
          <w:tcPr>
            <w:tcW w:w="780" w:type="dxa"/>
            <w:vAlign w:val="center"/>
          </w:tcPr>
          <w:p w14:paraId="10426A8B" w14:textId="77777777" w:rsidR="00806A21" w:rsidRDefault="00000000" w:rsidP="00D879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</w:tr>
      <w:tr w:rsidR="00806A21" w14:paraId="462185E9" w14:textId="77777777" w:rsidTr="00D87924">
        <w:trPr>
          <w:trHeight w:val="470"/>
        </w:trPr>
        <w:tc>
          <w:tcPr>
            <w:tcW w:w="1860" w:type="dxa"/>
            <w:vAlign w:val="center"/>
          </w:tcPr>
          <w:p w14:paraId="53B19D0A" w14:textId="77777777" w:rsidR="00806A21" w:rsidRDefault="00000000" w:rsidP="00D87924">
            <w:pP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12, 16, 18</w:t>
            </w:r>
          </w:p>
        </w:tc>
        <w:tc>
          <w:tcPr>
            <w:tcW w:w="2235" w:type="dxa"/>
            <w:vAlign w:val="center"/>
          </w:tcPr>
          <w:p w14:paraId="5FE279D9" w14:textId="77777777" w:rsidR="00806A21" w:rsidRDefault="00000000" w:rsidP="00D879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Yes</w:t>
            </w:r>
          </w:p>
        </w:tc>
        <w:tc>
          <w:tcPr>
            <w:tcW w:w="2925" w:type="dxa"/>
            <w:vAlign w:val="center"/>
          </w:tcPr>
          <w:p w14:paraId="0E696548" w14:textId="77777777" w:rsidR="00806A21" w:rsidRDefault="00000000" w:rsidP="00D879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Acute</w:t>
            </w:r>
          </w:p>
        </w:tc>
        <w:tc>
          <w:tcPr>
            <w:tcW w:w="780" w:type="dxa"/>
            <w:vAlign w:val="center"/>
          </w:tcPr>
          <w:p w14:paraId="7C5F40C3" w14:textId="77777777" w:rsidR="00806A21" w:rsidRDefault="00000000" w:rsidP="00D879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28</w:t>
            </w:r>
          </w:p>
        </w:tc>
        <w:tc>
          <w:tcPr>
            <w:tcW w:w="780" w:type="dxa"/>
            <w:vAlign w:val="center"/>
          </w:tcPr>
          <w:p w14:paraId="6D446F39" w14:textId="77777777" w:rsidR="00806A21" w:rsidRDefault="00000000" w:rsidP="00D879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&gt;</w:t>
            </w:r>
          </w:p>
        </w:tc>
        <w:tc>
          <w:tcPr>
            <w:tcW w:w="780" w:type="dxa"/>
            <w:vAlign w:val="center"/>
          </w:tcPr>
          <w:p w14:paraId="756BDD9B" w14:textId="77777777" w:rsidR="00806A21" w:rsidRDefault="00000000" w:rsidP="00D879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</w:tr>
      <w:tr w:rsidR="00806A21" w14:paraId="0BCFC1D9" w14:textId="77777777" w:rsidTr="00D87924">
        <w:trPr>
          <w:trHeight w:val="470"/>
        </w:trPr>
        <w:tc>
          <w:tcPr>
            <w:tcW w:w="1860" w:type="dxa"/>
            <w:vAlign w:val="center"/>
          </w:tcPr>
          <w:p w14:paraId="0F1B0634" w14:textId="77777777" w:rsidR="00806A21" w:rsidRDefault="00000000" w:rsidP="00D87924">
            <w:pP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7, 3, 12</w:t>
            </w:r>
          </w:p>
        </w:tc>
        <w:tc>
          <w:tcPr>
            <w:tcW w:w="2235" w:type="dxa"/>
            <w:vAlign w:val="center"/>
          </w:tcPr>
          <w:p w14:paraId="1AC9A21B" w14:textId="77777777" w:rsidR="00806A21" w:rsidRDefault="00000000" w:rsidP="00D879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No</w:t>
            </w:r>
          </w:p>
        </w:tc>
        <w:tc>
          <w:tcPr>
            <w:tcW w:w="2925" w:type="dxa"/>
            <w:vAlign w:val="center"/>
          </w:tcPr>
          <w:p w14:paraId="445C958A" w14:textId="77777777" w:rsidR="00806A21" w:rsidRDefault="00000000" w:rsidP="00D879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Not a Triangle</w:t>
            </w:r>
          </w:p>
        </w:tc>
        <w:tc>
          <w:tcPr>
            <w:tcW w:w="780" w:type="dxa"/>
            <w:vAlign w:val="center"/>
          </w:tcPr>
          <w:p w14:paraId="2EE19DA9" w14:textId="77777777" w:rsidR="00806A21" w:rsidRDefault="00000000" w:rsidP="00D879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780" w:type="dxa"/>
            <w:vAlign w:val="center"/>
          </w:tcPr>
          <w:p w14:paraId="206A1DA9" w14:textId="77777777" w:rsidR="00806A21" w:rsidRDefault="00000000" w:rsidP="00D879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&lt;</w:t>
            </w:r>
          </w:p>
        </w:tc>
        <w:tc>
          <w:tcPr>
            <w:tcW w:w="780" w:type="dxa"/>
            <w:vAlign w:val="center"/>
          </w:tcPr>
          <w:p w14:paraId="220097E4" w14:textId="77777777" w:rsidR="00806A21" w:rsidRDefault="00000000" w:rsidP="00D879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</w:tr>
    </w:tbl>
    <w:p w14:paraId="3C4C6844" w14:textId="77777777" w:rsidR="00806A21" w:rsidRDefault="00806A21">
      <w:pPr>
        <w:rPr>
          <w:sz w:val="14"/>
          <w:szCs w:val="14"/>
        </w:rPr>
      </w:pPr>
    </w:p>
    <w:p w14:paraId="5A48C8A6" w14:textId="1D380FE0" w:rsidR="00806A21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 xml:space="preserve">How do we know if </w:t>
      </w:r>
      <w:r w:rsidR="00D87924">
        <w:t>three</w:t>
      </w:r>
      <w:r>
        <w:t xml:space="preserve"> line segments make a triangle</w:t>
      </w:r>
      <w:r>
        <w:rPr>
          <w:color w:val="000000"/>
        </w:rPr>
        <w:t xml:space="preserve">? </w:t>
      </w:r>
    </w:p>
    <w:p w14:paraId="3546813D" w14:textId="77777777" w:rsidR="00806A21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i/>
        </w:rPr>
      </w:pPr>
      <w:r>
        <w:rPr>
          <w:b/>
          <w:i/>
        </w:rPr>
        <w:t>When constructing a triangle, all three sides must meet the other at their endpoints. There cannot be any overlap or gaps.</w:t>
      </w:r>
    </w:p>
    <w:p w14:paraId="6CD8E171" w14:textId="77777777" w:rsidR="00806A21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What algebra can help us calculate this?</w:t>
      </w:r>
    </w:p>
    <w:tbl>
      <w:tblPr>
        <w:tblStyle w:val="a1"/>
        <w:tblW w:w="94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400" w:firstRow="0" w:lastRow="0" w:firstColumn="0" w:lastColumn="0" w:noHBand="0" w:noVBand="1"/>
      </w:tblPr>
      <w:tblGrid>
        <w:gridCol w:w="4421"/>
        <w:gridCol w:w="5019"/>
      </w:tblGrid>
      <w:tr w:rsidR="00806A21" w14:paraId="7E247409" w14:textId="77777777" w:rsidTr="009858D9">
        <w:trPr>
          <w:cantSplit/>
          <w:tblHeader/>
        </w:trPr>
        <w:tc>
          <w:tcPr>
            <w:tcW w:w="4421" w:type="dxa"/>
            <w:shd w:val="clear" w:color="auto" w:fill="3E5C61"/>
            <w:vAlign w:val="center"/>
          </w:tcPr>
          <w:p w14:paraId="574D958C" w14:textId="1445B57E" w:rsidR="00806A21" w:rsidRDefault="009858D9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Notation</w:t>
            </w:r>
          </w:p>
        </w:tc>
        <w:tc>
          <w:tcPr>
            <w:tcW w:w="5019" w:type="dxa"/>
            <w:vAlign w:val="center"/>
          </w:tcPr>
          <w:p w14:paraId="566F1278" w14:textId="77777777" w:rsidR="00806A21" w:rsidRPr="00D87924" w:rsidRDefault="00000000">
            <w:pPr>
              <w:jc w:val="center"/>
              <w:rPr>
                <w:b/>
                <w:bCs/>
                <w:i/>
              </w:rPr>
            </w:pPr>
            <w:r w:rsidRPr="00D87924">
              <w:rPr>
                <w:b/>
                <w:bCs/>
                <w:i/>
              </w:rPr>
              <w:t>a + b &gt; c</w:t>
            </w:r>
          </w:p>
        </w:tc>
      </w:tr>
    </w:tbl>
    <w:p w14:paraId="5784736E" w14:textId="77777777" w:rsidR="00806A21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br/>
      </w:r>
      <w:r>
        <w:rPr>
          <w:color w:val="000000"/>
        </w:rPr>
        <w:t xml:space="preserve">How do we know what type of triangle a </w:t>
      </w:r>
      <w:r>
        <w:t>set of segments</w:t>
      </w:r>
      <w:r>
        <w:rPr>
          <w:color w:val="000000"/>
        </w:rPr>
        <w:t xml:space="preserve"> creates? </w:t>
      </w:r>
      <w:r>
        <w:rPr>
          <w:color w:val="000000"/>
        </w:rPr>
        <w:br/>
      </w:r>
      <w:r>
        <w:rPr>
          <w:b/>
          <w:i/>
        </w:rPr>
        <w:t>When constructing a triangle, you can use a protractor to determine the type of triangle you have.</w:t>
      </w:r>
      <w:r>
        <w:br/>
        <w:t>What algebra can help us calculate this?</w:t>
      </w:r>
    </w:p>
    <w:tbl>
      <w:tblPr>
        <w:tblStyle w:val="a2"/>
        <w:tblW w:w="94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400" w:firstRow="0" w:lastRow="0" w:firstColumn="0" w:lastColumn="0" w:noHBand="0" w:noVBand="1"/>
      </w:tblPr>
      <w:tblGrid>
        <w:gridCol w:w="4421"/>
        <w:gridCol w:w="5019"/>
      </w:tblGrid>
      <w:tr w:rsidR="00806A21" w14:paraId="58D9A5AF" w14:textId="77777777" w:rsidTr="009858D9">
        <w:trPr>
          <w:tblHeader/>
        </w:trPr>
        <w:tc>
          <w:tcPr>
            <w:tcW w:w="4421" w:type="dxa"/>
            <w:shd w:val="clear" w:color="auto" w:fill="3E5C61"/>
          </w:tcPr>
          <w:p w14:paraId="0F4D2E09" w14:textId="77777777" w:rsidR="00806A21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Type of Triangle</w:t>
            </w:r>
          </w:p>
        </w:tc>
        <w:tc>
          <w:tcPr>
            <w:tcW w:w="5019" w:type="dxa"/>
            <w:shd w:val="clear" w:color="auto" w:fill="3E5C61"/>
          </w:tcPr>
          <w:p w14:paraId="1EEBD867" w14:textId="5BE2359C" w:rsidR="00806A21" w:rsidRDefault="009858D9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Notation</w:t>
            </w:r>
          </w:p>
        </w:tc>
      </w:tr>
      <w:tr w:rsidR="00806A21" w14:paraId="551C4745" w14:textId="77777777" w:rsidTr="00D87924">
        <w:trPr>
          <w:trHeight w:val="490"/>
        </w:trPr>
        <w:tc>
          <w:tcPr>
            <w:tcW w:w="4421" w:type="dxa"/>
            <w:vAlign w:val="center"/>
          </w:tcPr>
          <w:p w14:paraId="30B6023E" w14:textId="77777777" w:rsidR="00806A21" w:rsidRDefault="00000000" w:rsidP="00D87924">
            <w:pP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Right</w:t>
            </w:r>
          </w:p>
        </w:tc>
        <w:tc>
          <w:tcPr>
            <w:tcW w:w="5019" w:type="dxa"/>
            <w:vAlign w:val="center"/>
          </w:tcPr>
          <w:p w14:paraId="5180CBEE" w14:textId="77777777" w:rsidR="00806A21" w:rsidRDefault="00000000" w:rsidP="00D8792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m:oMath>
              <m:sSup>
                <m:sSupPr>
                  <m:ctrlPr>
                    <w:rPr>
                      <w:rFonts w:ascii="Times New Roman" w:eastAsia="Times New Roman" w:hAnsi="Times New Roman" w:cs="Times New Roman"/>
                      <w:b/>
                      <w:i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Times New Roman" w:eastAsia="Times New Roman" w:hAnsi="Times New Roman" w:cs="Times New Roman"/>
                  <w:sz w:val="22"/>
                  <w:szCs w:val="22"/>
                </w:rPr>
                <m:t xml:space="preserve">+ </m:t>
              </m:r>
              <m:sSup>
                <m:sSupPr>
                  <m:ctrlPr>
                    <w:rPr>
                      <w:rFonts w:ascii="Times New Roman" w:eastAsia="Times New Roman" w:hAnsi="Times New Roman" w:cs="Times New Roman"/>
                      <w:b/>
                      <w:i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m:t>b</m:t>
                  </m:r>
                </m:e>
                <m:sup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m:t>2</m:t>
                  </m:r>
                </m:sup>
              </m:sSup>
            </m:oMath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 xml:space="preserve"> = </w:t>
            </w:r>
            <m:oMath>
              <m:sSup>
                <m:sSupPr>
                  <m:ctrlPr>
                    <w:rPr>
                      <w:rFonts w:ascii="Times New Roman" w:eastAsia="Times New Roman" w:hAnsi="Times New Roman" w:cs="Times New Roman"/>
                      <w:b/>
                      <w:i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m:t>c</m:t>
                  </m:r>
                </m:e>
                <m:sup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m:t>2</m:t>
                  </m:r>
                </m:sup>
              </m:sSup>
            </m:oMath>
          </w:p>
        </w:tc>
      </w:tr>
      <w:tr w:rsidR="00806A21" w14:paraId="57924ED9" w14:textId="77777777" w:rsidTr="00D87924">
        <w:tc>
          <w:tcPr>
            <w:tcW w:w="4421" w:type="dxa"/>
            <w:vAlign w:val="center"/>
          </w:tcPr>
          <w:p w14:paraId="38E70BCA" w14:textId="77777777" w:rsidR="00806A21" w:rsidRDefault="00000000" w:rsidP="00D87924">
            <w:pP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Acute</w:t>
            </w:r>
          </w:p>
        </w:tc>
        <w:tc>
          <w:tcPr>
            <w:tcW w:w="5019" w:type="dxa"/>
            <w:vAlign w:val="center"/>
          </w:tcPr>
          <w:p w14:paraId="12BC298A" w14:textId="77777777" w:rsidR="00806A21" w:rsidRDefault="00000000" w:rsidP="00D87924">
            <w:pPr>
              <w:jc w:val="center"/>
              <w:rPr>
                <w:b/>
              </w:rPr>
            </w:pPr>
            <m:oMath>
              <m:sSup>
                <m:sSupPr>
                  <m:ctrlPr>
                    <w:rPr>
                      <w:rFonts w:ascii="Times New Roman" w:eastAsia="Times New Roman" w:hAnsi="Times New Roman" w:cs="Times New Roman"/>
                      <w:b/>
                      <w:i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Times New Roman" w:eastAsia="Times New Roman" w:hAnsi="Times New Roman" w:cs="Times New Roman"/>
                  <w:sz w:val="22"/>
                  <w:szCs w:val="22"/>
                </w:rPr>
                <m:t xml:space="preserve">+ </m:t>
              </m:r>
              <m:sSup>
                <m:sSupPr>
                  <m:ctrlPr>
                    <w:rPr>
                      <w:rFonts w:ascii="Times New Roman" w:eastAsia="Times New Roman" w:hAnsi="Times New Roman" w:cs="Times New Roman"/>
                      <w:b/>
                      <w:i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m:t>b</m:t>
                  </m:r>
                </m:e>
                <m:sup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m:t>2</m:t>
                  </m:r>
                </m:sup>
              </m:sSup>
            </m:oMath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 xml:space="preserve"> &gt; </w:t>
            </w:r>
            <m:oMath>
              <m:sSup>
                <m:sSupPr>
                  <m:ctrlPr>
                    <w:rPr>
                      <w:rFonts w:ascii="Times New Roman" w:eastAsia="Times New Roman" w:hAnsi="Times New Roman" w:cs="Times New Roman"/>
                      <w:b/>
                      <w:i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m:t>c</m:t>
                  </m:r>
                </m:e>
                <m:sup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m:t>2</m:t>
                  </m:r>
                </m:sup>
              </m:sSup>
            </m:oMath>
          </w:p>
        </w:tc>
      </w:tr>
      <w:tr w:rsidR="00806A21" w14:paraId="4090F2F4" w14:textId="77777777" w:rsidTr="00D87924">
        <w:tc>
          <w:tcPr>
            <w:tcW w:w="4421" w:type="dxa"/>
            <w:vAlign w:val="center"/>
          </w:tcPr>
          <w:p w14:paraId="22E7D21F" w14:textId="77777777" w:rsidR="00806A21" w:rsidRDefault="00000000" w:rsidP="00D87924">
            <w:pP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Obtuse</w:t>
            </w:r>
          </w:p>
        </w:tc>
        <w:tc>
          <w:tcPr>
            <w:tcW w:w="5019" w:type="dxa"/>
            <w:vAlign w:val="center"/>
          </w:tcPr>
          <w:p w14:paraId="3274A955" w14:textId="77777777" w:rsidR="00806A21" w:rsidRDefault="00000000" w:rsidP="00D87924">
            <w:pPr>
              <w:jc w:val="center"/>
              <w:rPr>
                <w:b/>
              </w:rPr>
            </w:pPr>
            <m:oMath>
              <m:sSup>
                <m:sSupPr>
                  <m:ctrlPr>
                    <w:rPr>
                      <w:rFonts w:ascii="Times New Roman" w:eastAsia="Times New Roman" w:hAnsi="Times New Roman" w:cs="Times New Roman"/>
                      <w:b/>
                      <w:i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Times New Roman" w:eastAsia="Times New Roman" w:hAnsi="Times New Roman" w:cs="Times New Roman"/>
                  <w:sz w:val="22"/>
                  <w:szCs w:val="22"/>
                </w:rPr>
                <m:t xml:space="preserve">+ </m:t>
              </m:r>
              <m:sSup>
                <m:sSupPr>
                  <m:ctrlPr>
                    <w:rPr>
                      <w:rFonts w:ascii="Times New Roman" w:eastAsia="Times New Roman" w:hAnsi="Times New Roman" w:cs="Times New Roman"/>
                      <w:b/>
                      <w:i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m:t>b</m:t>
                  </m:r>
                </m:e>
                <m:sup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m:t>2</m:t>
                  </m:r>
                </m:sup>
              </m:sSup>
            </m:oMath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 xml:space="preserve"> &lt; </w:t>
            </w:r>
            <m:oMath>
              <m:sSup>
                <m:sSupPr>
                  <m:ctrlPr>
                    <w:rPr>
                      <w:rFonts w:ascii="Times New Roman" w:eastAsia="Times New Roman" w:hAnsi="Times New Roman" w:cs="Times New Roman"/>
                      <w:b/>
                      <w:i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m:t>c</m:t>
                  </m:r>
                </m:e>
                <m:sup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m:t>2</m:t>
                  </m:r>
                </m:sup>
              </m:sSup>
            </m:oMath>
          </w:p>
        </w:tc>
      </w:tr>
    </w:tbl>
    <w:p w14:paraId="057EF886" w14:textId="77777777" w:rsidR="00320AF2" w:rsidRPr="00320AF2" w:rsidRDefault="00320AF2">
      <w:pPr>
        <w:pStyle w:val="Title"/>
        <w:rPr>
          <w:sz w:val="10"/>
          <w:szCs w:val="10"/>
        </w:rPr>
      </w:pPr>
      <w:bookmarkStart w:id="0" w:name="_heading=h.1d5jeqyfgps2" w:colFirst="0" w:colLast="0"/>
      <w:bookmarkEnd w:id="0"/>
    </w:p>
    <w:p w14:paraId="3680BAEA" w14:textId="102F9331" w:rsidR="00320AF2" w:rsidRDefault="00320AF2" w:rsidP="00320AF2">
      <w:pPr>
        <w:pStyle w:val="Title"/>
        <w:spacing w:after="0"/>
      </w:pPr>
    </w:p>
    <w:p w14:paraId="0C2E7966" w14:textId="77777777" w:rsidR="009858D9" w:rsidRPr="009858D9" w:rsidRDefault="009858D9" w:rsidP="009858D9"/>
    <w:p w14:paraId="119AA323" w14:textId="1F987301" w:rsidR="00806A21" w:rsidRDefault="00000000" w:rsidP="00320AF2">
      <w:pPr>
        <w:pStyle w:val="Title"/>
        <w:spacing w:after="0"/>
      </w:pPr>
      <w:r>
        <w:lastRenderedPageBreak/>
        <w:t>IS IT A TRIANGLE? (TEACHER GUIDE)</w:t>
      </w:r>
    </w:p>
    <w:p w14:paraId="74713E78" w14:textId="0D8E7B7E" w:rsidR="00806A21" w:rsidRDefault="00000000">
      <w:pPr>
        <w:rPr>
          <w:b/>
          <w:color w:val="910D28"/>
        </w:rPr>
      </w:pPr>
      <w:r>
        <w:rPr>
          <w:b/>
          <w:color w:val="910D28"/>
          <w:highlight w:val="white"/>
        </w:rPr>
        <w:t xml:space="preserve">Example </w:t>
      </w:r>
      <w:r w:rsidR="00155523">
        <w:rPr>
          <w:b/>
          <w:color w:val="910D28"/>
          <w:highlight w:val="white"/>
        </w:rPr>
        <w:t>S</w:t>
      </w:r>
      <w:r>
        <w:rPr>
          <w:b/>
          <w:color w:val="910D28"/>
          <w:highlight w:val="white"/>
        </w:rPr>
        <w:t xml:space="preserve">olutions for </w:t>
      </w:r>
      <w:r w:rsidR="00D87924">
        <w:rPr>
          <w:b/>
          <w:color w:val="910D28"/>
        </w:rPr>
        <w:t>Lesson Slides</w:t>
      </w:r>
    </w:p>
    <w:tbl>
      <w:tblPr>
        <w:tblStyle w:val="a3"/>
        <w:tblW w:w="92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00" w:firstRow="0" w:lastRow="0" w:firstColumn="0" w:lastColumn="0" w:noHBand="0" w:noVBand="1"/>
      </w:tblPr>
      <w:tblGrid>
        <w:gridCol w:w="4620"/>
        <w:gridCol w:w="4620"/>
      </w:tblGrid>
      <w:tr w:rsidR="00806A21" w14:paraId="45D09A92" w14:textId="77777777" w:rsidTr="00D87924">
        <w:trPr>
          <w:trHeight w:val="5666"/>
        </w:trPr>
        <w:tc>
          <w:tcPr>
            <w:tcW w:w="4620" w:type="dxa"/>
          </w:tcPr>
          <w:p w14:paraId="377669BF" w14:textId="77777777" w:rsidR="00806A21" w:rsidRDefault="00000000">
            <w:pP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Slide 19: 5, 12, 13</w:t>
            </w:r>
          </w:p>
          <w:p w14:paraId="02CB6632" w14:textId="77777777" w:rsidR="00D87924" w:rsidRDefault="00D87924">
            <w:pPr>
              <w:rPr>
                <w:b/>
                <w:u w:val="single"/>
              </w:rPr>
            </w:pPr>
          </w:p>
          <w:p w14:paraId="670D04E3" w14:textId="77777777" w:rsidR="00D87924" w:rsidRDefault="00D87924">
            <w:pPr>
              <w:rPr>
                <w:b/>
                <w:u w:val="single"/>
              </w:rPr>
            </w:pPr>
          </w:p>
          <w:p w14:paraId="54C38A72" w14:textId="798170CC" w:rsidR="00806A21" w:rsidRDefault="00000000">
            <w:r>
              <w:rPr>
                <w:b/>
                <w:u w:val="single"/>
              </w:rPr>
              <w:t>Step 1</w:t>
            </w:r>
            <w:r>
              <w:rPr>
                <w:b/>
              </w:rPr>
              <w:t>:</w:t>
            </w:r>
            <w:r>
              <w:t xml:space="preserve"> Ask yourself: Is it a triangle?</w:t>
            </w:r>
          </w:p>
          <w:p w14:paraId="45E56747" w14:textId="3002A839" w:rsidR="00806A21" w:rsidRDefault="00000000" w:rsidP="00320AF2">
            <w:pPr>
              <w:rPr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i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 xml:space="preserve"> &gt; c</w:t>
            </w:r>
            <w:r>
              <w:rPr>
                <w:rFonts w:ascii="Times New Roman" w:eastAsia="Times New Roman" w:hAnsi="Times New Roman" w:cs="Times New Roman"/>
              </w:rPr>
              <w:br/>
              <w:t>5 + 12 &gt; 13</w:t>
            </w:r>
            <w:r>
              <w:br/>
            </w:r>
            <w:r>
              <w:rPr>
                <w:b/>
                <w:i/>
              </w:rPr>
              <w:t>This statement is true, therefore it’s a triangle.</w:t>
            </w:r>
          </w:p>
          <w:p w14:paraId="70FC54B7" w14:textId="77777777" w:rsidR="00320AF2" w:rsidRPr="00320AF2" w:rsidRDefault="00320AF2" w:rsidP="00320AF2">
            <w:pPr>
              <w:pStyle w:val="BodyText"/>
              <w:rPr>
                <w:sz w:val="20"/>
                <w:szCs w:val="20"/>
              </w:rPr>
            </w:pPr>
          </w:p>
          <w:p w14:paraId="0CB7ED48" w14:textId="2823744C" w:rsidR="00806A21" w:rsidRDefault="00000000" w:rsidP="00320AF2">
            <w:r>
              <w:rPr>
                <w:b/>
                <w:u w:val="single"/>
              </w:rPr>
              <w:t>Step 2</w:t>
            </w:r>
            <w:r>
              <w:rPr>
                <w:b/>
              </w:rPr>
              <w:t>:</w:t>
            </w:r>
            <w:r>
              <w:t xml:space="preserve"> Classify the triangle</w:t>
            </w:r>
            <w:r w:rsidR="00155523">
              <w:t>.</w:t>
            </w:r>
          </w:p>
          <w:p w14:paraId="07169882" w14:textId="29C9B9A8" w:rsidR="00806A21" w:rsidRDefault="00000000" w:rsidP="00320AF2">
            <m:oMathPara>
              <m:oMath>
                <m:sSup>
                  <m:sSupPr>
                    <m:ctrlPr>
                      <w:rPr>
                        <w:rFonts w:ascii="Times New Roman" w:eastAsia="Times New Roman" w:hAnsi="Times New Roman" w:cs="Times New Roman"/>
                      </w:rPr>
                    </m:ctrlPr>
                  </m:sSupPr>
                  <m:e>
                    <m:r>
                      <w:rPr>
                        <w:rFonts w:ascii="Times New Roman" w:eastAsia="Times New Roman" w:hAnsi="Times New Roman" w:cs="Times New Roman"/>
                      </w:rPr>
                      <m:t>a</m:t>
                    </m:r>
                  </m:e>
                  <m:sup>
                    <m:r>
                      <w:rPr>
                        <w:rFonts w:ascii="Times New Roman" w:eastAsia="Times New Roman" w:hAnsi="Times New Roman" w:cs="Times New Roman"/>
                      </w:rPr>
                      <m:t xml:space="preserve">2 </m:t>
                    </m:r>
                  </m:sup>
                </m:sSup>
                <m:r>
                  <w:rPr>
                    <w:rFonts w:ascii="Times New Roman" w:eastAsia="Times New Roman" w:hAnsi="Times New Roman" w:cs="Times New Roman"/>
                  </w:rPr>
                  <m:t xml:space="preserve">+ </m:t>
                </m:r>
                <m:sSup>
                  <m:sSupPr>
                    <m:ctrlPr>
                      <w:rPr>
                        <w:rFonts w:ascii="Times New Roman" w:eastAsia="Times New Roman" w:hAnsi="Times New Roman" w:cs="Times New Roman"/>
                      </w:rPr>
                    </m:ctrlPr>
                  </m:sSupPr>
                  <m:e>
                    <m:r>
                      <w:rPr>
                        <w:rFonts w:ascii="Times New Roman" w:eastAsia="Times New Roman" w:hAnsi="Times New Roman" w:cs="Times New Roman"/>
                      </w:rPr>
                      <m:t>b</m:t>
                    </m:r>
                  </m:e>
                  <m:sup>
                    <m:r>
                      <w:rPr>
                        <w:rFonts w:ascii="Times New Roman" w:eastAsia="Times New Roman" w:hAnsi="Times New Roman" w:cs="Times New Roman"/>
                      </w:rPr>
                      <m:t>2</m:t>
                    </m:r>
                  </m:sup>
                </m:sSup>
                <m:r>
                  <w:rPr>
                    <w:rFonts w:ascii="Times New Roman" w:eastAsia="Times New Roman" w:hAnsi="Times New Roman" w:cs="Times New Roman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Segoe UI Symbol" w:eastAsia="Times New Roman" w:hAnsi="Segoe UI Symbol" w:cs="Segoe UI Symbol"/>
                  </w:rPr>
                  <m:t>☐</m:t>
                </m:r>
                <m:r>
                  <w:rPr>
                    <w:rFonts w:ascii="Times New Roman" w:eastAsia="Times New Roman" w:hAnsi="Times New Roman" w:cs="Times New Roman"/>
                  </w:rPr>
                  <m:t xml:space="preserve">  </m:t>
                </m:r>
                <m:sSup>
                  <m:sSupPr>
                    <m:ctrlPr>
                      <w:rPr>
                        <w:rFonts w:ascii="Times New Roman" w:eastAsia="Times New Roman" w:hAnsi="Times New Roman" w:cs="Times New Roman"/>
                      </w:rPr>
                    </m:ctrlPr>
                  </m:sSupPr>
                  <m:e>
                    <m:r>
                      <w:rPr>
                        <w:rFonts w:ascii="Times New Roman" w:eastAsia="Times New Roman" w:hAnsi="Times New Roman" w:cs="Times New Roman"/>
                      </w:rPr>
                      <m:t>c</m:t>
                    </m:r>
                  </m:e>
                  <m:sup>
                    <m:r>
                      <w:rPr>
                        <w:rFonts w:ascii="Times New Roman" w:eastAsia="Times New Roman" w:hAnsi="Times New Roman" w:cs="Times New Roma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br/>
                </m:r>
              </m:oMath>
            </m:oMathPara>
            <w:r>
              <w:t xml:space="preserve">(Which symbol goes in the box? </w:t>
            </w:r>
            <w:r>
              <w:rPr>
                <w:rFonts w:ascii="Times New Roman" w:eastAsia="Times New Roman" w:hAnsi="Times New Roman" w:cs="Times New Roman"/>
              </w:rPr>
              <w:t>=</w:t>
            </w:r>
            <w: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&lt;</w:t>
            </w:r>
            <w: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&gt;</w:t>
            </w:r>
            <w:r>
              <w:t>)</w:t>
            </w:r>
          </w:p>
          <w:p w14:paraId="08E5734B" w14:textId="7DC4D27A" w:rsidR="00806A21" w:rsidRDefault="00000000" w:rsidP="00320AF2">
            <w:pPr>
              <w:rPr>
                <w:rFonts w:ascii="Times New Roman" w:eastAsia="Times New Roman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Times New Roman" w:eastAsia="Times New Roman" w:hAnsi="Times New Roman" w:cs="Times New Roman"/>
                      </w:rPr>
                    </m:ctrlPr>
                  </m:sSupPr>
                  <m:e>
                    <m:r>
                      <w:rPr>
                        <w:rFonts w:ascii="Times New Roman" w:eastAsia="Times New Roman" w:hAnsi="Times New Roman" w:cs="Times New Roman"/>
                      </w:rPr>
                      <m:t>5</m:t>
                    </m:r>
                  </m:e>
                  <m:sup>
                    <m:r>
                      <w:rPr>
                        <w:rFonts w:ascii="Times New Roman" w:eastAsia="Times New Roman" w:hAnsi="Times New Roman" w:cs="Times New Roman"/>
                      </w:rPr>
                      <m:t>2</m:t>
                    </m:r>
                  </m:sup>
                </m:sSup>
                <m:r>
                  <w:rPr>
                    <w:rFonts w:ascii="Times New Roman" w:eastAsia="Times New Roman" w:hAnsi="Times New Roman" w:cs="Times New Roman"/>
                  </w:rPr>
                  <m:t>+1</m:t>
                </m:r>
                <m:sSup>
                  <m:sSupPr>
                    <m:ctrlPr>
                      <w:rPr>
                        <w:rFonts w:ascii="Times New Roman" w:eastAsia="Times New Roman" w:hAnsi="Times New Roman" w:cs="Times New Roman"/>
                      </w:rPr>
                    </m:ctrlPr>
                  </m:sSupPr>
                  <m:e>
                    <m:r>
                      <w:rPr>
                        <w:rFonts w:ascii="Times New Roman" w:eastAsia="Times New Roman" w:hAnsi="Times New Roman" w:cs="Times New Roman"/>
                      </w:rPr>
                      <m:t>2</m:t>
                    </m:r>
                  </m:e>
                  <m:sup>
                    <m:r>
                      <w:rPr>
                        <w:rFonts w:ascii="Times New Roman" w:eastAsia="Times New Roman" w:hAnsi="Times New Roman" w:cs="Times New Roman"/>
                      </w:rPr>
                      <m:t>2</m:t>
                    </m:r>
                  </m:sup>
                </m:sSup>
                <m:r>
                  <w:rPr>
                    <w:rFonts w:ascii="Times New Roman" w:eastAsia="Times New Roman" w:hAnsi="Times New Roman" w:cs="Times New Roman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Segoe UI Symbol" w:eastAsia="Times New Roman" w:hAnsi="Segoe UI Symbol" w:cs="Segoe UI Symbol"/>
                  </w:rPr>
                  <m:t>☐</m:t>
                </m:r>
                <m:r>
                  <m:rPr>
                    <m:sty m:val="p"/>
                  </m:rPr>
                  <w:rPr>
                    <w:rFonts w:ascii="Cambria Math" w:eastAsia="Times New Roman" w:hAnsi="Segoe UI Symbol" w:cs="Segoe UI Symbol"/>
                  </w:rPr>
                  <m:t xml:space="preserve"> </m:t>
                </m:r>
                <m:r>
                  <w:rPr>
                    <w:rFonts w:ascii="Times New Roman" w:eastAsia="Times New Roman" w:hAnsi="Times New Roman" w:cs="Times New Roman"/>
                  </w:rPr>
                  <m:t>1</m:t>
                </m:r>
                <m:sSup>
                  <m:sSupPr>
                    <m:ctrlPr>
                      <w:rPr>
                        <w:rFonts w:ascii="Times New Roman" w:eastAsia="Times New Roman" w:hAnsi="Times New Roman" w:cs="Times New Roman"/>
                      </w:rPr>
                    </m:ctrlPr>
                  </m:sSupPr>
                  <m:e>
                    <m:r>
                      <w:rPr>
                        <w:rFonts w:ascii="Times New Roman" w:eastAsia="Times New Roman" w:hAnsi="Times New Roman" w:cs="Times New Roman"/>
                      </w:rPr>
                      <m:t>3</m:t>
                    </m:r>
                  </m:e>
                  <m:sup>
                    <m:r>
                      <w:rPr>
                        <w:rFonts w:ascii="Times New Roman" w:eastAsia="Times New Roman" w:hAnsi="Times New Roman" w:cs="Times New Roman"/>
                      </w:rPr>
                      <m:t>2</m:t>
                    </m:r>
                  </m:sup>
                </m:sSup>
              </m:oMath>
            </m:oMathPara>
          </w:p>
          <w:p w14:paraId="6584C355" w14:textId="77777777" w:rsidR="00806A21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+ 144 ☐ 169</w:t>
            </w:r>
          </w:p>
          <w:p w14:paraId="314691D6" w14:textId="77777777" w:rsidR="00806A21" w:rsidRDefault="00000000">
            <w:pPr>
              <w:rPr>
                <w:b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169 = 169</w:t>
            </w:r>
            <w:r>
              <w:br/>
            </w:r>
            <w:r>
              <w:rPr>
                <w:b/>
                <w:i/>
              </w:rPr>
              <w:t>Because the two sides of the expression equal each other, it is a right triangle.</w:t>
            </w:r>
          </w:p>
        </w:tc>
        <w:tc>
          <w:tcPr>
            <w:tcW w:w="4620" w:type="dxa"/>
          </w:tcPr>
          <w:p w14:paraId="7B557F2D" w14:textId="77777777" w:rsidR="00806A21" w:rsidRDefault="00000000">
            <w:pP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Slide 23: 3, 3, 4</w:t>
            </w:r>
          </w:p>
          <w:p w14:paraId="7AA12998" w14:textId="77777777" w:rsidR="00D87924" w:rsidRDefault="00D87924">
            <w:pPr>
              <w:rPr>
                <w:b/>
                <w:u w:val="single"/>
              </w:rPr>
            </w:pPr>
          </w:p>
          <w:p w14:paraId="1DB4682E" w14:textId="77777777" w:rsidR="00D87924" w:rsidRDefault="00D87924">
            <w:pPr>
              <w:rPr>
                <w:b/>
                <w:u w:val="single"/>
              </w:rPr>
            </w:pPr>
          </w:p>
          <w:p w14:paraId="50675B39" w14:textId="77777777" w:rsidR="00155523" w:rsidRDefault="00000000" w:rsidP="00320AF2">
            <w:r>
              <w:rPr>
                <w:b/>
                <w:u w:val="single"/>
              </w:rPr>
              <w:t>Step 1</w:t>
            </w:r>
            <w:r w:rsidRPr="00155523">
              <w:rPr>
                <w:b/>
              </w:rPr>
              <w:t xml:space="preserve">: </w:t>
            </w:r>
            <w:r w:rsidR="00155523">
              <w:t>Ask yourself: Is it a triangle?</w:t>
            </w:r>
          </w:p>
          <w:p w14:paraId="169C2201" w14:textId="06F06BE1" w:rsidR="00806A21" w:rsidRDefault="00000000" w:rsidP="00320AF2">
            <w:pPr>
              <w:rPr>
                <w:b/>
                <w:i/>
              </w:rPr>
            </w:pPr>
            <w:r w:rsidRPr="00155523">
              <w:rPr>
                <w:rFonts w:ascii="Times New Roman" w:eastAsia="Times New Roman" w:hAnsi="Times New Roman" w:cs="Times New Roman"/>
                <w:i/>
                <w:iCs/>
              </w:rPr>
              <w:t>a + b &gt; c</w:t>
            </w:r>
            <w:r>
              <w:rPr>
                <w:rFonts w:ascii="Times New Roman" w:eastAsia="Times New Roman" w:hAnsi="Times New Roman" w:cs="Times New Roman"/>
              </w:rPr>
              <w:br/>
              <w:t>3 + 3 &gt; 4</w:t>
            </w:r>
            <w:r>
              <w:br/>
            </w:r>
            <w:r>
              <w:rPr>
                <w:b/>
                <w:i/>
              </w:rPr>
              <w:t>This statement is true, therefore it’s a triangle.</w:t>
            </w:r>
          </w:p>
          <w:p w14:paraId="7ED149A4" w14:textId="77777777" w:rsidR="00806A21" w:rsidRPr="00320AF2" w:rsidRDefault="00806A21" w:rsidP="00320AF2">
            <w:pPr>
              <w:rPr>
                <w:b/>
                <w:i/>
                <w:sz w:val="20"/>
                <w:szCs w:val="20"/>
              </w:rPr>
            </w:pPr>
          </w:p>
          <w:p w14:paraId="3E030B25" w14:textId="7331523C" w:rsidR="00806A21" w:rsidRDefault="00000000" w:rsidP="00320AF2">
            <w:r w:rsidRPr="00155523">
              <w:rPr>
                <w:b/>
                <w:iCs/>
                <w:u w:val="single"/>
              </w:rPr>
              <w:t>Step 2</w:t>
            </w:r>
            <w:r w:rsidRPr="00155523">
              <w:rPr>
                <w:b/>
                <w:iCs/>
              </w:rPr>
              <w:t>:</w:t>
            </w:r>
            <w:r>
              <w:t xml:space="preserve"> Classify the triangle</w:t>
            </w:r>
            <w:r w:rsidR="00155523">
              <w:t>.</w:t>
            </w:r>
          </w:p>
          <w:p w14:paraId="15CF59F1" w14:textId="79869551" w:rsidR="00806A21" w:rsidRDefault="00000000" w:rsidP="00320AF2">
            <w:pPr>
              <w:rPr>
                <w:rFonts w:ascii="Times New Roman" w:eastAsia="Times New Roman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Times New Roman" w:eastAsia="Times New Roman" w:hAnsi="Times New Roman" w:cs="Times New Roman"/>
                      </w:rPr>
                    </m:ctrlPr>
                  </m:sSupPr>
                  <m:e>
                    <m:r>
                      <w:rPr>
                        <w:rFonts w:ascii="Times New Roman" w:eastAsia="Times New Roman" w:hAnsi="Times New Roman" w:cs="Times New Roman"/>
                      </w:rPr>
                      <m:t>a</m:t>
                    </m:r>
                  </m:e>
                  <m:sup>
                    <m:r>
                      <w:rPr>
                        <w:rFonts w:ascii="Times New Roman" w:eastAsia="Times New Roman" w:hAnsi="Times New Roman" w:cs="Times New Roman"/>
                      </w:rPr>
                      <m:t xml:space="preserve">2 </m:t>
                    </m:r>
                  </m:sup>
                </m:sSup>
                <m:r>
                  <w:rPr>
                    <w:rFonts w:ascii="Times New Roman" w:eastAsia="Times New Roman" w:hAnsi="Times New Roman" w:cs="Times New Roman"/>
                  </w:rPr>
                  <m:t xml:space="preserve">+ </m:t>
                </m:r>
                <m:sSup>
                  <m:sSupPr>
                    <m:ctrlPr>
                      <w:rPr>
                        <w:rFonts w:ascii="Times New Roman" w:eastAsia="Times New Roman" w:hAnsi="Times New Roman" w:cs="Times New Roman"/>
                      </w:rPr>
                    </m:ctrlPr>
                  </m:sSupPr>
                  <m:e>
                    <m:r>
                      <w:rPr>
                        <w:rFonts w:ascii="Times New Roman" w:eastAsia="Times New Roman" w:hAnsi="Times New Roman" w:cs="Times New Roman"/>
                      </w:rPr>
                      <m:t>b</m:t>
                    </m:r>
                  </m:e>
                  <m:sup>
                    <m:r>
                      <w:rPr>
                        <w:rFonts w:ascii="Times New Roman" w:eastAsia="Times New Roman" w:hAnsi="Times New Roman" w:cs="Times New Roman"/>
                      </w:rPr>
                      <m:t>2</m:t>
                    </m:r>
                  </m:sup>
                </m:sSup>
                <m:r>
                  <w:rPr>
                    <w:rFonts w:ascii="Times New Roman" w:eastAsia="Times New Roman" w:hAnsi="Times New Roman" w:cs="Times New Roman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Segoe UI Symbol" w:eastAsia="Times New Roman" w:hAnsi="Segoe UI Symbol" w:cs="Segoe UI Symbol"/>
                  </w:rPr>
                  <m:t>☐</m:t>
                </m:r>
                <m:r>
                  <w:rPr>
                    <w:rFonts w:ascii="Times New Roman" w:eastAsia="Times New Roman" w:hAnsi="Times New Roman" w:cs="Times New Roman"/>
                  </w:rPr>
                  <m:t xml:space="preserve"> </m:t>
                </m:r>
                <m:sSup>
                  <m:sSupPr>
                    <m:ctrlPr>
                      <w:rPr>
                        <w:rFonts w:ascii="Times New Roman" w:eastAsia="Times New Roman" w:hAnsi="Times New Roman" w:cs="Times New Roman"/>
                      </w:rPr>
                    </m:ctrlPr>
                  </m:sSupPr>
                  <m:e>
                    <m:r>
                      <w:rPr>
                        <w:rFonts w:ascii="Times New Roman" w:eastAsia="Times New Roman" w:hAnsi="Times New Roman" w:cs="Times New Roman"/>
                      </w:rPr>
                      <m:t>c</m:t>
                    </m:r>
                  </m:e>
                  <m:sup>
                    <m:r>
                      <w:rPr>
                        <w:rFonts w:ascii="Times New Roman" w:eastAsia="Times New Roman" w:hAnsi="Times New Roman" w:cs="Times New Roman"/>
                      </w:rPr>
                      <m:t>2</m:t>
                    </m:r>
                  </m:sup>
                </m:sSup>
              </m:oMath>
            </m:oMathPara>
          </w:p>
          <w:p w14:paraId="4EBA41AD" w14:textId="77777777" w:rsidR="00806A21" w:rsidRDefault="00000000" w:rsidP="00320AF2">
            <w:pPr>
              <w:rPr>
                <w:rFonts w:ascii="Times New Roman" w:eastAsia="Times New Roman" w:hAnsi="Times New Roman" w:cs="Times New Roman"/>
              </w:rPr>
            </w:pPr>
            <w:r>
              <w:t xml:space="preserve">(Which symbol goes in the box? </w:t>
            </w:r>
            <w:r>
              <w:rPr>
                <w:rFonts w:ascii="Times New Roman" w:eastAsia="Times New Roman" w:hAnsi="Times New Roman" w:cs="Times New Roman"/>
              </w:rPr>
              <w:t>=</w:t>
            </w:r>
            <w: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&lt;</w:t>
            </w:r>
            <w: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&gt;</w:t>
            </w:r>
            <w:r>
              <w:t>)</w:t>
            </w:r>
          </w:p>
          <w:p w14:paraId="5A765C7E" w14:textId="231F1634" w:rsidR="00806A21" w:rsidRDefault="00000000">
            <w:pPr>
              <w:rPr>
                <w:rFonts w:ascii="Times New Roman" w:eastAsia="Times New Roman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Times New Roman" w:eastAsia="Times New Roman" w:hAnsi="Times New Roman" w:cs="Times New Roman"/>
                      </w:rPr>
                    </m:ctrlPr>
                  </m:sSupPr>
                  <m:e>
                    <m:r>
                      <w:rPr>
                        <w:rFonts w:ascii="Times New Roman" w:eastAsia="Times New Roman" w:hAnsi="Times New Roman" w:cs="Times New Roman"/>
                      </w:rPr>
                      <m:t>3</m:t>
                    </m:r>
                  </m:e>
                  <m:sup>
                    <m:r>
                      <w:rPr>
                        <w:rFonts w:ascii="Times New Roman" w:eastAsia="Times New Roman" w:hAnsi="Times New Roman" w:cs="Times New Roman"/>
                      </w:rPr>
                      <m:t>2</m:t>
                    </m:r>
                  </m:sup>
                </m:sSup>
                <m:r>
                  <w:rPr>
                    <w:rFonts w:ascii="Times New Roman" w:eastAsia="Times New Roman" w:hAnsi="Times New Roman" w:cs="Times New Roman"/>
                  </w:rPr>
                  <m:t xml:space="preserve"> + </m:t>
                </m:r>
                <m:sSup>
                  <m:sSupPr>
                    <m:ctrlPr>
                      <w:rPr>
                        <w:rFonts w:ascii="Times New Roman" w:eastAsia="Times New Roman" w:hAnsi="Times New Roman" w:cs="Times New Roman"/>
                      </w:rPr>
                    </m:ctrlPr>
                  </m:sSupPr>
                  <m:e>
                    <m:r>
                      <w:rPr>
                        <w:rFonts w:ascii="Times New Roman" w:eastAsia="Times New Roman" w:hAnsi="Times New Roman" w:cs="Times New Roman"/>
                      </w:rPr>
                      <m:t>3</m:t>
                    </m:r>
                  </m:e>
                  <m:sup>
                    <m:r>
                      <w:rPr>
                        <w:rFonts w:ascii="Times New Roman" w:eastAsia="Times New Roman" w:hAnsi="Times New Roman" w:cs="Times New Roman"/>
                      </w:rPr>
                      <m:t>2</m:t>
                    </m:r>
                  </m:sup>
                </m:sSup>
                <m:r>
                  <w:rPr>
                    <w:rFonts w:ascii="Times New Roman" w:eastAsia="Times New Roman" w:hAnsi="Times New Roman" w:cs="Times New Roman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Segoe UI Symbol" w:eastAsia="Times New Roman" w:hAnsi="Segoe UI Symbol" w:cs="Segoe UI Symbol"/>
                  </w:rPr>
                  <m:t>☐</m:t>
                </m:r>
                <m:sSup>
                  <m:sSupPr>
                    <m:ctrlPr>
                      <w:rPr>
                        <w:rFonts w:ascii="Times New Roman" w:eastAsia="Times New Roman" w:hAnsi="Times New Roman" w:cs="Times New Roman"/>
                      </w:rPr>
                    </m:ctrlPr>
                  </m:sSupPr>
                  <m:e>
                    <m:r>
                      <w:rPr>
                        <w:rFonts w:ascii="Cambria Math" w:eastAsia="Times New Roman" w:hAnsi="Times New Roman" w:cs="Times New Roman"/>
                      </w:rPr>
                      <m:t xml:space="preserve"> </m:t>
                    </m:r>
                    <m:r>
                      <w:rPr>
                        <w:rFonts w:ascii="Times New Roman" w:eastAsia="Times New Roman" w:hAnsi="Times New Roman" w:cs="Times New Roman"/>
                      </w:rPr>
                      <m:t>4</m:t>
                    </m:r>
                  </m:e>
                  <m:sup>
                    <m:r>
                      <w:rPr>
                        <w:rFonts w:ascii="Times New Roman" w:eastAsia="Times New Roman" w:hAnsi="Times New Roman" w:cs="Times New Roman"/>
                      </w:rPr>
                      <m:t>2</m:t>
                    </m:r>
                  </m:sup>
                </m:sSup>
              </m:oMath>
            </m:oMathPara>
          </w:p>
          <w:p w14:paraId="09C73507" w14:textId="7D2489BB" w:rsidR="00806A21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+ 9</w:t>
            </w:r>
            <w:r w:rsidR="00320AF2">
              <w:rPr>
                <w:rFonts w:ascii="Times New Roman" w:eastAsia="Times New Roman" w:hAnsi="Times New Roman" w:cs="Times New Roman"/>
              </w:rPr>
              <w:t xml:space="preserve"> ☐ </w:t>
            </w:r>
            <w:r>
              <w:rPr>
                <w:rFonts w:ascii="Times New Roman" w:eastAsia="Times New Roman" w:hAnsi="Times New Roman" w:cs="Times New Roman"/>
              </w:rPr>
              <w:t>16</w:t>
            </w:r>
          </w:p>
          <w:p w14:paraId="3A4A0C8F" w14:textId="77777777" w:rsidR="00806A21" w:rsidRDefault="00000000">
            <w:pPr>
              <w:rPr>
                <w:b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18 &gt; 16</w:t>
            </w:r>
            <w:r>
              <w:br/>
            </w:r>
            <w:r>
              <w:rPr>
                <w:b/>
                <w:i/>
              </w:rPr>
              <w:t>Because the left side is larger than the right, it is an acute triangle.</w:t>
            </w:r>
          </w:p>
        </w:tc>
      </w:tr>
      <w:tr w:rsidR="00806A21" w14:paraId="3AEFC6AF" w14:textId="77777777" w:rsidTr="00D87924">
        <w:trPr>
          <w:trHeight w:val="5747"/>
        </w:trPr>
        <w:tc>
          <w:tcPr>
            <w:tcW w:w="4620" w:type="dxa"/>
          </w:tcPr>
          <w:p w14:paraId="6EC6BDF6" w14:textId="77777777" w:rsidR="00806A21" w:rsidRDefault="00000000">
            <w:pP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Slide 27: 3, 4, 7</w:t>
            </w:r>
          </w:p>
          <w:p w14:paraId="7577BFE0" w14:textId="77777777" w:rsidR="00D87924" w:rsidRDefault="00D87924">
            <w:pPr>
              <w:rPr>
                <w:b/>
                <w:u w:val="single"/>
              </w:rPr>
            </w:pPr>
          </w:p>
          <w:p w14:paraId="049971C3" w14:textId="77777777" w:rsidR="00D87924" w:rsidRDefault="00D87924">
            <w:pPr>
              <w:rPr>
                <w:b/>
                <w:u w:val="single"/>
              </w:rPr>
            </w:pPr>
          </w:p>
          <w:p w14:paraId="4F02E2AA" w14:textId="77777777" w:rsidR="00155523" w:rsidRDefault="00155523" w:rsidP="00155523">
            <w:r>
              <w:rPr>
                <w:b/>
                <w:u w:val="single"/>
              </w:rPr>
              <w:t>Step 1</w:t>
            </w:r>
            <w:r>
              <w:rPr>
                <w:b/>
              </w:rPr>
              <w:t>:</w:t>
            </w:r>
            <w:r>
              <w:t xml:space="preserve"> Ask yourself: Is it a triangle?</w:t>
            </w:r>
          </w:p>
          <w:p w14:paraId="1509B5C2" w14:textId="77777777" w:rsidR="00806A21" w:rsidRDefault="00000000" w:rsidP="00320AF2">
            <w:pPr>
              <w:rPr>
                <w:b/>
                <w:i/>
              </w:rPr>
            </w:pPr>
            <w:r w:rsidRPr="00155523">
              <w:rPr>
                <w:rFonts w:ascii="Times New Roman" w:eastAsia="Times New Roman" w:hAnsi="Times New Roman" w:cs="Times New Roman"/>
                <w:i/>
                <w:iCs/>
              </w:rPr>
              <w:t>a + b &gt; c</w:t>
            </w:r>
            <w:r>
              <w:rPr>
                <w:rFonts w:ascii="Times New Roman" w:eastAsia="Times New Roman" w:hAnsi="Times New Roman" w:cs="Times New Roman"/>
              </w:rPr>
              <w:br/>
              <w:t>3 + 4 &gt; 7</w:t>
            </w:r>
            <w:r>
              <w:br/>
            </w:r>
            <w:r>
              <w:rPr>
                <w:b/>
                <w:i/>
              </w:rPr>
              <w:t>This statement is true, therefore it’s a triangle.</w:t>
            </w:r>
          </w:p>
          <w:p w14:paraId="308E91F8" w14:textId="77777777" w:rsidR="00806A21" w:rsidRPr="00320AF2" w:rsidRDefault="00806A21" w:rsidP="00320AF2">
            <w:pPr>
              <w:rPr>
                <w:b/>
                <w:i/>
                <w:sz w:val="20"/>
                <w:szCs w:val="20"/>
              </w:rPr>
            </w:pPr>
          </w:p>
          <w:p w14:paraId="68829D4D" w14:textId="7187CC5A" w:rsidR="00806A21" w:rsidRDefault="00000000" w:rsidP="00320AF2">
            <w:r>
              <w:rPr>
                <w:b/>
                <w:u w:val="single"/>
              </w:rPr>
              <w:t>Step 2</w:t>
            </w:r>
            <w:r w:rsidRPr="00155523">
              <w:rPr>
                <w:b/>
              </w:rPr>
              <w:t>:</w:t>
            </w:r>
            <w:r>
              <w:t xml:space="preserve"> Classify the triangle</w:t>
            </w:r>
            <w:r w:rsidR="00155523">
              <w:t>.</w:t>
            </w:r>
          </w:p>
          <w:p w14:paraId="75D97460" w14:textId="5CCFAF63" w:rsidR="00806A21" w:rsidRDefault="00000000">
            <w:pPr>
              <w:rPr>
                <w:rFonts w:ascii="Times New Roman" w:eastAsia="Times New Roman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Times New Roman" w:eastAsia="Times New Roman" w:hAnsi="Times New Roman" w:cs="Times New Roman"/>
                      </w:rPr>
                    </m:ctrlPr>
                  </m:sSupPr>
                  <m:e>
                    <m:r>
                      <w:rPr>
                        <w:rFonts w:ascii="Times New Roman" w:eastAsia="Times New Roman" w:hAnsi="Times New Roman" w:cs="Times New Roman"/>
                      </w:rPr>
                      <m:t>a</m:t>
                    </m:r>
                  </m:e>
                  <m:sup>
                    <m:r>
                      <w:rPr>
                        <w:rFonts w:ascii="Times New Roman" w:eastAsia="Times New Roman" w:hAnsi="Times New Roman" w:cs="Times New Roman"/>
                      </w:rPr>
                      <m:t xml:space="preserve">2 </m:t>
                    </m:r>
                  </m:sup>
                </m:sSup>
                <m:r>
                  <w:rPr>
                    <w:rFonts w:ascii="Times New Roman" w:eastAsia="Times New Roman" w:hAnsi="Times New Roman" w:cs="Times New Roman"/>
                  </w:rPr>
                  <m:t xml:space="preserve">+ </m:t>
                </m:r>
                <m:sSup>
                  <m:sSupPr>
                    <m:ctrlPr>
                      <w:rPr>
                        <w:rFonts w:ascii="Times New Roman" w:eastAsia="Times New Roman" w:hAnsi="Times New Roman" w:cs="Times New Roman"/>
                      </w:rPr>
                    </m:ctrlPr>
                  </m:sSupPr>
                  <m:e>
                    <m:r>
                      <w:rPr>
                        <w:rFonts w:ascii="Times New Roman" w:eastAsia="Times New Roman" w:hAnsi="Times New Roman" w:cs="Times New Roman"/>
                      </w:rPr>
                      <m:t>b</m:t>
                    </m:r>
                  </m:e>
                  <m:sup>
                    <m:r>
                      <w:rPr>
                        <w:rFonts w:ascii="Times New Roman" w:eastAsia="Times New Roman" w:hAnsi="Times New Roman" w:cs="Times New Roman"/>
                      </w:rPr>
                      <m:t>2</m:t>
                    </m:r>
                  </m:sup>
                </m:sSup>
                <m:r>
                  <w:rPr>
                    <w:rFonts w:ascii="Times New Roman" w:eastAsia="Times New Roman" w:hAnsi="Times New Roman" w:cs="Times New Roman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Segoe UI Symbol" w:eastAsia="Times New Roman" w:hAnsi="Segoe UI Symbol" w:cs="Segoe UI Symbol"/>
                  </w:rPr>
                  <m:t>☐</m:t>
                </m:r>
                <m:r>
                  <w:rPr>
                    <w:rFonts w:ascii="Times New Roman" w:eastAsia="Times New Roman" w:hAnsi="Times New Roman" w:cs="Times New Roman"/>
                  </w:rPr>
                  <m:t xml:space="preserve"> </m:t>
                </m:r>
                <m:sSup>
                  <m:sSupPr>
                    <m:ctrlPr>
                      <w:rPr>
                        <w:rFonts w:ascii="Times New Roman" w:eastAsia="Times New Roman" w:hAnsi="Times New Roman" w:cs="Times New Roman"/>
                      </w:rPr>
                    </m:ctrlPr>
                  </m:sSupPr>
                  <m:e>
                    <m:r>
                      <w:rPr>
                        <w:rFonts w:ascii="Times New Roman" w:eastAsia="Times New Roman" w:hAnsi="Times New Roman" w:cs="Times New Roman"/>
                      </w:rPr>
                      <m:t>c</m:t>
                    </m:r>
                  </m:e>
                  <m:sup>
                    <m:r>
                      <w:rPr>
                        <w:rFonts w:ascii="Times New Roman" w:eastAsia="Times New Roman" w:hAnsi="Times New Roman" w:cs="Times New Roman"/>
                      </w:rPr>
                      <m:t>2</m:t>
                    </m:r>
                  </m:sup>
                </m:sSup>
              </m:oMath>
            </m:oMathPara>
          </w:p>
          <w:p w14:paraId="32528C2C" w14:textId="77777777" w:rsidR="00806A21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t xml:space="preserve">(Which symbol goes in the box? </w:t>
            </w:r>
            <w:r>
              <w:rPr>
                <w:rFonts w:ascii="Times New Roman" w:eastAsia="Times New Roman" w:hAnsi="Times New Roman" w:cs="Times New Roman"/>
              </w:rPr>
              <w:t>=</w:t>
            </w:r>
            <w: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&lt;</w:t>
            </w:r>
            <w: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&gt;</w:t>
            </w:r>
            <w:r>
              <w:t>)</w:t>
            </w:r>
          </w:p>
          <w:p w14:paraId="23D85338" w14:textId="29B5A093" w:rsidR="00806A21" w:rsidRDefault="00000000">
            <w:pPr>
              <w:rPr>
                <w:rFonts w:ascii="Times New Roman" w:eastAsia="Times New Roman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Times New Roman" w:eastAsia="Times New Roman" w:hAnsi="Times New Roman" w:cs="Times New Roman"/>
                      </w:rPr>
                    </m:ctrlPr>
                  </m:sSupPr>
                  <m:e>
                    <m:r>
                      <w:rPr>
                        <w:rFonts w:ascii="Times New Roman" w:eastAsia="Times New Roman" w:hAnsi="Times New Roman" w:cs="Times New Roman"/>
                      </w:rPr>
                      <m:t>3</m:t>
                    </m:r>
                  </m:e>
                  <m:sup>
                    <m:r>
                      <w:rPr>
                        <w:rFonts w:ascii="Times New Roman" w:eastAsia="Times New Roman" w:hAnsi="Times New Roman" w:cs="Times New Roman"/>
                      </w:rPr>
                      <m:t>2</m:t>
                    </m:r>
                  </m:sup>
                </m:sSup>
                <m:r>
                  <w:rPr>
                    <w:rFonts w:ascii="Times New Roman" w:eastAsia="Times New Roman" w:hAnsi="Times New Roman" w:cs="Times New Roman"/>
                  </w:rPr>
                  <m:t xml:space="preserve"> + </m:t>
                </m:r>
                <m:sSup>
                  <m:sSupPr>
                    <m:ctrlPr>
                      <w:rPr>
                        <w:rFonts w:ascii="Times New Roman" w:eastAsia="Times New Roman" w:hAnsi="Times New Roman" w:cs="Times New Roman"/>
                      </w:rPr>
                    </m:ctrlPr>
                  </m:sSupPr>
                  <m:e>
                    <m:r>
                      <w:rPr>
                        <w:rFonts w:ascii="Times New Roman" w:eastAsia="Times New Roman" w:hAnsi="Times New Roman" w:cs="Times New Roman"/>
                      </w:rPr>
                      <m:t>4</m:t>
                    </m:r>
                  </m:e>
                  <m:sup>
                    <m:r>
                      <w:rPr>
                        <w:rFonts w:ascii="Times New Roman" w:eastAsia="Times New Roman" w:hAnsi="Times New Roman" w:cs="Times New Roman"/>
                      </w:rPr>
                      <m:t>2</m:t>
                    </m:r>
                  </m:sup>
                </m:sSup>
                <m:r>
                  <w:rPr>
                    <w:rFonts w:ascii="Times New Roman" w:eastAsia="Times New Roman" w:hAnsi="Times New Roman" w:cs="Times New Roman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Segoe UI Symbol" w:eastAsia="Times New Roman" w:hAnsi="Segoe UI Symbol" w:cs="Segoe UI Symbol"/>
                  </w:rPr>
                  <m:t>☐</m:t>
                </m:r>
                <m:r>
                  <m:rPr>
                    <m:sty m:val="p"/>
                  </m:rPr>
                  <w:rPr>
                    <w:rFonts w:ascii="Cambria Math" w:eastAsia="Times New Roman" w:hAnsi="Segoe UI Symbol" w:cs="Segoe UI Symbol"/>
                  </w:rPr>
                  <m:t xml:space="preserve"> </m:t>
                </m:r>
                <m:sSup>
                  <m:sSupPr>
                    <m:ctrlPr>
                      <w:rPr>
                        <w:rFonts w:ascii="Times New Roman" w:eastAsia="Times New Roman" w:hAnsi="Times New Roman" w:cs="Times New Roman"/>
                      </w:rPr>
                    </m:ctrlPr>
                  </m:sSupPr>
                  <m:e>
                    <m:r>
                      <w:rPr>
                        <w:rFonts w:ascii="Times New Roman" w:eastAsia="Times New Roman" w:hAnsi="Times New Roman" w:cs="Times New Roman"/>
                      </w:rPr>
                      <m:t>7</m:t>
                    </m:r>
                  </m:e>
                  <m:sup>
                    <m:r>
                      <w:rPr>
                        <w:rFonts w:ascii="Times New Roman" w:eastAsia="Times New Roman" w:hAnsi="Times New Roman" w:cs="Times New Roman"/>
                      </w:rPr>
                      <m:t>2</m:t>
                    </m:r>
                  </m:sup>
                </m:sSup>
              </m:oMath>
            </m:oMathPara>
          </w:p>
          <w:p w14:paraId="3CFD6003" w14:textId="1F2A3F4E" w:rsidR="00806A21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 + 16 </w:t>
            </w:r>
            <w:r w:rsidR="00320AF2">
              <w:rPr>
                <w:rFonts w:ascii="Times New Roman" w:eastAsia="Times New Roman" w:hAnsi="Times New Roman" w:cs="Times New Roman"/>
              </w:rPr>
              <w:t xml:space="preserve">☐ </w:t>
            </w:r>
            <w:r>
              <w:rPr>
                <w:rFonts w:ascii="Times New Roman" w:eastAsia="Times New Roman" w:hAnsi="Times New Roman" w:cs="Times New Roman"/>
              </w:rPr>
              <w:t>49</w:t>
            </w:r>
          </w:p>
          <w:p w14:paraId="7C932751" w14:textId="1B4AF1A9" w:rsidR="00806A21" w:rsidRPr="00320AF2" w:rsidRDefault="00000000" w:rsidP="00320AF2">
            <w:pPr>
              <w:rPr>
                <w:b/>
                <w:i/>
                <w:color w:val="910D28"/>
              </w:rPr>
            </w:pPr>
            <w:r>
              <w:rPr>
                <w:rFonts w:ascii="Times New Roman" w:eastAsia="Times New Roman" w:hAnsi="Times New Roman" w:cs="Times New Roman"/>
              </w:rPr>
              <w:t>25 &lt; 49</w:t>
            </w:r>
            <w:r>
              <w:br/>
            </w:r>
            <w:r>
              <w:rPr>
                <w:b/>
                <w:i/>
              </w:rPr>
              <w:t>Because the left side is less than the right, it is an obtuse triangle.</w:t>
            </w:r>
          </w:p>
        </w:tc>
        <w:tc>
          <w:tcPr>
            <w:tcW w:w="4620" w:type="dxa"/>
          </w:tcPr>
          <w:p w14:paraId="34584F87" w14:textId="77777777" w:rsidR="00806A21" w:rsidRDefault="00806A21">
            <w:pPr>
              <w:rPr>
                <w:b/>
              </w:rPr>
            </w:pPr>
          </w:p>
        </w:tc>
      </w:tr>
    </w:tbl>
    <w:p w14:paraId="49E1B911" w14:textId="77777777" w:rsidR="00806A21" w:rsidRDefault="00806A21">
      <w:pPr>
        <w:pBdr>
          <w:top w:val="nil"/>
          <w:left w:val="nil"/>
          <w:bottom w:val="nil"/>
          <w:right w:val="nil"/>
          <w:between w:val="nil"/>
        </w:pBdr>
      </w:pPr>
    </w:p>
    <w:sectPr w:rsidR="00806A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0C9AA" w14:textId="77777777" w:rsidR="002A13DB" w:rsidRDefault="002A13DB">
      <w:pPr>
        <w:spacing w:after="0" w:line="240" w:lineRule="auto"/>
      </w:pPr>
      <w:r>
        <w:separator/>
      </w:r>
    </w:p>
  </w:endnote>
  <w:endnote w:type="continuationSeparator" w:id="0">
    <w:p w14:paraId="271F1278" w14:textId="77777777" w:rsidR="002A13DB" w:rsidRDefault="002A1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77A35" w14:textId="77777777" w:rsidR="004B39D8" w:rsidRDefault="004B39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5967" w14:textId="77777777" w:rsidR="00806A2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501F3EE" wp14:editId="06F7BD84">
          <wp:simplePos x="0" y="0"/>
          <wp:positionH relativeFrom="column">
            <wp:posOffset>1371600</wp:posOffset>
          </wp:positionH>
          <wp:positionV relativeFrom="paragraph">
            <wp:posOffset>-209549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92E3270" wp14:editId="2C51E973">
              <wp:simplePos x="0" y="0"/>
              <wp:positionH relativeFrom="column">
                <wp:posOffset>1485900</wp:posOffset>
              </wp:positionH>
              <wp:positionV relativeFrom="paragraph">
                <wp:posOffset>-271164</wp:posOffset>
              </wp:positionV>
              <wp:extent cx="4010025" cy="304078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E5A080" w14:textId="77777777" w:rsidR="00806A21" w:rsidRPr="004B39D8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4B39D8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DO THREE SIDES MAKE A RIGHT?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2E3270" id="Rectangle 9" o:spid="_x0000_s1026" style="position:absolute;margin-left:117pt;margin-top:-21.3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" filled="f" stroked="f">
              <v:textbox inset="2.53958mm,1.2694mm,2.53958mm,1.2694mm">
                <w:txbxContent>
                  <w:p w14:paraId="7BE5A080" w14:textId="77777777" w:rsidR="00806A21" w:rsidRPr="004B39D8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 w:rsidRPr="004B39D8">
                      <w:rPr>
                        <w:rFonts w:eastAsia="Arial"/>
                        <w:b/>
                        <w:smallCaps/>
                        <w:color w:val="2D2D2D"/>
                      </w:rPr>
                      <w:t>DO THREE SIDES MAKE A RIGHT?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CE91A" w14:textId="77777777" w:rsidR="004B39D8" w:rsidRDefault="004B39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1207A" w14:textId="77777777" w:rsidR="002A13DB" w:rsidRDefault="002A13DB">
      <w:pPr>
        <w:spacing w:after="0" w:line="240" w:lineRule="auto"/>
      </w:pPr>
      <w:r>
        <w:separator/>
      </w:r>
    </w:p>
  </w:footnote>
  <w:footnote w:type="continuationSeparator" w:id="0">
    <w:p w14:paraId="65710C27" w14:textId="77777777" w:rsidR="002A13DB" w:rsidRDefault="002A1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65860" w14:textId="77777777" w:rsidR="00320AF2" w:rsidRDefault="00320A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D8CC6" w14:textId="77777777" w:rsidR="00320AF2" w:rsidRDefault="00320A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138C9" w14:textId="77777777" w:rsidR="00320AF2" w:rsidRDefault="00320A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A21"/>
    <w:rsid w:val="000871AF"/>
    <w:rsid w:val="00155523"/>
    <w:rsid w:val="00197264"/>
    <w:rsid w:val="002A13DB"/>
    <w:rsid w:val="002B0B73"/>
    <w:rsid w:val="00320AF2"/>
    <w:rsid w:val="004B39D8"/>
    <w:rsid w:val="007C38CB"/>
    <w:rsid w:val="00806A21"/>
    <w:rsid w:val="009858D9"/>
    <w:rsid w:val="00D8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CC3B0"/>
  <w15:docId w15:val="{1283713A-B194-BE40-87AA-FF0B349B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eogebra.org/m/tgwg6tnj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WePfh3lHx+Xm0Bv/1r+vQMmI5Q==">AMUW2mXXLVN2MUKWFKv2HKf2S1IV+V/d9a7jOVNxwxHGsMDaXdjCE1uHlXOm5cY/rP91ce6mIeCj6NBUuI/57mZjbsWhryKdFf+UZeaIJF/Nv/Is9b1PqlaZWCEhQYF9fetOsVmN50QppQENEcLIX+p9/yL02nGZiq+9TmD+pFH1V+PccaQT4ceXPJMFv9o+eMPKdWdKXkR+BD5A/PFtO0S17OSGtyY/koJj9Wlm8QFqu1N+xdRIvyKjdZp9Dc62CYd8Vjkx9otoDfX2Ag3g9FP+OczHCgzQi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375</Words>
  <Characters>1890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Three Sides Make a Right?</dc:title>
  <dc:subject/>
  <dc:creator>K20 Center</dc:creator>
  <cp:keywords/>
  <dc:description/>
  <cp:lastModifiedBy>Hayden, Jordan K.</cp:lastModifiedBy>
  <cp:revision>6</cp:revision>
  <dcterms:created xsi:type="dcterms:W3CDTF">2022-11-21T20:29:00Z</dcterms:created>
  <dcterms:modified xsi:type="dcterms:W3CDTF">2023-01-25T21:48:00Z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f7c4be26-0743-47b4-877a-75095824a5f1</vt:lpwstr>
  </property>
</Properties>
</file>