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53D934" w14:textId="00F5CC2E" w:rsidR="00A90AD1" w:rsidRPr="00E6524A" w:rsidRDefault="00175BFE">
      <w:pPr>
        <w:pStyle w:val="Title"/>
        <w:rPr>
          <w:lang w:val="es-ES_tradnl"/>
        </w:rPr>
      </w:pPr>
      <w:r>
        <w:rPr>
          <w:lang w:val="es-ES_tradnl"/>
        </w:rPr>
        <w:t>póster de estaciones charlantes</w:t>
      </w:r>
    </w:p>
    <w:p w14:paraId="42C050E5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  <w:lang w:val="es-ES_tradnl"/>
        </w:rPr>
      </w:pPr>
    </w:p>
    <w:p w14:paraId="66EC3317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  <w:lang w:val="es-ES_tradnl"/>
        </w:rPr>
      </w:pPr>
    </w:p>
    <w:p w14:paraId="0E70D84B" w14:textId="5D077296" w:rsidR="00A90AD1" w:rsidRPr="00E6524A" w:rsidRDefault="00E652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8"/>
          <w:szCs w:val="48"/>
          <w:lang w:val="es-ES_tradnl"/>
        </w:rPr>
      </w:pPr>
      <w:r w:rsidRPr="00E6524A">
        <w:rPr>
          <w:color w:val="000000"/>
          <w:sz w:val="48"/>
          <w:szCs w:val="48"/>
          <w:lang w:val="es-ES_tradnl"/>
        </w:rPr>
        <w:t>La Unión Europea</w:t>
      </w:r>
      <w:r>
        <w:rPr>
          <w:color w:val="000000"/>
          <w:sz w:val="48"/>
          <w:szCs w:val="48"/>
          <w:lang w:val="es-ES_tradnl"/>
        </w:rPr>
        <w:t xml:space="preserve"> (UE)</w:t>
      </w:r>
      <w:r w:rsidRPr="00E6524A">
        <w:rPr>
          <w:color w:val="000000"/>
          <w:sz w:val="48"/>
          <w:szCs w:val="48"/>
          <w:lang w:val="es-ES_tradnl"/>
        </w:rPr>
        <w:t xml:space="preserve"> es un tipo de confederación.</w:t>
      </w:r>
      <w:r>
        <w:rPr>
          <w:color w:val="000000"/>
          <w:sz w:val="48"/>
          <w:szCs w:val="48"/>
          <w:lang w:val="es-ES_tradnl"/>
        </w:rPr>
        <w:t xml:space="preserve"> Los 27</w:t>
      </w:r>
      <w:r w:rsidR="00690E72">
        <w:rPr>
          <w:color w:val="000000"/>
          <w:sz w:val="48"/>
          <w:szCs w:val="48"/>
          <w:lang w:val="es-ES_tradnl"/>
        </w:rPr>
        <w:t xml:space="preserve"> países miembros de la UE aprueban políticas para reducir las restricciones comerciales, de modo que los bienes puedan comprarse y venderse fácilmente entre los países. Recientemente, Gran Bretaña votó a favor de abandonar la UE, porque no estaba de acuerdo con algunas políticas que se habían aprobado. ¿Cómo afectaría esta decisión a los demás países de la UE? ¿Cómo afectaría a Gran Bretaña?</w:t>
      </w:r>
      <w:r w:rsidRPr="00E6524A">
        <w:rPr>
          <w:color w:val="000000"/>
          <w:sz w:val="48"/>
          <w:szCs w:val="48"/>
          <w:lang w:val="es-ES_tradnl"/>
        </w:rPr>
        <w:t xml:space="preserve"> </w:t>
      </w:r>
    </w:p>
    <w:p w14:paraId="1A266E0B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32"/>
          <w:szCs w:val="32"/>
          <w:lang w:val="es-ES_tradnl"/>
        </w:rPr>
      </w:pPr>
    </w:p>
    <w:p w14:paraId="4F5869B2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32"/>
          <w:szCs w:val="32"/>
          <w:lang w:val="es-ES_tradnl"/>
        </w:rPr>
      </w:pPr>
    </w:p>
    <w:p w14:paraId="0DDBB95E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32"/>
          <w:szCs w:val="32"/>
          <w:lang w:val="es-ES_tradnl"/>
        </w:rPr>
      </w:pPr>
    </w:p>
    <w:p w14:paraId="02ED52A3" w14:textId="77777777" w:rsidR="00A90AD1" w:rsidRPr="00E6524A" w:rsidRDefault="00A90AD1" w:rsidP="00B925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  <w:lang w:val="es-ES_tradnl"/>
        </w:rPr>
      </w:pPr>
    </w:p>
    <w:p w14:paraId="2840D120" w14:textId="54F6114D" w:rsidR="00A90AD1" w:rsidRPr="00AD19BD" w:rsidRDefault="00AD19BD" w:rsidP="00AD19BD">
      <w:pPr>
        <w:pStyle w:val="Title"/>
        <w:rPr>
          <w:lang w:val="es-ES_tradnl"/>
        </w:rPr>
      </w:pPr>
      <w:bookmarkStart w:id="0" w:name="_heading=h.ykmhrkvdo4ay" w:colFirst="0" w:colLast="0"/>
      <w:bookmarkEnd w:id="0"/>
      <w:r>
        <w:rPr>
          <w:lang w:val="es-ES_tradnl"/>
        </w:rPr>
        <w:lastRenderedPageBreak/>
        <w:t>póster de estaciones charlantes</w:t>
      </w:r>
    </w:p>
    <w:p w14:paraId="59A38B6B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32"/>
          <w:szCs w:val="32"/>
          <w:lang w:val="es-ES_tradnl"/>
        </w:rPr>
      </w:pPr>
    </w:p>
    <w:p w14:paraId="76DB9CF0" w14:textId="0077DD40" w:rsidR="00A90AD1" w:rsidRDefault="00A90AD1" w:rsidP="0017722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32"/>
          <w:szCs w:val="32"/>
          <w:lang w:val="es-ES_tradnl"/>
        </w:rPr>
      </w:pPr>
    </w:p>
    <w:p w14:paraId="116F9753" w14:textId="77777777" w:rsidR="00177227" w:rsidRPr="00177227" w:rsidRDefault="00177227" w:rsidP="00177227">
      <w:pPr>
        <w:pStyle w:val="BodyText"/>
        <w:rPr>
          <w:lang w:val="es-ES_tradnl"/>
        </w:rPr>
      </w:pPr>
    </w:p>
    <w:p w14:paraId="62208E09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32"/>
          <w:szCs w:val="32"/>
          <w:lang w:val="es-ES_tradnl"/>
        </w:rPr>
      </w:pPr>
    </w:p>
    <w:p w14:paraId="15F5CA03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50"/>
          <w:szCs w:val="50"/>
          <w:lang w:val="es-ES_tradnl"/>
        </w:rPr>
      </w:pPr>
    </w:p>
    <w:p w14:paraId="1153874C" w14:textId="793E1CC9" w:rsidR="00A90AD1" w:rsidRPr="00E6524A" w:rsidRDefault="00AD19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50"/>
          <w:szCs w:val="50"/>
          <w:lang w:val="es-ES_tradnl"/>
        </w:rPr>
      </w:pPr>
      <w:r w:rsidRPr="00CA7D35">
        <w:rPr>
          <w:color w:val="000000"/>
          <w:sz w:val="50"/>
          <w:szCs w:val="50"/>
          <w:lang w:val="es-ES_tradnl"/>
        </w:rPr>
        <w:t>EE. UU.</w:t>
      </w:r>
      <w:r w:rsidR="00CA7D35" w:rsidRPr="00CA7D35">
        <w:rPr>
          <w:color w:val="000000"/>
          <w:sz w:val="50"/>
          <w:szCs w:val="50"/>
          <w:lang w:val="es-ES_tradnl"/>
        </w:rPr>
        <w:t xml:space="preserve"> tiene un gobierno federal, por lo que los ciudadanos deben pagar impuestos en cada nivel. Esto significa que los ciudadanos son responsables </w:t>
      </w:r>
      <w:r w:rsidR="00CA7D35">
        <w:rPr>
          <w:color w:val="000000"/>
          <w:sz w:val="50"/>
          <w:szCs w:val="50"/>
          <w:lang w:val="es-ES_tradnl"/>
        </w:rPr>
        <w:t>por</w:t>
      </w:r>
      <w:r w:rsidR="00CA7D35" w:rsidRPr="00CA7D35">
        <w:rPr>
          <w:color w:val="000000"/>
          <w:sz w:val="50"/>
          <w:szCs w:val="50"/>
          <w:lang w:val="es-ES_tradnl"/>
        </w:rPr>
        <w:t xml:space="preserve"> los impuestos federales, estatales y municipales. ¿Cómo afecta esto positiva y negativamente a los ciudadanos?</w:t>
      </w:r>
      <w:r w:rsidRPr="00E6524A">
        <w:rPr>
          <w:color w:val="000000"/>
          <w:sz w:val="50"/>
          <w:szCs w:val="50"/>
          <w:lang w:val="es-ES_tradnl"/>
        </w:rPr>
        <w:t xml:space="preserve"> </w:t>
      </w:r>
    </w:p>
    <w:p w14:paraId="4C7A168C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  <w:lang w:val="es-ES_tradnl"/>
        </w:rPr>
      </w:pPr>
    </w:p>
    <w:p w14:paraId="02BFCB96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32"/>
          <w:szCs w:val="32"/>
          <w:lang w:val="es-ES_tradnl"/>
        </w:rPr>
      </w:pPr>
    </w:p>
    <w:p w14:paraId="12F1DAFD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32"/>
          <w:szCs w:val="32"/>
          <w:lang w:val="es-ES_tradnl"/>
        </w:rPr>
      </w:pPr>
    </w:p>
    <w:p w14:paraId="636AD6CE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32"/>
          <w:szCs w:val="32"/>
          <w:lang w:val="es-ES_tradnl"/>
        </w:rPr>
      </w:pPr>
    </w:p>
    <w:p w14:paraId="14BF84D7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32"/>
          <w:szCs w:val="32"/>
          <w:lang w:val="es-ES_tradnl"/>
        </w:rPr>
      </w:pPr>
    </w:p>
    <w:p w14:paraId="2E8FEB4E" w14:textId="7F029A06" w:rsidR="00A90AD1" w:rsidRDefault="00A90AD1" w:rsidP="001772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  <w:lang w:val="es-ES_tradnl"/>
        </w:rPr>
      </w:pPr>
    </w:p>
    <w:p w14:paraId="21DBDD54" w14:textId="77777777" w:rsidR="00AD19BD" w:rsidRPr="00AD19BD" w:rsidRDefault="00AD19BD" w:rsidP="00AD19BD">
      <w:pPr>
        <w:pStyle w:val="BodyText"/>
        <w:rPr>
          <w:lang w:val="es-ES_tradnl"/>
        </w:rPr>
      </w:pPr>
    </w:p>
    <w:p w14:paraId="39582C2A" w14:textId="77777777" w:rsidR="007615A9" w:rsidRPr="00E6524A" w:rsidRDefault="007615A9" w:rsidP="007615A9">
      <w:pPr>
        <w:pStyle w:val="Title"/>
        <w:rPr>
          <w:lang w:val="es-ES_tradnl"/>
        </w:rPr>
      </w:pPr>
      <w:bookmarkStart w:id="1" w:name="_heading=h.ydqx8xd0b4zc" w:colFirst="0" w:colLast="0"/>
      <w:bookmarkEnd w:id="1"/>
      <w:r>
        <w:rPr>
          <w:lang w:val="es-ES_tradnl"/>
        </w:rPr>
        <w:lastRenderedPageBreak/>
        <w:t>póster de estaciones charlantes</w:t>
      </w:r>
    </w:p>
    <w:p w14:paraId="37D9447C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32"/>
          <w:szCs w:val="32"/>
          <w:lang w:val="es-ES_tradnl"/>
        </w:rPr>
      </w:pPr>
    </w:p>
    <w:p w14:paraId="25250C56" w14:textId="67668146" w:rsidR="00A90AD1" w:rsidRDefault="00A90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32"/>
          <w:szCs w:val="32"/>
          <w:lang w:val="es-ES_tradnl"/>
        </w:rPr>
      </w:pPr>
    </w:p>
    <w:p w14:paraId="627A3B3C" w14:textId="77777777" w:rsidR="00175BFE" w:rsidRPr="00175BFE" w:rsidRDefault="00175BFE" w:rsidP="00175BFE">
      <w:pPr>
        <w:pStyle w:val="BodyText"/>
        <w:rPr>
          <w:lang w:val="es-ES_tradnl"/>
        </w:rPr>
      </w:pPr>
    </w:p>
    <w:p w14:paraId="1956F711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32"/>
          <w:szCs w:val="32"/>
          <w:lang w:val="es-ES_tradnl"/>
        </w:rPr>
      </w:pPr>
    </w:p>
    <w:p w14:paraId="38510704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32"/>
          <w:szCs w:val="32"/>
          <w:lang w:val="es-ES_tradnl"/>
        </w:rPr>
      </w:pPr>
    </w:p>
    <w:p w14:paraId="1786F501" w14:textId="77777777" w:rsidR="00A90AD1" w:rsidRPr="00E6524A" w:rsidRDefault="00A90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32"/>
          <w:szCs w:val="32"/>
          <w:lang w:val="es-ES_tradnl"/>
        </w:rPr>
      </w:pPr>
    </w:p>
    <w:p w14:paraId="2F71E4F5" w14:textId="31A01A8A" w:rsidR="00A90AD1" w:rsidRPr="00E6524A" w:rsidRDefault="00E32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50"/>
          <w:szCs w:val="50"/>
          <w:lang w:val="es-ES_tradnl"/>
        </w:rPr>
      </w:pPr>
      <w:r w:rsidRPr="00E32949">
        <w:rPr>
          <w:color w:val="000000"/>
          <w:sz w:val="50"/>
          <w:szCs w:val="50"/>
          <w:lang w:val="es-ES_tradnl"/>
        </w:rPr>
        <w:t>Francia tiene un gobierno unitario, por lo que todas las decisiones sobre educación se toman a nivel central. Los 13 millones de alumnos franceses reciben el mismo plan de estudios y realizan los mismos exámenes. ¿Cómo puede afectar esto a los alumnos y profesores franceses?</w:t>
      </w:r>
      <w:r w:rsidRPr="00E6524A">
        <w:rPr>
          <w:color w:val="000000"/>
          <w:sz w:val="50"/>
          <w:szCs w:val="50"/>
          <w:lang w:val="es-ES_tradnl"/>
        </w:rPr>
        <w:t xml:space="preserve"> </w:t>
      </w:r>
    </w:p>
    <w:sectPr w:rsidR="00A90AD1" w:rsidRPr="00E6524A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7C18" w14:textId="77777777" w:rsidR="00E366B6" w:rsidRDefault="00E366B6">
      <w:pPr>
        <w:spacing w:after="0" w:line="240" w:lineRule="auto"/>
      </w:pPr>
      <w:r>
        <w:separator/>
      </w:r>
    </w:p>
  </w:endnote>
  <w:endnote w:type="continuationSeparator" w:id="0">
    <w:p w14:paraId="52A93566" w14:textId="77777777" w:rsidR="00E366B6" w:rsidRDefault="00E3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5AA8" w14:textId="77777777" w:rsidR="00A90A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FF7AA2D" wp14:editId="4B4855FE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17BC5A" wp14:editId="76A1A2AE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410AE" w14:textId="5DF66F0C" w:rsidR="00A90AD1" w:rsidRPr="009B6051" w:rsidRDefault="009B6051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9B6051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A SEAT AT THE TABLE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17BC5A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57D410AE" w14:textId="5DF66F0C" w:rsidR="00A90AD1" w:rsidRPr="009B6051" w:rsidRDefault="009B6051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9B6051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A SEAT AT THE TABLE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2927" w14:textId="77777777" w:rsidR="00E366B6" w:rsidRDefault="00E366B6">
      <w:pPr>
        <w:spacing w:after="0" w:line="240" w:lineRule="auto"/>
      </w:pPr>
      <w:r>
        <w:separator/>
      </w:r>
    </w:p>
  </w:footnote>
  <w:footnote w:type="continuationSeparator" w:id="0">
    <w:p w14:paraId="106BF841" w14:textId="77777777" w:rsidR="00E366B6" w:rsidRDefault="00E3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ABD6" w14:textId="77777777" w:rsidR="0069635B" w:rsidRDefault="00696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9B41" w14:textId="77777777" w:rsidR="0069635B" w:rsidRDefault="006963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1AC8" w14:textId="77777777" w:rsidR="0069635B" w:rsidRDefault="00696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C7F9D"/>
    <w:multiLevelType w:val="multilevel"/>
    <w:tmpl w:val="01CAE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15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D1"/>
    <w:rsid w:val="00175BFE"/>
    <w:rsid w:val="00177227"/>
    <w:rsid w:val="00337950"/>
    <w:rsid w:val="00690E72"/>
    <w:rsid w:val="0069635B"/>
    <w:rsid w:val="007615A9"/>
    <w:rsid w:val="00781864"/>
    <w:rsid w:val="009B6051"/>
    <w:rsid w:val="00A90AD1"/>
    <w:rsid w:val="00AD19BD"/>
    <w:rsid w:val="00AE0F74"/>
    <w:rsid w:val="00B615D0"/>
    <w:rsid w:val="00B9250A"/>
    <w:rsid w:val="00CA7D35"/>
    <w:rsid w:val="00E32949"/>
    <w:rsid w:val="00E366B6"/>
    <w:rsid w:val="00E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A237E"/>
  <w15:docId w15:val="{DEB7D3AA-D6EA-CA44-ADAE-5D9BE7E6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8C4133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YoL0Hj2m+jokT6UPuj0vmhpqIQ==">AMUW2mVkIgzEL37VDjdJS9/csfQm5/4q5et0yyvdPgQgZfsxs25HhasDzvTIhF1Yei/bKNmfMjosWMDFPyAdUlZWXZsvLLSqxOWuX+G+NDkVYoYgsPZZToCBdEG8AZDBtyVRoTI9f1uCpK9VyIljPr6kbTbA8lWy8Q==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Seat at the Table</vt:lpstr>
    </vt:vector>
  </TitlesOfParts>
  <Manager/>
  <Company/>
  <LinksUpToDate>false</LinksUpToDate>
  <CharactersWithSpaces>1113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Seat at the Table</dc:title>
  <dc:subject/>
  <dc:creator>K20 Center</dc:creator>
  <cp:keywords/>
  <dc:description/>
  <cp:lastModifiedBy>Shogren, Caitlin E.</cp:lastModifiedBy>
  <cp:revision>14</cp:revision>
  <dcterms:created xsi:type="dcterms:W3CDTF">2023-02-03T22:09:00Z</dcterms:created>
  <dcterms:modified xsi:type="dcterms:W3CDTF">2023-05-15T21:26:00Z</dcterms:modified>
  <cp:category/>
</cp:coreProperties>
</file>