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13DEEA" w14:textId="5DE5D973" w:rsidR="00446C13" w:rsidRPr="00DA1955" w:rsidRDefault="003C552E" w:rsidP="00DC7A6D">
      <w:pPr>
        <w:pStyle w:val="Title"/>
        <w:rPr>
          <w:lang w:val="es-ES_tradnl"/>
        </w:rPr>
      </w:pPr>
      <w:r w:rsidRPr="00DA1955">
        <w:rPr>
          <w:lang w:val="es-ES_tradnl"/>
        </w:rPr>
        <w:t>Crea</w:t>
      </w:r>
      <w:r w:rsidR="004E71B9">
        <w:rPr>
          <w:lang w:val="es-ES_tradnl"/>
        </w:rPr>
        <w:t>ndo bloques de colcha</w:t>
      </w:r>
    </w:p>
    <w:p w14:paraId="03389395" w14:textId="146921C3" w:rsidR="003C552E" w:rsidRPr="00DA1955" w:rsidRDefault="003C552E" w:rsidP="009D6E8D">
      <w:pPr>
        <w:rPr>
          <w:lang w:val="es-ES_tradnl"/>
        </w:rPr>
      </w:pPr>
      <w:r w:rsidRPr="00DA1955">
        <w:rPr>
          <w:lang w:val="es-ES_tradnl"/>
        </w:rPr>
        <w:t>Us</w:t>
      </w:r>
      <w:r w:rsidR="00C96183">
        <w:rPr>
          <w:lang w:val="es-ES_tradnl"/>
        </w:rPr>
        <w:t>a lo q</w:t>
      </w:r>
      <w:r w:rsidR="00073B21">
        <w:rPr>
          <w:lang w:val="es-ES_tradnl"/>
        </w:rPr>
        <w:t>u</w:t>
      </w:r>
      <w:r w:rsidR="00C96183">
        <w:rPr>
          <w:lang w:val="es-ES_tradnl"/>
        </w:rPr>
        <w:t>e has aprendido hoy para crear tu propio patrón de colcha</w:t>
      </w:r>
      <w:r w:rsidRPr="00DA1955">
        <w:rPr>
          <w:lang w:val="es-ES_tradnl"/>
        </w:rPr>
        <w:t xml:space="preserve">. </w:t>
      </w:r>
      <w:r w:rsidR="00073B21">
        <w:rPr>
          <w:lang w:val="es-ES_tradnl"/>
        </w:rPr>
        <w:t>Empieza con una preimagen en el Cuadrante</w:t>
      </w:r>
      <w:r w:rsidR="003D7133" w:rsidRPr="00DA1955">
        <w:rPr>
          <w:lang w:val="es-ES_tradnl"/>
        </w:rPr>
        <w:t xml:space="preserve"> </w:t>
      </w:r>
      <w:r w:rsidR="003D7133" w:rsidRPr="00DA1955">
        <w:rPr>
          <w:rFonts w:ascii="Times New Roman" w:hAnsi="Times New Roman" w:cs="Times New Roman"/>
          <w:i/>
          <w:iCs/>
          <w:lang w:val="es-ES_tradnl"/>
        </w:rPr>
        <w:t>III</w:t>
      </w:r>
      <w:r w:rsidR="003D7133" w:rsidRPr="00DA1955">
        <w:rPr>
          <w:lang w:val="es-ES_tradnl"/>
        </w:rPr>
        <w:t xml:space="preserve"> </w:t>
      </w:r>
      <w:r w:rsidR="00073B21">
        <w:rPr>
          <w:lang w:val="es-ES_tradnl"/>
        </w:rPr>
        <w:t>y</w:t>
      </w:r>
      <w:r w:rsidRPr="00DA1955">
        <w:rPr>
          <w:lang w:val="es-ES_tradnl"/>
        </w:rPr>
        <w:t xml:space="preserve"> </w:t>
      </w:r>
      <w:r w:rsidR="00073B21">
        <w:rPr>
          <w:lang w:val="es-ES_tradnl"/>
        </w:rPr>
        <w:t>etiqueta al menos cuatro vértices</w:t>
      </w:r>
      <w:r w:rsidRPr="00DA1955">
        <w:rPr>
          <w:lang w:val="es-ES_tradnl"/>
        </w:rPr>
        <w:t>.</w:t>
      </w:r>
    </w:p>
    <w:p w14:paraId="7E78230D" w14:textId="5427E9CC" w:rsidR="003C552E" w:rsidRPr="00DA1955" w:rsidRDefault="00072630" w:rsidP="003C552E">
      <w:pPr>
        <w:pStyle w:val="BodyText"/>
        <w:rPr>
          <w:lang w:val="es-ES_tradnl"/>
        </w:rPr>
      </w:pPr>
      <w:r>
        <w:rPr>
          <w:lang w:val="es-ES_tradnl"/>
        </w:rPr>
        <w:t>Tu diseño puede ser un teselado</w:t>
      </w:r>
      <w:r w:rsidR="003C552E" w:rsidRPr="00DA1955">
        <w:rPr>
          <w:lang w:val="es-ES_tradnl"/>
        </w:rPr>
        <w:t>,</w:t>
      </w:r>
      <w:r w:rsidR="00B62615" w:rsidRPr="00DA1955">
        <w:rPr>
          <w:lang w:val="es-ES_tradnl"/>
        </w:rPr>
        <w:t xml:space="preserve"> </w:t>
      </w:r>
      <w:r>
        <w:rPr>
          <w:lang w:val="es-ES_tradnl"/>
        </w:rPr>
        <w:t xml:space="preserve">como el patrón </w:t>
      </w:r>
      <w:r w:rsidR="00D57D6C">
        <w:rPr>
          <w:lang w:val="es-ES_tradnl"/>
        </w:rPr>
        <w:t xml:space="preserve">de colcha </w:t>
      </w:r>
      <w:r>
        <w:rPr>
          <w:lang w:val="es-ES_tradnl"/>
        </w:rPr>
        <w:t>de estrellas</w:t>
      </w:r>
      <w:r w:rsidR="00B62615" w:rsidRPr="00DA1955">
        <w:rPr>
          <w:lang w:val="es-ES_tradnl"/>
        </w:rPr>
        <w:t>,</w:t>
      </w:r>
      <w:r w:rsidR="003C552E" w:rsidRPr="00DA1955">
        <w:rPr>
          <w:lang w:val="es-ES_tradnl"/>
        </w:rPr>
        <w:t xml:space="preserve"> </w:t>
      </w:r>
      <w:r w:rsidR="00D57D6C">
        <w:rPr>
          <w:lang w:val="es-ES_tradnl"/>
        </w:rPr>
        <w:t>pero no es obligatorio que lo sea</w:t>
      </w:r>
      <w:r w:rsidR="003C552E" w:rsidRPr="00DA1955">
        <w:rPr>
          <w:lang w:val="es-ES_tradnl"/>
        </w:rPr>
        <w:t xml:space="preserve">. </w:t>
      </w:r>
      <w:r w:rsidR="003C552E" w:rsidRPr="00DA1955">
        <w:rPr>
          <w:b/>
          <w:bCs/>
          <w:u w:val="single"/>
          <w:lang w:val="es-ES_tradnl"/>
        </w:rPr>
        <w:t>Tes</w:t>
      </w:r>
      <w:r w:rsidR="00D57D6C">
        <w:rPr>
          <w:b/>
          <w:bCs/>
          <w:u w:val="single"/>
          <w:lang w:val="es-ES_tradnl"/>
        </w:rPr>
        <w:t>elados</w:t>
      </w:r>
      <w:r w:rsidR="003C552E" w:rsidRPr="00DA1955">
        <w:rPr>
          <w:lang w:val="es-ES_tradnl"/>
        </w:rPr>
        <w:t xml:space="preserve"> </w:t>
      </w:r>
      <w:r w:rsidR="00D57D6C">
        <w:rPr>
          <w:lang w:val="es-ES_tradnl"/>
        </w:rPr>
        <w:t>son la repetición de una o más formas de tal manera que las formas cubren una superficie sin huecos ni puntos superpuestos.</w:t>
      </w:r>
      <w:r w:rsidR="003C552E" w:rsidRPr="00DA1955">
        <w:rPr>
          <w:lang w:val="es-ES_tradnl"/>
        </w:rPr>
        <w:t>.</w:t>
      </w:r>
    </w:p>
    <w:p w14:paraId="0933775C" w14:textId="77777777" w:rsidR="003D7133" w:rsidRPr="00DA1955" w:rsidRDefault="003D7133" w:rsidP="003C552E">
      <w:pPr>
        <w:pStyle w:val="BodyText"/>
        <w:rPr>
          <w:lang w:val="es-ES_tradnl"/>
        </w:rPr>
      </w:pPr>
    </w:p>
    <w:tbl>
      <w:tblPr>
        <w:tblStyle w:val="TableGrid"/>
        <w:tblW w:w="9360" w:type="dxa"/>
        <w:jc w:val="center"/>
        <w:tblBorders>
          <w:top w:val="dashSmallGap" w:sz="4" w:space="0" w:color="BED7D3" w:themeColor="accent3"/>
          <w:left w:val="dashSmallGap" w:sz="4" w:space="0" w:color="BED7D3" w:themeColor="accent3"/>
          <w:bottom w:val="dashSmallGap" w:sz="4" w:space="0" w:color="BED7D3" w:themeColor="accent3"/>
          <w:right w:val="dashSmallGap" w:sz="4" w:space="0" w:color="BED7D3" w:themeColor="accent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3D7133" w:rsidRPr="00DA1955" w14:paraId="28C999C8" w14:textId="77777777" w:rsidTr="006237BF">
        <w:trPr>
          <w:trHeight w:val="9360"/>
          <w:jc w:val="center"/>
        </w:trPr>
        <w:tc>
          <w:tcPr>
            <w:tcW w:w="9360" w:type="dxa"/>
            <w:vAlign w:val="bottom"/>
          </w:tcPr>
          <w:p w14:paraId="75A7287F" w14:textId="6AD35129" w:rsidR="003D7133" w:rsidRPr="00DA1955" w:rsidRDefault="003D7133" w:rsidP="006237BF">
            <w:pPr>
              <w:pStyle w:val="BodyText"/>
              <w:jc w:val="center"/>
              <w:rPr>
                <w:lang w:val="es-ES_tradnl"/>
              </w:rPr>
            </w:pPr>
            <w:r w:rsidRPr="00DA1955">
              <w:rPr>
                <w:noProof/>
                <w:lang w:val="es-ES_tradnl"/>
              </w:rPr>
              <w:drawing>
                <wp:inline distT="0" distB="0" distL="0" distR="0" wp14:anchorId="47DD9060" wp14:editId="7196B2E4">
                  <wp:extent cx="5760720" cy="5789032"/>
                  <wp:effectExtent l="0" t="0" r="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5789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EC73EE" w14:textId="722830D9" w:rsidR="00B62615" w:rsidRPr="00DA1955" w:rsidRDefault="00B62615" w:rsidP="003D7133">
      <w:pPr>
        <w:pStyle w:val="BodyText"/>
        <w:rPr>
          <w:lang w:val="es-ES_tradnl"/>
        </w:rPr>
      </w:pPr>
    </w:p>
    <w:sectPr w:rsidR="00B62615" w:rsidRPr="00DA19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751DA" w14:textId="77777777" w:rsidR="00E70BC2" w:rsidRDefault="00E70BC2" w:rsidP="00293785">
      <w:pPr>
        <w:spacing w:after="0" w:line="240" w:lineRule="auto"/>
      </w:pPr>
      <w:r>
        <w:separator/>
      </w:r>
    </w:p>
  </w:endnote>
  <w:endnote w:type="continuationSeparator" w:id="0">
    <w:p w14:paraId="33D9279F" w14:textId="77777777" w:rsidR="00E70BC2" w:rsidRDefault="00E70BC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723E" w14:textId="77777777" w:rsidR="00DA1955" w:rsidRDefault="00DA19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E0CB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1B0C39" wp14:editId="4DB0C6F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154FC6" w14:textId="110ECDD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FD3F424761B47549ADE1F79F2BEC06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A44BF">
                                <w:t>Traditional Transformations, Part 3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1B0C3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50154FC6" w14:textId="110ECDDA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FD3F424761B47549ADE1F79F2BEC06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A44BF">
                          <w:t>Traditional Transformations, Part 3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1CEC16A" wp14:editId="43DEA96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17B95" w14:textId="77777777" w:rsidR="00DA1955" w:rsidRDefault="00DA1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CF22" w14:textId="77777777" w:rsidR="00E70BC2" w:rsidRDefault="00E70BC2" w:rsidP="00293785">
      <w:pPr>
        <w:spacing w:after="0" w:line="240" w:lineRule="auto"/>
      </w:pPr>
      <w:r>
        <w:separator/>
      </w:r>
    </w:p>
  </w:footnote>
  <w:footnote w:type="continuationSeparator" w:id="0">
    <w:p w14:paraId="1D1E2353" w14:textId="77777777" w:rsidR="00E70BC2" w:rsidRDefault="00E70BC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F70B" w14:textId="77777777" w:rsidR="00DA1955" w:rsidRDefault="00DA19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F681" w14:textId="77777777" w:rsidR="00DA1955" w:rsidRDefault="00DA19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60BC2" w14:textId="77777777" w:rsidR="00DA1955" w:rsidRDefault="00DA19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613921">
    <w:abstractNumId w:val="6"/>
  </w:num>
  <w:num w:numId="2" w16cid:durableId="312218518">
    <w:abstractNumId w:val="7"/>
  </w:num>
  <w:num w:numId="3" w16cid:durableId="599722267">
    <w:abstractNumId w:val="0"/>
  </w:num>
  <w:num w:numId="4" w16cid:durableId="1223296777">
    <w:abstractNumId w:val="2"/>
  </w:num>
  <w:num w:numId="5" w16cid:durableId="950548328">
    <w:abstractNumId w:val="3"/>
  </w:num>
  <w:num w:numId="6" w16cid:durableId="1164013373">
    <w:abstractNumId w:val="5"/>
  </w:num>
  <w:num w:numId="7" w16cid:durableId="1744840037">
    <w:abstractNumId w:val="4"/>
  </w:num>
  <w:num w:numId="8" w16cid:durableId="1121417035">
    <w:abstractNumId w:val="8"/>
  </w:num>
  <w:num w:numId="9" w16cid:durableId="1643534938">
    <w:abstractNumId w:val="9"/>
  </w:num>
  <w:num w:numId="10" w16cid:durableId="955019772">
    <w:abstractNumId w:val="10"/>
  </w:num>
  <w:num w:numId="11" w16cid:durableId="172450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2E"/>
    <w:rsid w:val="0004006F"/>
    <w:rsid w:val="00053775"/>
    <w:rsid w:val="0005619A"/>
    <w:rsid w:val="00072630"/>
    <w:rsid w:val="00073B21"/>
    <w:rsid w:val="0008589D"/>
    <w:rsid w:val="0011259B"/>
    <w:rsid w:val="00116FDD"/>
    <w:rsid w:val="00125621"/>
    <w:rsid w:val="001A44BF"/>
    <w:rsid w:val="001D0BBF"/>
    <w:rsid w:val="001E1F85"/>
    <w:rsid w:val="001F125D"/>
    <w:rsid w:val="002345CC"/>
    <w:rsid w:val="00234B2F"/>
    <w:rsid w:val="0026327A"/>
    <w:rsid w:val="00293785"/>
    <w:rsid w:val="002C0879"/>
    <w:rsid w:val="002C37B4"/>
    <w:rsid w:val="002F379A"/>
    <w:rsid w:val="0036040A"/>
    <w:rsid w:val="00397FA9"/>
    <w:rsid w:val="003C552E"/>
    <w:rsid w:val="003D7133"/>
    <w:rsid w:val="00446C13"/>
    <w:rsid w:val="004E71B9"/>
    <w:rsid w:val="005078B4"/>
    <w:rsid w:val="0053328A"/>
    <w:rsid w:val="00540FC6"/>
    <w:rsid w:val="005511B6"/>
    <w:rsid w:val="00553C98"/>
    <w:rsid w:val="005A7635"/>
    <w:rsid w:val="006237BF"/>
    <w:rsid w:val="00645D7F"/>
    <w:rsid w:val="00656940"/>
    <w:rsid w:val="006611C2"/>
    <w:rsid w:val="00665274"/>
    <w:rsid w:val="00666C03"/>
    <w:rsid w:val="00686DAB"/>
    <w:rsid w:val="006B4CC2"/>
    <w:rsid w:val="006E1542"/>
    <w:rsid w:val="00721EA4"/>
    <w:rsid w:val="0075578E"/>
    <w:rsid w:val="0079725B"/>
    <w:rsid w:val="00797CB5"/>
    <w:rsid w:val="007A7633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0CDE"/>
    <w:rsid w:val="00A101E8"/>
    <w:rsid w:val="00AC349E"/>
    <w:rsid w:val="00B62615"/>
    <w:rsid w:val="00B92DBF"/>
    <w:rsid w:val="00BD119F"/>
    <w:rsid w:val="00C50DFB"/>
    <w:rsid w:val="00C73EA1"/>
    <w:rsid w:val="00C8524A"/>
    <w:rsid w:val="00C96183"/>
    <w:rsid w:val="00CC4F77"/>
    <w:rsid w:val="00CD3CF6"/>
    <w:rsid w:val="00CE336D"/>
    <w:rsid w:val="00D106FF"/>
    <w:rsid w:val="00D269D8"/>
    <w:rsid w:val="00D57D6C"/>
    <w:rsid w:val="00D626EB"/>
    <w:rsid w:val="00DA1955"/>
    <w:rsid w:val="00DC7A6D"/>
    <w:rsid w:val="00E70BC2"/>
    <w:rsid w:val="00EA74D2"/>
    <w:rsid w:val="00ED24C8"/>
    <w:rsid w:val="00F377E2"/>
    <w:rsid w:val="00F50748"/>
    <w:rsid w:val="00F72D02"/>
    <w:rsid w:val="00F9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F4447"/>
  <w15:docId w15:val="{5486CC71-3FCE-4224-A14A-3012655B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D3F424761B47549ADE1F79F2BEC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3526B-A1C9-4E81-B62A-354310F0A837}"/>
      </w:docPartPr>
      <w:docPartBody>
        <w:p w:rsidR="00940ED9" w:rsidRDefault="00940ED9">
          <w:pPr>
            <w:pStyle w:val="EFD3F424761B47549ADE1F79F2BEC06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D9"/>
    <w:rsid w:val="0005451F"/>
    <w:rsid w:val="00187A2B"/>
    <w:rsid w:val="0094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FD3F424761B47549ADE1F79F2BEC068">
    <w:name w:val="EFD3F424761B47549ADE1F79F2BEC0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143</TotalTime>
  <Pages>1</Pages>
  <Words>74</Words>
  <Characters>345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Transformations, part 3</vt:lpstr>
    </vt:vector>
  </TitlesOfParts>
  <Manager/>
  <Company/>
  <LinksUpToDate>false</LinksUpToDate>
  <CharactersWithSpaces>416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Transformations, Part 3</dc:title>
  <dc:subject/>
  <dc:creator>K20 Center</dc:creator>
  <cp:keywords/>
  <dc:description/>
  <cp:lastModifiedBy>Lopez, Araceli</cp:lastModifiedBy>
  <cp:revision>16</cp:revision>
  <cp:lastPrinted>2023-06-21T20:27:00Z</cp:lastPrinted>
  <dcterms:created xsi:type="dcterms:W3CDTF">2023-03-07T18:59:00Z</dcterms:created>
  <dcterms:modified xsi:type="dcterms:W3CDTF">2023-07-14T17:04:00Z</dcterms:modified>
  <cp:category/>
</cp:coreProperties>
</file>