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8D5680" w14:textId="781EF1D5" w:rsidR="0036040A" w:rsidRDefault="00C872D1" w:rsidP="00C872D1">
      <w:pPr>
        <w:spacing w:after="0"/>
        <w:jc w:val="center"/>
        <w:rPr>
          <w:b/>
          <w:bCs/>
        </w:rPr>
      </w:pPr>
      <w:r>
        <w:rPr>
          <w:b/>
          <w:bCs/>
        </w:rPr>
        <w:t>Leafhopper Migration</w:t>
      </w:r>
    </w:p>
    <w:p w14:paraId="681F6D46" w14:textId="7B2A961D" w:rsidR="00C872D1" w:rsidRPr="00C872D1" w:rsidRDefault="00C872D1" w:rsidP="00C872D1">
      <w:pPr>
        <w:pStyle w:val="BodyText"/>
        <w:jc w:val="center"/>
        <w:rPr>
          <w:sz w:val="20"/>
          <w:szCs w:val="18"/>
        </w:rPr>
      </w:pPr>
      <w:hyperlink r:id="rId11" w:history="1">
        <w:r w:rsidRPr="00C872D1">
          <w:rPr>
            <w:rStyle w:val="Hyperlink"/>
            <w:sz w:val="20"/>
            <w:szCs w:val="18"/>
          </w:rPr>
          <w:t>https://aeroecology.shinyapps.io/Birds_Bugs_and_Phenology/</w:t>
        </w:r>
      </w:hyperlink>
    </w:p>
    <w:p w14:paraId="2E26AEC9" w14:textId="067FEB00" w:rsidR="00C872D1" w:rsidRPr="00C872D1" w:rsidRDefault="00C872D1" w:rsidP="00C872D1">
      <w:pPr>
        <w:pStyle w:val="BodyText"/>
        <w:rPr>
          <w:b/>
          <w:bCs/>
          <w:sz w:val="22"/>
          <w:szCs w:val="21"/>
        </w:rPr>
      </w:pPr>
      <w:r w:rsidRPr="00C872D1">
        <w:rPr>
          <w:b/>
          <w:bCs/>
          <w:sz w:val="22"/>
          <w:szCs w:val="21"/>
        </w:rPr>
        <w:t>Setting up the model</w:t>
      </w:r>
      <w:r>
        <w:rPr>
          <w:b/>
          <w:bCs/>
          <w:sz w:val="22"/>
          <w:szCs w:val="21"/>
        </w:rPr>
        <w:t xml:space="preserve"> for Lesson 1 Extend</w:t>
      </w:r>
    </w:p>
    <w:p w14:paraId="57BCCC28" w14:textId="77777777" w:rsidR="00C872D1" w:rsidRPr="00C872D1" w:rsidRDefault="00C872D1" w:rsidP="00FF279F">
      <w:pPr>
        <w:pStyle w:val="BodyText"/>
        <w:numPr>
          <w:ilvl w:val="0"/>
          <w:numId w:val="12"/>
        </w:numPr>
        <w:spacing w:after="0"/>
        <w:rPr>
          <w:b/>
          <w:bCs/>
          <w:sz w:val="22"/>
          <w:szCs w:val="21"/>
        </w:rPr>
      </w:pPr>
      <w:r w:rsidRPr="00C872D1">
        <w:rPr>
          <w:b/>
          <w:bCs/>
          <w:sz w:val="22"/>
          <w:szCs w:val="21"/>
        </w:rPr>
        <w:t>Show/hide Data</w:t>
      </w:r>
    </w:p>
    <w:p w14:paraId="10AB168B" w14:textId="77777777" w:rsidR="00C872D1" w:rsidRDefault="00C872D1" w:rsidP="000449EF">
      <w:pPr>
        <w:pStyle w:val="BodyText"/>
        <w:numPr>
          <w:ilvl w:val="1"/>
          <w:numId w:val="12"/>
        </w:numPr>
        <w:spacing w:after="0"/>
        <w:rPr>
          <w:sz w:val="22"/>
          <w:szCs w:val="21"/>
        </w:rPr>
      </w:pPr>
      <w:r w:rsidRPr="00C872D1">
        <w:rPr>
          <w:sz w:val="22"/>
          <w:szCs w:val="21"/>
        </w:rPr>
        <w:t xml:space="preserve">Have </w:t>
      </w:r>
      <w:r>
        <w:rPr>
          <w:sz w:val="22"/>
          <w:szCs w:val="21"/>
        </w:rPr>
        <w:t>students</w:t>
      </w:r>
      <w:r w:rsidRPr="00C872D1">
        <w:rPr>
          <w:sz w:val="22"/>
          <w:szCs w:val="21"/>
        </w:rPr>
        <w:t xml:space="preserve"> toggle on the “Show State Abbreviations” button. </w:t>
      </w:r>
    </w:p>
    <w:p w14:paraId="1AEB10C3" w14:textId="628DFFF9" w:rsidR="00C872D1" w:rsidRDefault="00C872D1" w:rsidP="00C872D1">
      <w:pPr>
        <w:pStyle w:val="BodyText"/>
        <w:numPr>
          <w:ilvl w:val="1"/>
          <w:numId w:val="12"/>
        </w:numPr>
        <w:rPr>
          <w:sz w:val="22"/>
          <w:szCs w:val="21"/>
        </w:rPr>
      </w:pPr>
      <w:r w:rsidRPr="00C872D1">
        <w:rPr>
          <w:sz w:val="22"/>
          <w:szCs w:val="21"/>
        </w:rPr>
        <w:t xml:space="preserve">They can ignore the temperature data for now, so they </w:t>
      </w:r>
      <w:r>
        <w:rPr>
          <w:sz w:val="22"/>
          <w:szCs w:val="21"/>
        </w:rPr>
        <w:t>should leave</w:t>
      </w:r>
      <w:r w:rsidRPr="00C872D1">
        <w:rPr>
          <w:sz w:val="22"/>
          <w:szCs w:val="21"/>
        </w:rPr>
        <w:t xml:space="preserve"> the temperature colors and numbers</w:t>
      </w:r>
      <w:r>
        <w:rPr>
          <w:sz w:val="22"/>
          <w:szCs w:val="21"/>
        </w:rPr>
        <w:t xml:space="preserve"> toggled off (this is the default setting already)</w:t>
      </w:r>
      <w:r w:rsidRPr="00C872D1">
        <w:rPr>
          <w:sz w:val="22"/>
          <w:szCs w:val="21"/>
        </w:rPr>
        <w:t>.</w:t>
      </w:r>
    </w:p>
    <w:p w14:paraId="66816BF4" w14:textId="5B1B92B0" w:rsidR="00C872D1" w:rsidRPr="00C872D1" w:rsidRDefault="00C872D1" w:rsidP="00FF279F">
      <w:pPr>
        <w:pStyle w:val="BodyText"/>
        <w:numPr>
          <w:ilvl w:val="0"/>
          <w:numId w:val="12"/>
        </w:numPr>
        <w:spacing w:after="0"/>
        <w:rPr>
          <w:b/>
          <w:bCs/>
          <w:sz w:val="22"/>
          <w:szCs w:val="21"/>
        </w:rPr>
      </w:pPr>
      <w:r w:rsidRPr="00C872D1">
        <w:rPr>
          <w:b/>
          <w:bCs/>
          <w:sz w:val="22"/>
          <w:szCs w:val="21"/>
        </w:rPr>
        <w:t>Select states for first arrival plot</w:t>
      </w:r>
    </w:p>
    <w:p w14:paraId="1D558F33" w14:textId="6B3CA578" w:rsidR="00C872D1" w:rsidRDefault="00C872D1" w:rsidP="000449EF">
      <w:pPr>
        <w:pStyle w:val="BodyText"/>
        <w:numPr>
          <w:ilvl w:val="1"/>
          <w:numId w:val="12"/>
        </w:numPr>
        <w:rPr>
          <w:sz w:val="22"/>
          <w:szCs w:val="21"/>
        </w:rPr>
      </w:pPr>
      <w:r>
        <w:rPr>
          <w:sz w:val="22"/>
          <w:szCs w:val="21"/>
        </w:rPr>
        <w:t>This shows students what day of the year leafhoppers were found in a state for every year there is data available. They can select more than one from the list.</w:t>
      </w:r>
    </w:p>
    <w:p w14:paraId="1D2FD9ED" w14:textId="518F66BC" w:rsidR="00C872D1" w:rsidRPr="00C872D1" w:rsidRDefault="00C872D1" w:rsidP="00FF279F">
      <w:pPr>
        <w:pStyle w:val="BodyText"/>
        <w:numPr>
          <w:ilvl w:val="0"/>
          <w:numId w:val="12"/>
        </w:numPr>
        <w:spacing w:after="0"/>
        <w:rPr>
          <w:b/>
          <w:bCs/>
          <w:sz w:val="22"/>
          <w:szCs w:val="21"/>
        </w:rPr>
      </w:pPr>
      <w:r w:rsidRPr="00C872D1">
        <w:rPr>
          <w:b/>
          <w:bCs/>
          <w:sz w:val="22"/>
          <w:szCs w:val="21"/>
        </w:rPr>
        <w:t>Display data for individual states or means</w:t>
      </w:r>
    </w:p>
    <w:p w14:paraId="1288AB77" w14:textId="436AB821" w:rsidR="00C872D1" w:rsidRDefault="00C872D1" w:rsidP="000449EF">
      <w:pPr>
        <w:pStyle w:val="BodyText"/>
        <w:numPr>
          <w:ilvl w:val="1"/>
          <w:numId w:val="12"/>
        </w:numPr>
        <w:spacing w:after="0"/>
        <w:rPr>
          <w:sz w:val="22"/>
          <w:szCs w:val="21"/>
        </w:rPr>
      </w:pPr>
      <w:r>
        <w:rPr>
          <w:sz w:val="22"/>
          <w:szCs w:val="21"/>
        </w:rPr>
        <w:t>“Show States” is the default and most straightforward graph to interpret. It will create a line for arrival date (see previous section) for each state selected.</w:t>
      </w:r>
    </w:p>
    <w:p w14:paraId="128DAE8A" w14:textId="302C5B3B" w:rsidR="00C872D1" w:rsidRDefault="00C872D1" w:rsidP="000449EF">
      <w:pPr>
        <w:pStyle w:val="BodyText"/>
        <w:numPr>
          <w:ilvl w:val="1"/>
          <w:numId w:val="12"/>
        </w:numPr>
        <w:rPr>
          <w:sz w:val="22"/>
          <w:szCs w:val="21"/>
        </w:rPr>
      </w:pPr>
      <w:r>
        <w:rPr>
          <w:sz w:val="22"/>
          <w:szCs w:val="21"/>
        </w:rPr>
        <w:t xml:space="preserve">“Show Means” will show the average day leafhoppers were found across all the states students have selected. It is a little less obvious to </w:t>
      </w:r>
      <w:r w:rsidR="00843B5C">
        <w:rPr>
          <w:sz w:val="22"/>
          <w:szCs w:val="21"/>
        </w:rPr>
        <w:t>interpret but</w:t>
      </w:r>
      <w:r>
        <w:rPr>
          <w:sz w:val="22"/>
          <w:szCs w:val="21"/>
        </w:rPr>
        <w:t xml:space="preserve"> will show overall trends of arrival over time across the entire range students have selected.</w:t>
      </w:r>
    </w:p>
    <w:p w14:paraId="1E5B5D3D" w14:textId="19D94927" w:rsidR="00FF279F" w:rsidRDefault="00FF279F" w:rsidP="00FF279F">
      <w:pPr>
        <w:pStyle w:val="BodyText"/>
        <w:numPr>
          <w:ilvl w:val="0"/>
          <w:numId w:val="12"/>
        </w:numPr>
        <w:spacing w:after="0"/>
        <w:rPr>
          <w:b/>
          <w:bCs/>
          <w:sz w:val="22"/>
          <w:szCs w:val="21"/>
        </w:rPr>
      </w:pPr>
      <w:r>
        <w:rPr>
          <w:noProof/>
          <w:sz w:val="22"/>
          <w:szCs w:val="21"/>
        </w:rPr>
        <w:drawing>
          <wp:anchor distT="0" distB="0" distL="114300" distR="114300" simplePos="0" relativeHeight="251658240" behindDoc="0" locked="0" layoutInCell="1" allowOverlap="1" wp14:anchorId="38E07B8F" wp14:editId="4CC9427C">
            <wp:simplePos x="0" y="0"/>
            <wp:positionH relativeFrom="margin">
              <wp:align>center</wp:align>
            </wp:positionH>
            <wp:positionV relativeFrom="page">
              <wp:posOffset>4730750</wp:posOffset>
            </wp:positionV>
            <wp:extent cx="2889250" cy="2146300"/>
            <wp:effectExtent l="0" t="0" r="6350" b="6350"/>
            <wp:wrapTopAndBottom/>
            <wp:docPr id="20947263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279F">
        <w:rPr>
          <w:b/>
          <w:bCs/>
          <w:sz w:val="22"/>
          <w:szCs w:val="21"/>
        </w:rPr>
        <w:t>Recommended data ranges</w:t>
      </w:r>
    </w:p>
    <w:p w14:paraId="5D7826AB" w14:textId="36E7F099" w:rsidR="00FF279F" w:rsidRPr="00FF279F" w:rsidRDefault="00FF279F" w:rsidP="00FF279F">
      <w:pPr>
        <w:pStyle w:val="BodyText"/>
        <w:rPr>
          <w:b/>
          <w:bCs/>
          <w:sz w:val="22"/>
          <w:szCs w:val="21"/>
        </w:rPr>
      </w:pPr>
    </w:p>
    <w:p w14:paraId="76C4CE8E" w14:textId="0B8DA16F" w:rsidR="000449EF" w:rsidRDefault="000449EF" w:rsidP="00FF279F">
      <w:pPr>
        <w:pStyle w:val="BodyText"/>
        <w:spacing w:after="0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T</w:t>
      </w:r>
      <w:r w:rsidR="00424DFC">
        <w:rPr>
          <w:b/>
          <w:bCs/>
          <w:sz w:val="22"/>
          <w:szCs w:val="21"/>
        </w:rPr>
        <w:t>roubleshooting t</w:t>
      </w:r>
      <w:r>
        <w:rPr>
          <w:b/>
          <w:bCs/>
          <w:sz w:val="22"/>
          <w:szCs w:val="21"/>
        </w:rPr>
        <w:t xml:space="preserve">ips for using the model </w:t>
      </w:r>
    </w:p>
    <w:p w14:paraId="12397B35" w14:textId="19247E2B" w:rsidR="000449EF" w:rsidRDefault="000449EF" w:rsidP="000449EF">
      <w:pPr>
        <w:pStyle w:val="BodyText"/>
        <w:numPr>
          <w:ilvl w:val="0"/>
          <w:numId w:val="13"/>
        </w:numPr>
        <w:spacing w:after="0"/>
        <w:rPr>
          <w:sz w:val="22"/>
          <w:szCs w:val="21"/>
        </w:rPr>
      </w:pPr>
      <w:r>
        <w:rPr>
          <w:sz w:val="22"/>
          <w:szCs w:val="21"/>
        </w:rPr>
        <w:t>If the model is refreshing slowly for students, have them work in groups of 2-3 per device to reduce the strain on the program.</w:t>
      </w:r>
    </w:p>
    <w:p w14:paraId="5AA55105" w14:textId="4B64F8F3" w:rsidR="000449EF" w:rsidRDefault="000449EF" w:rsidP="000449EF">
      <w:pPr>
        <w:pStyle w:val="BodyText"/>
        <w:numPr>
          <w:ilvl w:val="0"/>
          <w:numId w:val="13"/>
        </w:numPr>
        <w:spacing w:after="0"/>
        <w:rPr>
          <w:sz w:val="22"/>
          <w:szCs w:val="21"/>
        </w:rPr>
      </w:pPr>
      <w:r>
        <w:rPr>
          <w:sz w:val="22"/>
          <w:szCs w:val="21"/>
        </w:rPr>
        <w:t>After moving a slider, wait until the map(s) update before making other changes to the variables.</w:t>
      </w:r>
    </w:p>
    <w:p w14:paraId="06165CEE" w14:textId="36070EAF" w:rsidR="000449EF" w:rsidRDefault="000449EF" w:rsidP="000449EF">
      <w:pPr>
        <w:pStyle w:val="BodyText"/>
        <w:numPr>
          <w:ilvl w:val="0"/>
          <w:numId w:val="13"/>
        </w:numPr>
        <w:spacing w:after="0"/>
        <w:rPr>
          <w:sz w:val="22"/>
          <w:szCs w:val="21"/>
        </w:rPr>
      </w:pPr>
      <w:r>
        <w:rPr>
          <w:sz w:val="22"/>
          <w:szCs w:val="21"/>
        </w:rPr>
        <w:t>Avoid the play button (small triangle at the right end of the Day of Year sliders) if you have a large class and/or the model is refreshing slowly.</w:t>
      </w:r>
    </w:p>
    <w:p w14:paraId="72B8C714" w14:textId="6FAB4DEC" w:rsidR="00FF279F" w:rsidRPr="000449EF" w:rsidRDefault="00FF279F" w:rsidP="00FF279F">
      <w:pPr>
        <w:pStyle w:val="BodyText"/>
        <w:spacing w:after="0"/>
        <w:rPr>
          <w:sz w:val="22"/>
          <w:szCs w:val="21"/>
        </w:rPr>
      </w:pPr>
    </w:p>
    <w:sectPr w:rsidR="00FF279F" w:rsidRPr="000449EF" w:rsidSect="00FF279F">
      <w:footerReference w:type="default" r:id="rId13"/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AC46" w14:textId="77777777" w:rsidR="00F971CA" w:rsidRDefault="00F971CA" w:rsidP="00293785">
      <w:pPr>
        <w:spacing w:after="0" w:line="240" w:lineRule="auto"/>
      </w:pPr>
      <w:r>
        <w:separator/>
      </w:r>
    </w:p>
  </w:endnote>
  <w:endnote w:type="continuationSeparator" w:id="0">
    <w:p w14:paraId="3643E451" w14:textId="77777777" w:rsidR="00F971CA" w:rsidRDefault="00F971C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20F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E90887" wp14:editId="61F8F1B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760DCD" w14:textId="6E9AA3FF" w:rsidR="00293785" w:rsidRDefault="006E295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A9C302EB1874762BB0504F151B01CA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A17CE">
                                <w:t>Phenology and Climate Change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9088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0760DCD" w14:textId="6E9AA3FF" w:rsidR="00293785" w:rsidRDefault="006E295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A9C302EB1874762BB0504F151B01CA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A17CE">
                          <w:t>Phenology and Climate Change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65DEF0B" wp14:editId="7CA8529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E244" w14:textId="77777777" w:rsidR="00F971CA" w:rsidRDefault="00F971CA" w:rsidP="00293785">
      <w:pPr>
        <w:spacing w:after="0" w:line="240" w:lineRule="auto"/>
      </w:pPr>
      <w:r>
        <w:separator/>
      </w:r>
    </w:p>
  </w:footnote>
  <w:footnote w:type="continuationSeparator" w:id="0">
    <w:p w14:paraId="572921BE" w14:textId="77777777" w:rsidR="00F971CA" w:rsidRDefault="00F971C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C5BEB"/>
    <w:multiLevelType w:val="hybridMultilevel"/>
    <w:tmpl w:val="FE047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B136A"/>
    <w:multiLevelType w:val="hybridMultilevel"/>
    <w:tmpl w:val="DD24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2504AB"/>
    <w:multiLevelType w:val="hybridMultilevel"/>
    <w:tmpl w:val="89C6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005297">
    <w:abstractNumId w:val="8"/>
  </w:num>
  <w:num w:numId="2" w16cid:durableId="1098478571">
    <w:abstractNumId w:val="9"/>
  </w:num>
  <w:num w:numId="3" w16cid:durableId="1959019368">
    <w:abstractNumId w:val="1"/>
  </w:num>
  <w:num w:numId="4" w16cid:durableId="555891875">
    <w:abstractNumId w:val="3"/>
  </w:num>
  <w:num w:numId="5" w16cid:durableId="1452094024">
    <w:abstractNumId w:val="4"/>
  </w:num>
  <w:num w:numId="6" w16cid:durableId="372924074">
    <w:abstractNumId w:val="6"/>
  </w:num>
  <w:num w:numId="7" w16cid:durableId="184445716">
    <w:abstractNumId w:val="5"/>
  </w:num>
  <w:num w:numId="8" w16cid:durableId="1921790420">
    <w:abstractNumId w:val="10"/>
  </w:num>
  <w:num w:numId="9" w16cid:durableId="1842894414">
    <w:abstractNumId w:val="12"/>
  </w:num>
  <w:num w:numId="10" w16cid:durableId="220942492">
    <w:abstractNumId w:val="13"/>
  </w:num>
  <w:num w:numId="11" w16cid:durableId="79176945">
    <w:abstractNumId w:val="2"/>
  </w:num>
  <w:num w:numId="12" w16cid:durableId="1559853127">
    <w:abstractNumId w:val="11"/>
  </w:num>
  <w:num w:numId="13" w16cid:durableId="1500272506">
    <w:abstractNumId w:val="0"/>
  </w:num>
  <w:num w:numId="14" w16cid:durableId="16496310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AD"/>
    <w:rsid w:val="0004006F"/>
    <w:rsid w:val="000449E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A17CE"/>
    <w:rsid w:val="00424DFC"/>
    <w:rsid w:val="00446C13"/>
    <w:rsid w:val="004F5A2D"/>
    <w:rsid w:val="005078B4"/>
    <w:rsid w:val="0053328A"/>
    <w:rsid w:val="00540FC6"/>
    <w:rsid w:val="005511B6"/>
    <w:rsid w:val="00553C98"/>
    <w:rsid w:val="005A050C"/>
    <w:rsid w:val="00645D7F"/>
    <w:rsid w:val="00656940"/>
    <w:rsid w:val="00665274"/>
    <w:rsid w:val="00666C03"/>
    <w:rsid w:val="00686DAB"/>
    <w:rsid w:val="006905D2"/>
    <w:rsid w:val="006E1542"/>
    <w:rsid w:val="006E295F"/>
    <w:rsid w:val="00721EA4"/>
    <w:rsid w:val="007B055F"/>
    <w:rsid w:val="007E6F1D"/>
    <w:rsid w:val="008114F8"/>
    <w:rsid w:val="00843B5C"/>
    <w:rsid w:val="00880013"/>
    <w:rsid w:val="008920A4"/>
    <w:rsid w:val="008B76AD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872D1"/>
    <w:rsid w:val="00CC4F77"/>
    <w:rsid w:val="00CD3CF6"/>
    <w:rsid w:val="00CE336D"/>
    <w:rsid w:val="00D106FF"/>
    <w:rsid w:val="00D626EB"/>
    <w:rsid w:val="00D63830"/>
    <w:rsid w:val="00DC7A6D"/>
    <w:rsid w:val="00ED24C8"/>
    <w:rsid w:val="00F377E2"/>
    <w:rsid w:val="00F50748"/>
    <w:rsid w:val="00F72D02"/>
    <w:rsid w:val="00F971CA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3549B"/>
  <w15:docId w15:val="{A1C76656-C58C-4607-AF9F-0F320AFA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eroecology.shinyapps.io/Birds_Bugs_and_Phenology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cuments\K20\Templates%20&amp;%20Handouts\LEARN\LEARN%20Vertical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9C302EB1874762BB0504F151B01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3B7CF-6329-4643-AAC3-9DC2A368566B}"/>
      </w:docPartPr>
      <w:docPartBody>
        <w:p w:rsidR="00000000" w:rsidRDefault="00000000">
          <w:pPr>
            <w:pStyle w:val="1A9C302EB1874762BB0504F151B01CA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B8"/>
    <w:rsid w:val="00B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A9C302EB1874762BB0504F151B01CA9">
    <w:name w:val="1A9C302EB1874762BB0504F151B01C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5f061c-6e8c-4ef0-b83e-b84a223ef0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C97EA2B184C4D9C4A812F568BEF2C" ma:contentTypeVersion="16" ma:contentTypeDescription="Create a new document." ma:contentTypeScope="" ma:versionID="29e0700aac06f8bdf4d518b67b38ec15">
  <xsd:schema xmlns:xsd="http://www.w3.org/2001/XMLSchema" xmlns:xs="http://www.w3.org/2001/XMLSchema" xmlns:p="http://schemas.microsoft.com/office/2006/metadata/properties" xmlns:ns3="e35f061c-6e8c-4ef0-b83e-b84a223ef020" xmlns:ns4="99e59166-2b46-4473-8c4d-2f447657ec98" targetNamespace="http://schemas.microsoft.com/office/2006/metadata/properties" ma:root="true" ma:fieldsID="73a67fd9a08ce0fcadc1b82f0a10a1fa" ns3:_="" ns4:_="">
    <xsd:import namespace="e35f061c-6e8c-4ef0-b83e-b84a223ef020"/>
    <xsd:import namespace="99e59166-2b46-4473-8c4d-2f447657ec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f061c-6e8c-4ef0-b83e-b84a223ef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59166-2b46-4473-8c4d-2f447657e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A5406-6A75-45ED-AA53-149FBC2B4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D6419-797C-43DA-B1C9-D662442F41CD}">
  <ds:schemaRefs>
    <ds:schemaRef ds:uri="http://schemas.microsoft.com/office/2006/metadata/properties"/>
    <ds:schemaRef ds:uri="http://schemas.microsoft.com/office/infopath/2007/PartnerControls"/>
    <ds:schemaRef ds:uri="e35f061c-6e8c-4ef0-b83e-b84a223ef020"/>
  </ds:schemaRefs>
</ds:datastoreItem>
</file>

<file path=customXml/itemProps3.xml><?xml version="1.0" encoding="utf-8"?>
<ds:datastoreItem xmlns:ds="http://schemas.openxmlformats.org/officeDocument/2006/customXml" ds:itemID="{CB3AB387-1AE8-4348-A2FF-F23BE9478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f061c-6e8c-4ef0-b83e-b84a223ef020"/>
    <ds:schemaRef ds:uri="99e59166-2b46-4473-8c4d-2f447657e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7200AB-F7C3-46CD-B45D-838ED0EF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Attachment with Instructions.dotx</Template>
  <TotalTime>3515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Phenology and Climate Change</dc:title>
  <dc:subject/>
  <dc:creator>Heather Shaffery</dc:creator>
  <cp:keywords/>
  <dc:description/>
  <cp:lastModifiedBy>Shaffery, Heather M.</cp:lastModifiedBy>
  <cp:revision>4</cp:revision>
  <cp:lastPrinted>2016-07-14T14:08:00Z</cp:lastPrinted>
  <dcterms:created xsi:type="dcterms:W3CDTF">2023-08-07T21:10:00Z</dcterms:created>
  <dcterms:modified xsi:type="dcterms:W3CDTF">2023-08-10T15:34:00Z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0x010100F59C97EA2B184C4D9C4A812F568BEF2C</vt:lpwstr>
  </property>
</Properties>
</file>