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EEC" w14:textId="20BA1025" w:rsidR="00821D0E" w:rsidRDefault="00A847E0">
      <w:pPr>
        <w:pStyle w:val="Title"/>
      </w:pPr>
      <w:r>
        <w:t>How I Know It</w:t>
      </w:r>
    </w:p>
    <w:p w14:paraId="58FA12D0" w14:textId="49133BDB" w:rsidR="00821D0E" w:rsidRPr="003339A4" w:rsidRDefault="00000000" w:rsidP="00A847E0">
      <w:pPr>
        <w:pStyle w:val="Heading1"/>
        <w:rPr>
          <w:sz w:val="28"/>
          <w:szCs w:val="28"/>
        </w:rPr>
      </w:pPr>
      <w:r w:rsidRPr="003339A4">
        <w:rPr>
          <w:sz w:val="28"/>
          <w:szCs w:val="28"/>
        </w:rPr>
        <w:t xml:space="preserve"> </w:t>
      </w:r>
      <w:r w:rsidR="00A847E0" w:rsidRPr="003339A4">
        <w:rPr>
          <w:sz w:val="28"/>
          <w:szCs w:val="28"/>
        </w:rPr>
        <w:t>In what ways, if any, are leafhoppers and migratory birds responding to temperature?</w:t>
      </w:r>
    </w:p>
    <w:tbl>
      <w:tblPr>
        <w:tblStyle w:val="a"/>
        <w:tblW w:w="5000" w:type="pct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600" w:firstRow="0" w:lastRow="0" w:firstColumn="0" w:lastColumn="0" w:noHBand="1" w:noVBand="1"/>
      </w:tblPr>
      <w:tblGrid>
        <w:gridCol w:w="1705"/>
        <w:gridCol w:w="9085"/>
      </w:tblGrid>
      <w:tr w:rsidR="00A847E0" w14:paraId="4E51C317" w14:textId="77777777" w:rsidTr="00A847E0">
        <w:tc>
          <w:tcPr>
            <w:tcW w:w="7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E2907" w14:textId="1DA15E13" w:rsidR="00A847E0" w:rsidRDefault="00A847E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Leafhopper Hypothesis</w:t>
            </w:r>
          </w:p>
        </w:tc>
        <w:tc>
          <w:tcPr>
            <w:tcW w:w="42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8BAC0" w14:textId="25E619A9" w:rsidR="00A847E0" w:rsidRDefault="00A847E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47E0" w14:paraId="30AADEF6" w14:textId="77777777" w:rsidTr="00A847E0">
        <w:tc>
          <w:tcPr>
            <w:tcW w:w="7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63781" w14:textId="0FDEDB2B" w:rsidR="00A847E0" w:rsidRDefault="00A847E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Migratory Bird Hypothesis</w:t>
            </w:r>
          </w:p>
        </w:tc>
        <w:tc>
          <w:tcPr>
            <w:tcW w:w="42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C1ACB" w14:textId="77777777" w:rsidR="00A847E0" w:rsidRDefault="00A847E0"/>
        </w:tc>
      </w:tr>
    </w:tbl>
    <w:p w14:paraId="394085C2" w14:textId="39478D7F" w:rsidR="00A847E0" w:rsidRDefault="00A847E0"/>
    <w:tbl>
      <w:tblPr>
        <w:tblStyle w:val="a"/>
        <w:tblW w:w="5000" w:type="pct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600" w:firstRow="0" w:lastRow="0" w:firstColumn="0" w:lastColumn="0" w:noHBand="1" w:noVBand="1"/>
      </w:tblPr>
      <w:tblGrid>
        <w:gridCol w:w="5395"/>
        <w:gridCol w:w="5395"/>
      </w:tblGrid>
      <w:tr w:rsidR="00A847E0" w14:paraId="62F83C1E" w14:textId="77777777" w:rsidTr="00A847E0">
        <w:trPr>
          <w:tblHeader/>
        </w:trPr>
        <w:tc>
          <w:tcPr>
            <w:tcW w:w="250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839A4" w14:textId="65C70824" w:rsidR="00A847E0" w:rsidRDefault="00A847E0" w:rsidP="00105E7E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What I Know</w:t>
            </w:r>
          </w:p>
        </w:tc>
        <w:tc>
          <w:tcPr>
            <w:tcW w:w="250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84470" w14:textId="02D37B34" w:rsidR="00A847E0" w:rsidRDefault="00A847E0" w:rsidP="00105E7E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How I Know It</w:t>
            </w:r>
          </w:p>
        </w:tc>
      </w:tr>
      <w:tr w:rsidR="00A847E0" w14:paraId="54D9E6FF" w14:textId="77777777" w:rsidTr="008B4D62">
        <w:trPr>
          <w:trHeight w:val="8749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F0A97" w14:textId="7FF94FD9" w:rsidR="00A847E0" w:rsidRDefault="00A847E0" w:rsidP="00105E7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63BCB" w14:textId="77777777" w:rsidR="00A847E0" w:rsidRDefault="00A847E0" w:rsidP="00105E7E"/>
        </w:tc>
      </w:tr>
    </w:tbl>
    <w:p w14:paraId="5BC83C2E" w14:textId="77777777" w:rsidR="00A847E0" w:rsidRPr="00A847E0" w:rsidRDefault="00A847E0" w:rsidP="00A847E0"/>
    <w:sectPr w:rsidR="00A847E0" w:rsidRPr="00A847E0" w:rsidSect="00A84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A26C" w14:textId="77777777" w:rsidR="00171454" w:rsidRDefault="00171454">
      <w:pPr>
        <w:spacing w:after="0" w:line="240" w:lineRule="auto"/>
      </w:pPr>
      <w:r>
        <w:separator/>
      </w:r>
    </w:p>
  </w:endnote>
  <w:endnote w:type="continuationSeparator" w:id="0">
    <w:p w14:paraId="264760B0" w14:textId="77777777" w:rsidR="00171454" w:rsidRDefault="0017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343" w14:textId="262E17F2" w:rsidR="00821D0E" w:rsidRPr="00746601" w:rsidRDefault="00A847E0" w:rsidP="0074660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14460" wp14:editId="0FC7A3BC">
          <wp:simplePos x="0" y="0"/>
          <wp:positionH relativeFrom="column">
            <wp:posOffset>2101215</wp:posOffset>
          </wp:positionH>
          <wp:positionV relativeFrom="paragraph">
            <wp:posOffset>4445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D07B" wp14:editId="669C286C">
              <wp:simplePos x="0" y="0"/>
              <wp:positionH relativeFrom="column">
                <wp:posOffset>2159635</wp:posOffset>
              </wp:positionH>
              <wp:positionV relativeFrom="paragraph">
                <wp:posOffset>-76835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0910" w14:textId="66893FF4" w:rsidR="00746601" w:rsidRPr="00746601" w:rsidRDefault="00746601" w:rsidP="00746601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42739">
                            <w:rPr>
                              <w:b/>
                              <w:bCs/>
                            </w:rPr>
                            <w:t>PHENOLOGY AND CLIMATE: LESSON 3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5D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0.05pt;margin-top:-6.0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HJNjE98AAAALAQAADwAAAAAAAAAAAAAAAABzBAAAZHJzL2Rvd25yZXYueG1sUEsF&#10;BgAAAAAEAAQA8wAAAH8FAAAAAA==&#10;" filled="f" stroked="f" strokeweight=".5pt">
              <v:textbox style="mso-fit-shape-to-text:t">
                <w:txbxContent>
                  <w:p w14:paraId="4BBC0910" w14:textId="66893FF4" w:rsidR="00746601" w:rsidRPr="00746601" w:rsidRDefault="00746601" w:rsidP="00746601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 w:rsidR="00042739">
                      <w:rPr>
                        <w:b/>
                        <w:bCs/>
                      </w:rPr>
                      <w:t>PHENOLOGY AND CLIMATE: LESSON 3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18DD" w14:textId="77777777" w:rsidR="00171454" w:rsidRDefault="00171454">
      <w:pPr>
        <w:spacing w:after="0" w:line="240" w:lineRule="auto"/>
      </w:pPr>
      <w:r>
        <w:separator/>
      </w:r>
    </w:p>
  </w:footnote>
  <w:footnote w:type="continuationSeparator" w:id="0">
    <w:p w14:paraId="28733C60" w14:textId="77777777" w:rsidR="00171454" w:rsidRDefault="0017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2"/>
  </w:num>
  <w:num w:numId="2" w16cid:durableId="1192761745">
    <w:abstractNumId w:val="0"/>
  </w:num>
  <w:num w:numId="3" w16cid:durableId="168089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42739"/>
    <w:rsid w:val="00071D15"/>
    <w:rsid w:val="00120BB3"/>
    <w:rsid w:val="001240CD"/>
    <w:rsid w:val="00171454"/>
    <w:rsid w:val="001A4D55"/>
    <w:rsid w:val="00234F66"/>
    <w:rsid w:val="002F6224"/>
    <w:rsid w:val="003339A4"/>
    <w:rsid w:val="004A35DC"/>
    <w:rsid w:val="00610B4D"/>
    <w:rsid w:val="006E1B8D"/>
    <w:rsid w:val="00746601"/>
    <w:rsid w:val="00793ED4"/>
    <w:rsid w:val="00821D0E"/>
    <w:rsid w:val="008875BB"/>
    <w:rsid w:val="008B4D62"/>
    <w:rsid w:val="00A847E0"/>
    <w:rsid w:val="00B01065"/>
    <w:rsid w:val="00D96797"/>
    <w:rsid w:val="00F05E22"/>
    <w:rsid w:val="00FA41D3"/>
    <w:rsid w:val="00FD6564"/>
    <w:rsid w:val="00FD7F2F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4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3a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3</dc:title>
  <dc:creator>K20Center@groups.ou.edu</dc:creator>
  <cp:lastModifiedBy>Shaffery, Heather M.</cp:lastModifiedBy>
  <cp:revision>9</cp:revision>
  <dcterms:created xsi:type="dcterms:W3CDTF">2025-08-14T21:10:00Z</dcterms:created>
  <dcterms:modified xsi:type="dcterms:W3CDTF">2025-09-12T16:51:00Z</dcterms:modified>
</cp:coreProperties>
</file>