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F90B" w14:textId="1E6E6D72" w:rsidR="00A841D3" w:rsidRPr="00A841D3" w:rsidRDefault="00A841D3" w:rsidP="00A841D3">
      <w:pPr>
        <w:suppressAutoHyphens/>
        <w:spacing w:before="180"/>
        <w:rPr>
          <w:rStyle w:val="subtext"/>
          <w:rFonts w:ascii="Calibri" w:hAnsi="Calibri"/>
        </w:rPr>
      </w:pPr>
      <w:r w:rsidRPr="00A841D3">
        <w:rPr>
          <w:rStyle w:val="subtext"/>
          <w:rFonts w:ascii="Calibri" w:hAnsi="Calibri" w:cs="OpenSans-Bold"/>
          <w:b/>
          <w:bCs/>
        </w:rPr>
        <w:t>Citation:</w:t>
      </w:r>
      <w:r w:rsidR="002A30CD">
        <w:rPr>
          <w:rStyle w:val="subtext"/>
          <w:rFonts w:ascii="Calibri" w:hAnsi="Calibri"/>
        </w:rPr>
        <w:t xml:space="preserve">  Using the Tier III Experiments to Investigate the Effects of Drought and Fertilization on Forest Water Use and </w:t>
      </w:r>
      <w:proofErr w:type="spellStart"/>
      <w:r w:rsidR="002A30CD">
        <w:rPr>
          <w:rStyle w:val="subtext"/>
          <w:rFonts w:ascii="Calibri" w:hAnsi="Calibri"/>
        </w:rPr>
        <w:t>Stomatal</w:t>
      </w:r>
      <w:proofErr w:type="spellEnd"/>
      <w:r w:rsidR="002A30CD">
        <w:rPr>
          <w:rStyle w:val="subtext"/>
          <w:rFonts w:ascii="Calibri" w:hAnsi="Calibri"/>
        </w:rPr>
        <w:t xml:space="preserve"> </w:t>
      </w:r>
      <w:proofErr w:type="gramStart"/>
      <w:r w:rsidR="002A30CD">
        <w:rPr>
          <w:rStyle w:val="subtext"/>
          <w:rFonts w:ascii="Calibri" w:hAnsi="Calibri"/>
        </w:rPr>
        <w:t>Conductance .</w:t>
      </w:r>
      <w:proofErr w:type="gramEnd"/>
      <w:r w:rsidR="002A30CD">
        <w:rPr>
          <w:rStyle w:val="subtext"/>
          <w:rFonts w:ascii="Calibri" w:hAnsi="Calibri"/>
        </w:rPr>
        <w:t xml:space="preserve"> (Feb. 2014</w:t>
      </w:r>
      <w:proofErr w:type="gramStart"/>
      <w:r w:rsidR="002A30CD">
        <w:rPr>
          <w:rStyle w:val="subtext"/>
          <w:rFonts w:ascii="Calibri" w:hAnsi="Calibri"/>
        </w:rPr>
        <w:t>) .</w:t>
      </w:r>
      <w:proofErr w:type="gramEnd"/>
      <w:r w:rsidR="002A30CD">
        <w:rPr>
          <w:rStyle w:val="subtext"/>
          <w:rFonts w:ascii="Calibri" w:hAnsi="Calibri"/>
        </w:rPr>
        <w:t xml:space="preserve"> PINEMAP Year 3 Annual Report: Mapping the Future of the Southern Pine Management in a Changing World. Gainesville, </w:t>
      </w:r>
      <w:proofErr w:type="gramStart"/>
      <w:r w:rsidR="002A30CD">
        <w:rPr>
          <w:rStyle w:val="subtext"/>
          <w:rFonts w:ascii="Calibri" w:hAnsi="Calibri"/>
        </w:rPr>
        <w:t>FL :</w:t>
      </w:r>
      <w:proofErr w:type="gramEnd"/>
      <w:r w:rsidR="002A30CD">
        <w:rPr>
          <w:rStyle w:val="subtext"/>
          <w:rFonts w:ascii="Calibri" w:hAnsi="Calibri"/>
        </w:rPr>
        <w:t xml:space="preserve"> United States Department of Agriculture</w:t>
      </w:r>
      <w:r w:rsidRPr="00A841D3">
        <w:rPr>
          <w:rStyle w:val="subtext"/>
          <w:rFonts w:ascii="Calibri" w:hAnsi="Calibri"/>
        </w:rPr>
        <w:t xml:space="preserve"> .</w:t>
      </w:r>
    </w:p>
    <w:p w14:paraId="3844EACC" w14:textId="72B524E1" w:rsidR="00A841D3" w:rsidRPr="00CA3825" w:rsidRDefault="002A30CD" w:rsidP="00A841D3">
      <w:pPr>
        <w:suppressAutoHyphens/>
        <w:spacing w:before="180"/>
        <w:rPr>
          <w:rStyle w:val="subtext"/>
          <w:rFonts w:ascii="Calibri" w:hAnsi="Calibri" w:cs="OpenSans-Semibold"/>
          <w:b/>
          <w:color w:val="FF0000"/>
          <w:sz w:val="24"/>
          <w:u w:val="single"/>
        </w:rPr>
      </w:pPr>
      <w:r>
        <w:rPr>
          <w:rStyle w:val="Heading1Char"/>
        </w:rPr>
        <w:t>PINEMAP Article Reflection</w:t>
      </w:r>
      <w:r w:rsidR="00A841D3" w:rsidRPr="00A841D3">
        <w:rPr>
          <w:rFonts w:cs="OpenSans-Extrabold"/>
          <w:caps/>
          <w:color w:val="323134"/>
          <w:sz w:val="22"/>
          <w:szCs w:val="22"/>
        </w:rPr>
        <w:br/>
      </w:r>
      <w:r>
        <w:rPr>
          <w:rStyle w:val="subtext"/>
          <w:rFonts w:ascii="Calibri" w:hAnsi="Calibri" w:cs="OpenSans-Semibold"/>
          <w:b/>
          <w:sz w:val="24"/>
        </w:rPr>
        <w:t>Name</w:t>
      </w:r>
      <w:r w:rsidR="00CA3825">
        <w:rPr>
          <w:rStyle w:val="subtext"/>
          <w:rFonts w:ascii="Calibri" w:hAnsi="Calibri" w:cs="OpenSans-Semibold"/>
          <w:b/>
          <w:sz w:val="24"/>
        </w:rPr>
        <w:t xml:space="preserve">: </w:t>
      </w:r>
      <w:r w:rsidR="00CA3825">
        <w:rPr>
          <w:rStyle w:val="subtext"/>
          <w:rFonts w:ascii="Calibri" w:hAnsi="Calibri" w:cs="OpenSans-Semibold"/>
          <w:b/>
          <w:color w:val="FF0000"/>
          <w:sz w:val="24"/>
          <w:u w:val="single"/>
        </w:rPr>
        <w:t>TEACHER GUIDE</w:t>
      </w:r>
    </w:p>
    <w:p w14:paraId="250B0BA2" w14:textId="4824ED61" w:rsidR="00473CD4" w:rsidRDefault="00473CD4" w:rsidP="00473CD4">
      <w:pPr>
        <w:suppressAutoHyphens/>
        <w:spacing w:before="180"/>
        <w:rPr>
          <w:rStyle w:val="subtext"/>
          <w:rFonts w:ascii="Calibri" w:hAnsi="Calibri" w:cs="OpenSans-Italic"/>
          <w:i/>
          <w:iCs/>
        </w:rPr>
      </w:pPr>
      <w:r>
        <w:rPr>
          <w:rStyle w:val="subtext"/>
          <w:rFonts w:ascii="Calibri" w:hAnsi="Calibri" w:cs="OpenSans-Italic"/>
          <w:i/>
          <w:iCs/>
        </w:rPr>
        <w:t xml:space="preserve">After reading the PINEMAP article, answer the following reflection questions. Be prepared to discuss and share the main ideas of the article and your interpretation of the information presented. </w:t>
      </w:r>
    </w:p>
    <w:p w14:paraId="0D89598D" w14:textId="33CA1A4C" w:rsidR="00A841D3" w:rsidRDefault="002A30CD" w:rsidP="009C315F">
      <w:pPr>
        <w:pStyle w:val="ListParagraph"/>
        <w:numPr>
          <w:ilvl w:val="0"/>
          <w:numId w:val="1"/>
        </w:numPr>
        <w:suppressAutoHyphens/>
        <w:spacing w:before="180" w:line="276" w:lineRule="auto"/>
        <w:rPr>
          <w:rStyle w:val="body"/>
          <w:rFonts w:ascii="Calibri" w:hAnsi="Calibri"/>
        </w:rPr>
      </w:pPr>
      <w:r w:rsidRPr="00473CD4">
        <w:rPr>
          <w:rStyle w:val="body"/>
          <w:rFonts w:ascii="Calibri" w:hAnsi="Calibri"/>
        </w:rPr>
        <w:t xml:space="preserve">What is </w:t>
      </w:r>
      <w:proofErr w:type="spellStart"/>
      <w:r w:rsidRPr="00473CD4">
        <w:rPr>
          <w:rStyle w:val="body"/>
          <w:rFonts w:ascii="Calibri" w:hAnsi="Calibri"/>
        </w:rPr>
        <w:t>stomatal</w:t>
      </w:r>
      <w:proofErr w:type="spellEnd"/>
      <w:r w:rsidRPr="00473CD4">
        <w:rPr>
          <w:rStyle w:val="body"/>
          <w:rFonts w:ascii="Calibri" w:hAnsi="Calibri"/>
        </w:rPr>
        <w:t xml:space="preserve"> conductance?</w:t>
      </w:r>
    </w:p>
    <w:p w14:paraId="233D7F37" w14:textId="2F7F205C" w:rsidR="001E55A7" w:rsidRPr="001E55A7" w:rsidRDefault="001E55A7" w:rsidP="001E55A7">
      <w:pPr>
        <w:suppressAutoHyphens/>
        <w:spacing w:before="180" w:line="276" w:lineRule="auto"/>
        <w:ind w:left="720"/>
        <w:rPr>
          <w:rStyle w:val="body"/>
          <w:rFonts w:ascii="Calibri" w:hAnsi="Calibri"/>
          <w:color w:val="FF0000"/>
          <w:u w:val="single"/>
        </w:rPr>
      </w:pPr>
      <w:proofErr w:type="spellStart"/>
      <w:r>
        <w:rPr>
          <w:rStyle w:val="body"/>
          <w:rFonts w:ascii="Calibri" w:hAnsi="Calibri"/>
          <w:color w:val="FF0000"/>
          <w:u w:val="single"/>
        </w:rPr>
        <w:t>Stomatal</w:t>
      </w:r>
      <w:proofErr w:type="spellEnd"/>
      <w:r>
        <w:rPr>
          <w:rStyle w:val="body"/>
          <w:rFonts w:ascii="Calibri" w:hAnsi="Calibri"/>
          <w:color w:val="FF0000"/>
          <w:u w:val="single"/>
        </w:rPr>
        <w:t xml:space="preserve"> conductance is a measure of the degree of opening of the stomata. In lay terms, it measures how much in terms of size the stomata are open. </w:t>
      </w:r>
      <w:proofErr w:type="gramStart"/>
      <w:r>
        <w:rPr>
          <w:rStyle w:val="body"/>
          <w:rFonts w:ascii="Calibri" w:hAnsi="Calibri"/>
          <w:color w:val="FF0000"/>
          <w:u w:val="single"/>
        </w:rPr>
        <w:t>pg</w:t>
      </w:r>
      <w:proofErr w:type="gramEnd"/>
      <w:r>
        <w:rPr>
          <w:rStyle w:val="body"/>
          <w:rFonts w:ascii="Calibri" w:hAnsi="Calibri"/>
          <w:color w:val="FF0000"/>
          <w:u w:val="single"/>
        </w:rPr>
        <w:t xml:space="preserve">. 18 </w:t>
      </w:r>
      <w:proofErr w:type="spellStart"/>
      <w:r>
        <w:rPr>
          <w:rStyle w:val="body"/>
          <w:rFonts w:ascii="Calibri" w:hAnsi="Calibri"/>
          <w:color w:val="FF0000"/>
          <w:u w:val="single"/>
        </w:rPr>
        <w:t>para</w:t>
      </w:r>
      <w:proofErr w:type="spellEnd"/>
      <w:r>
        <w:rPr>
          <w:rStyle w:val="body"/>
          <w:rFonts w:ascii="Calibri" w:hAnsi="Calibri"/>
          <w:color w:val="FF0000"/>
          <w:u w:val="single"/>
        </w:rPr>
        <w:t>. 1</w:t>
      </w:r>
    </w:p>
    <w:p w14:paraId="025B9A66" w14:textId="02D16C50" w:rsidR="00473CD4" w:rsidRDefault="002A30CD" w:rsidP="009C315F">
      <w:pPr>
        <w:pStyle w:val="ListParagraph"/>
        <w:numPr>
          <w:ilvl w:val="0"/>
          <w:numId w:val="1"/>
        </w:numPr>
        <w:suppressAutoHyphens/>
        <w:spacing w:before="180" w:line="276" w:lineRule="auto"/>
        <w:rPr>
          <w:rStyle w:val="body"/>
          <w:rFonts w:ascii="Calibri" w:hAnsi="Calibri"/>
        </w:rPr>
      </w:pPr>
      <w:r w:rsidRPr="00473CD4">
        <w:rPr>
          <w:rStyle w:val="body"/>
          <w:rFonts w:ascii="Calibri" w:hAnsi="Calibri"/>
        </w:rPr>
        <w:t xml:space="preserve">How is </w:t>
      </w:r>
      <w:proofErr w:type="spellStart"/>
      <w:r w:rsidRPr="00473CD4">
        <w:rPr>
          <w:rStyle w:val="body"/>
          <w:rFonts w:ascii="Calibri" w:hAnsi="Calibri"/>
        </w:rPr>
        <w:t>stomatal</w:t>
      </w:r>
      <w:proofErr w:type="spellEnd"/>
      <w:r w:rsidRPr="00473CD4">
        <w:rPr>
          <w:rStyle w:val="body"/>
          <w:rFonts w:ascii="Calibri" w:hAnsi="Calibri"/>
        </w:rPr>
        <w:t xml:space="preserve"> conductance related to transpiration?</w:t>
      </w:r>
    </w:p>
    <w:p w14:paraId="45AB3D24" w14:textId="61D4A3B8" w:rsidR="001E55A7" w:rsidRPr="001E55A7" w:rsidRDefault="001E55A7" w:rsidP="001E55A7">
      <w:pPr>
        <w:suppressAutoHyphens/>
        <w:spacing w:before="180" w:line="276" w:lineRule="auto"/>
        <w:ind w:left="720"/>
        <w:rPr>
          <w:rStyle w:val="body"/>
          <w:rFonts w:ascii="Calibri" w:hAnsi="Calibri"/>
          <w:color w:val="FF0000"/>
          <w:u w:val="single"/>
        </w:rPr>
      </w:pPr>
      <w:r>
        <w:rPr>
          <w:rStyle w:val="body"/>
          <w:rFonts w:ascii="Calibri" w:hAnsi="Calibri"/>
          <w:color w:val="FF0000"/>
          <w:u w:val="single"/>
        </w:rPr>
        <w:t xml:space="preserve">If stomata are open more, then more water is lost to transpiration. Higher </w:t>
      </w:r>
      <w:proofErr w:type="spellStart"/>
      <w:r>
        <w:rPr>
          <w:rStyle w:val="body"/>
          <w:rFonts w:ascii="Calibri" w:hAnsi="Calibri"/>
          <w:color w:val="FF0000"/>
          <w:u w:val="single"/>
        </w:rPr>
        <w:t>stomatal</w:t>
      </w:r>
      <w:proofErr w:type="spellEnd"/>
      <w:r>
        <w:rPr>
          <w:rStyle w:val="body"/>
          <w:rFonts w:ascii="Calibri" w:hAnsi="Calibri"/>
          <w:color w:val="FF0000"/>
          <w:u w:val="single"/>
        </w:rPr>
        <w:t xml:space="preserve"> conductance results in higher transpiration rates. </w:t>
      </w:r>
      <w:proofErr w:type="gramStart"/>
      <w:r>
        <w:rPr>
          <w:rStyle w:val="body"/>
          <w:rFonts w:ascii="Calibri" w:hAnsi="Calibri"/>
          <w:color w:val="FF0000"/>
          <w:u w:val="single"/>
        </w:rPr>
        <w:t>pg</w:t>
      </w:r>
      <w:proofErr w:type="gramEnd"/>
      <w:r>
        <w:rPr>
          <w:rStyle w:val="body"/>
          <w:rFonts w:ascii="Calibri" w:hAnsi="Calibri"/>
          <w:color w:val="FF0000"/>
          <w:u w:val="single"/>
        </w:rPr>
        <w:t xml:space="preserve">. 18 </w:t>
      </w:r>
      <w:proofErr w:type="spellStart"/>
      <w:r>
        <w:rPr>
          <w:rStyle w:val="body"/>
          <w:rFonts w:ascii="Calibri" w:hAnsi="Calibri"/>
          <w:color w:val="FF0000"/>
          <w:u w:val="single"/>
        </w:rPr>
        <w:t>para</w:t>
      </w:r>
      <w:proofErr w:type="spellEnd"/>
      <w:r>
        <w:rPr>
          <w:rStyle w:val="body"/>
          <w:rFonts w:ascii="Calibri" w:hAnsi="Calibri"/>
          <w:color w:val="FF0000"/>
          <w:u w:val="single"/>
        </w:rPr>
        <w:t>. 1</w:t>
      </w:r>
    </w:p>
    <w:p w14:paraId="7983B5B3" w14:textId="77777777" w:rsidR="001E55A7" w:rsidRDefault="00473CD4" w:rsidP="001E55A7">
      <w:pPr>
        <w:pStyle w:val="ListParagraph"/>
        <w:numPr>
          <w:ilvl w:val="0"/>
          <w:numId w:val="1"/>
        </w:numPr>
        <w:suppressAutoHyphens/>
        <w:spacing w:before="180" w:line="276" w:lineRule="auto"/>
        <w:rPr>
          <w:rStyle w:val="body"/>
          <w:rFonts w:ascii="Calibri" w:hAnsi="Calibri"/>
        </w:rPr>
      </w:pPr>
      <w:r w:rsidRPr="00473CD4">
        <w:rPr>
          <w:rStyle w:val="body"/>
          <w:rFonts w:ascii="Calibri" w:hAnsi="Calibri"/>
        </w:rPr>
        <w:t>What heavily influences the total amount of photosynthesis and transpiration for a stand (group) of trees?</w:t>
      </w:r>
    </w:p>
    <w:p w14:paraId="13733B64" w14:textId="77777777" w:rsidR="001E55A7" w:rsidRDefault="001E55A7" w:rsidP="001E55A7">
      <w:pPr>
        <w:pStyle w:val="ListParagraph"/>
        <w:suppressAutoHyphens/>
        <w:spacing w:before="180" w:line="276" w:lineRule="auto"/>
        <w:rPr>
          <w:rStyle w:val="body"/>
          <w:rFonts w:ascii="Calibri" w:hAnsi="Calibri"/>
        </w:rPr>
      </w:pPr>
    </w:p>
    <w:p w14:paraId="46BA2938" w14:textId="35C707C7" w:rsidR="001E55A7" w:rsidRDefault="001E55A7" w:rsidP="001E55A7">
      <w:pPr>
        <w:pStyle w:val="ListParagraph"/>
        <w:suppressAutoHyphens/>
        <w:spacing w:before="180" w:line="276" w:lineRule="auto"/>
        <w:rPr>
          <w:rStyle w:val="body"/>
          <w:rFonts w:ascii="Calibri" w:hAnsi="Calibri"/>
          <w:color w:val="FF0000"/>
          <w:u w:val="single"/>
        </w:rPr>
      </w:pPr>
      <w:r>
        <w:rPr>
          <w:rStyle w:val="body"/>
          <w:rFonts w:ascii="Calibri" w:hAnsi="Calibri"/>
          <w:color w:val="FF0000"/>
          <w:u w:val="single"/>
        </w:rPr>
        <w:t xml:space="preserve">Photosynthesis and transpiration is heavily influenced by the amount of leaves in the tree canopy or the Leaf Area Index LAI. </w:t>
      </w:r>
      <w:proofErr w:type="gramStart"/>
      <w:r>
        <w:rPr>
          <w:rStyle w:val="body"/>
          <w:rFonts w:ascii="Calibri" w:hAnsi="Calibri"/>
          <w:color w:val="FF0000"/>
          <w:u w:val="single"/>
        </w:rPr>
        <w:t>pg</w:t>
      </w:r>
      <w:proofErr w:type="gramEnd"/>
      <w:r>
        <w:rPr>
          <w:rStyle w:val="body"/>
          <w:rFonts w:ascii="Calibri" w:hAnsi="Calibri"/>
          <w:color w:val="FF0000"/>
          <w:u w:val="single"/>
        </w:rPr>
        <w:t>. 18 para.1</w:t>
      </w:r>
    </w:p>
    <w:p w14:paraId="6010DAA1" w14:textId="77777777" w:rsidR="0047241F" w:rsidRPr="001E55A7" w:rsidRDefault="0047241F" w:rsidP="001E55A7">
      <w:pPr>
        <w:pStyle w:val="ListParagraph"/>
        <w:suppressAutoHyphens/>
        <w:spacing w:before="180" w:line="276" w:lineRule="auto"/>
        <w:rPr>
          <w:rStyle w:val="body"/>
          <w:rFonts w:ascii="Calibri" w:hAnsi="Calibri"/>
          <w:color w:val="FF0000"/>
          <w:u w:val="single"/>
        </w:rPr>
      </w:pPr>
    </w:p>
    <w:p w14:paraId="688626EE" w14:textId="77777777" w:rsidR="001E55A7" w:rsidRDefault="00473CD4" w:rsidP="001E55A7">
      <w:pPr>
        <w:pStyle w:val="ListParagraph"/>
        <w:numPr>
          <w:ilvl w:val="0"/>
          <w:numId w:val="1"/>
        </w:numPr>
        <w:suppressAutoHyphens/>
        <w:spacing w:before="180" w:line="276" w:lineRule="auto"/>
        <w:rPr>
          <w:rStyle w:val="body"/>
          <w:rFonts w:ascii="Calibri" w:hAnsi="Calibri"/>
        </w:rPr>
      </w:pPr>
      <w:r w:rsidRPr="001E55A7">
        <w:rPr>
          <w:rStyle w:val="body"/>
          <w:rFonts w:ascii="Calibri" w:hAnsi="Calibri"/>
        </w:rPr>
        <w:t>Do our class results from the transpiration investigation support your answer to question #3? Please explain.</w:t>
      </w:r>
    </w:p>
    <w:p w14:paraId="2655D2C4" w14:textId="77777777" w:rsidR="001E55A7" w:rsidRDefault="001E55A7" w:rsidP="0047241F">
      <w:pPr>
        <w:pStyle w:val="ListParagraph"/>
        <w:suppressAutoHyphens/>
        <w:spacing w:before="180" w:line="276" w:lineRule="auto"/>
        <w:rPr>
          <w:rStyle w:val="body"/>
          <w:rFonts w:ascii="Calibri" w:hAnsi="Calibri"/>
        </w:rPr>
      </w:pPr>
    </w:p>
    <w:p w14:paraId="4583685E" w14:textId="20B27259" w:rsidR="001E55A7" w:rsidRPr="0047241F" w:rsidRDefault="0047241F" w:rsidP="0047241F">
      <w:pPr>
        <w:pStyle w:val="ListParagraph"/>
        <w:suppressAutoHyphens/>
        <w:spacing w:before="180" w:line="276" w:lineRule="auto"/>
        <w:rPr>
          <w:rStyle w:val="body"/>
          <w:rFonts w:ascii="Calibri" w:hAnsi="Calibri"/>
          <w:color w:val="FF0000"/>
          <w:u w:val="single"/>
        </w:rPr>
      </w:pPr>
      <w:r>
        <w:rPr>
          <w:rStyle w:val="body"/>
          <w:rFonts w:ascii="Calibri" w:hAnsi="Calibri"/>
          <w:color w:val="FF0000"/>
          <w:u w:val="single"/>
        </w:rPr>
        <w:t xml:space="preserve">Yes, we found that the larger the total leaf surface area the higher the amount of water usage or transpiration rate. If there are more leaves and more leaf surface area, that means there are more stomata that water can escape or transpire through. </w:t>
      </w:r>
    </w:p>
    <w:p w14:paraId="01A03852" w14:textId="77777777" w:rsidR="0047241F" w:rsidRDefault="0047241F" w:rsidP="0047241F">
      <w:pPr>
        <w:pStyle w:val="ListParagraph"/>
        <w:suppressAutoHyphens/>
        <w:spacing w:before="180" w:line="276" w:lineRule="auto"/>
        <w:rPr>
          <w:rStyle w:val="body"/>
          <w:rFonts w:ascii="Calibri" w:hAnsi="Calibri"/>
        </w:rPr>
      </w:pPr>
    </w:p>
    <w:p w14:paraId="107D52F0" w14:textId="77777777" w:rsidR="0047241F" w:rsidRDefault="00473CD4" w:rsidP="0047241F">
      <w:pPr>
        <w:pStyle w:val="ListParagraph"/>
        <w:numPr>
          <w:ilvl w:val="0"/>
          <w:numId w:val="1"/>
        </w:numPr>
        <w:suppressAutoHyphens/>
        <w:spacing w:before="180" w:line="276" w:lineRule="auto"/>
        <w:rPr>
          <w:rStyle w:val="body"/>
          <w:rFonts w:ascii="Calibri" w:hAnsi="Calibri"/>
        </w:rPr>
      </w:pPr>
      <w:r w:rsidRPr="001E55A7">
        <w:rPr>
          <w:rStyle w:val="body"/>
          <w:rFonts w:ascii="Calibri" w:hAnsi="Calibri"/>
        </w:rPr>
        <w:t>Why is the understanding of forest transpiration important for the PINEMAP study?</w:t>
      </w:r>
    </w:p>
    <w:p w14:paraId="598120A1" w14:textId="77777777" w:rsidR="0047241F" w:rsidRDefault="0047241F" w:rsidP="0047241F">
      <w:pPr>
        <w:pStyle w:val="ListParagraph"/>
        <w:suppressAutoHyphens/>
        <w:spacing w:before="180" w:line="276" w:lineRule="auto"/>
        <w:rPr>
          <w:rStyle w:val="body"/>
          <w:rFonts w:ascii="Calibri" w:hAnsi="Calibri"/>
        </w:rPr>
      </w:pPr>
    </w:p>
    <w:p w14:paraId="49CDA4E4" w14:textId="5352FF1D" w:rsidR="0047241F" w:rsidRPr="0047241F" w:rsidRDefault="0047241F" w:rsidP="0047241F">
      <w:pPr>
        <w:pStyle w:val="ListParagraph"/>
        <w:suppressAutoHyphens/>
        <w:spacing w:before="180" w:line="276" w:lineRule="auto"/>
        <w:rPr>
          <w:rStyle w:val="body"/>
          <w:rFonts w:ascii="Calibri" w:hAnsi="Calibri"/>
          <w:color w:val="FF0000"/>
          <w:u w:val="single"/>
        </w:rPr>
      </w:pPr>
      <w:r>
        <w:rPr>
          <w:rStyle w:val="body"/>
          <w:rFonts w:ascii="Calibri" w:hAnsi="Calibri"/>
          <w:color w:val="FF0000"/>
          <w:u w:val="single"/>
        </w:rPr>
        <w:t xml:space="preserve">Stomata regulate water loss through transpiration, and carbon gained from the atmosphere, so they are linked with forest growth, productivity and carbon uptake potential. </w:t>
      </w:r>
      <w:proofErr w:type="gramStart"/>
      <w:r>
        <w:rPr>
          <w:rStyle w:val="body"/>
          <w:rFonts w:ascii="Calibri" w:hAnsi="Calibri"/>
          <w:color w:val="FF0000"/>
          <w:u w:val="single"/>
        </w:rPr>
        <w:t>pg</w:t>
      </w:r>
      <w:proofErr w:type="gramEnd"/>
      <w:r>
        <w:rPr>
          <w:rStyle w:val="body"/>
          <w:rFonts w:ascii="Calibri" w:hAnsi="Calibri"/>
          <w:color w:val="FF0000"/>
          <w:u w:val="single"/>
        </w:rPr>
        <w:t xml:space="preserve">. 18 </w:t>
      </w:r>
      <w:proofErr w:type="spellStart"/>
      <w:r>
        <w:rPr>
          <w:rStyle w:val="body"/>
          <w:rFonts w:ascii="Calibri" w:hAnsi="Calibri"/>
          <w:color w:val="FF0000"/>
          <w:u w:val="single"/>
        </w:rPr>
        <w:t>para</w:t>
      </w:r>
      <w:proofErr w:type="spellEnd"/>
      <w:r>
        <w:rPr>
          <w:rStyle w:val="body"/>
          <w:rFonts w:ascii="Calibri" w:hAnsi="Calibri"/>
          <w:color w:val="FF0000"/>
          <w:u w:val="single"/>
        </w:rPr>
        <w:t xml:space="preserve">. </w:t>
      </w:r>
      <w:r w:rsidR="00606E46">
        <w:rPr>
          <w:rStyle w:val="body"/>
          <w:rFonts w:ascii="Calibri" w:hAnsi="Calibri"/>
          <w:color w:val="FF0000"/>
          <w:u w:val="single"/>
        </w:rPr>
        <w:t>1</w:t>
      </w:r>
    </w:p>
    <w:p w14:paraId="713BA7F3" w14:textId="77777777" w:rsidR="0047241F" w:rsidRDefault="0047241F" w:rsidP="0047241F">
      <w:pPr>
        <w:pStyle w:val="ListParagraph"/>
        <w:suppressAutoHyphens/>
        <w:spacing w:before="180" w:line="276" w:lineRule="auto"/>
        <w:rPr>
          <w:rStyle w:val="body"/>
          <w:rFonts w:ascii="Calibri" w:hAnsi="Calibri"/>
        </w:rPr>
      </w:pPr>
    </w:p>
    <w:p w14:paraId="00C747CA" w14:textId="77777777" w:rsidR="0047241F" w:rsidRDefault="00473CD4" w:rsidP="0047241F">
      <w:pPr>
        <w:pStyle w:val="ListParagraph"/>
        <w:numPr>
          <w:ilvl w:val="0"/>
          <w:numId w:val="1"/>
        </w:numPr>
        <w:suppressAutoHyphens/>
        <w:spacing w:before="180" w:line="276" w:lineRule="auto"/>
        <w:rPr>
          <w:rStyle w:val="body"/>
          <w:rFonts w:ascii="Calibri" w:hAnsi="Calibri"/>
        </w:rPr>
      </w:pPr>
      <w:r w:rsidRPr="0047241F">
        <w:rPr>
          <w:rStyle w:val="body"/>
          <w:rFonts w:ascii="Calibri" w:hAnsi="Calibri"/>
        </w:rPr>
        <w:t>How are PINEMAP scientists quantifying transpiration at the Tier III research sites?</w:t>
      </w:r>
    </w:p>
    <w:p w14:paraId="0DF1D251" w14:textId="77777777" w:rsidR="0047241F" w:rsidRDefault="0047241F" w:rsidP="0047241F">
      <w:pPr>
        <w:pStyle w:val="ListParagraph"/>
        <w:suppressAutoHyphens/>
        <w:spacing w:before="180" w:line="276" w:lineRule="auto"/>
        <w:rPr>
          <w:rStyle w:val="body"/>
          <w:rFonts w:ascii="Calibri" w:hAnsi="Calibri"/>
        </w:rPr>
      </w:pPr>
    </w:p>
    <w:p w14:paraId="111E2134" w14:textId="7E04250F" w:rsidR="0047241F" w:rsidRPr="0047241F" w:rsidRDefault="0047241F" w:rsidP="0047241F">
      <w:pPr>
        <w:pStyle w:val="ListParagraph"/>
        <w:suppressAutoHyphens/>
        <w:spacing w:before="180" w:line="276" w:lineRule="auto"/>
        <w:rPr>
          <w:rStyle w:val="body"/>
          <w:rFonts w:ascii="Calibri" w:hAnsi="Calibri"/>
          <w:color w:val="FF0000"/>
          <w:u w:val="single"/>
        </w:rPr>
      </w:pPr>
      <w:r>
        <w:rPr>
          <w:rStyle w:val="body"/>
          <w:rFonts w:ascii="Calibri" w:hAnsi="Calibri"/>
          <w:color w:val="FF0000"/>
          <w:u w:val="single"/>
        </w:rPr>
        <w:t>They are using sap flux density (a measure of the sap flow in a tree) and leaf area index. They are quantifying it as E</w:t>
      </w:r>
      <w:r>
        <w:rPr>
          <w:rStyle w:val="body"/>
          <w:rFonts w:ascii="Calibri" w:hAnsi="Calibri"/>
          <w:color w:val="FF0000"/>
          <w:u w:val="single"/>
          <w:vertAlign w:val="subscript"/>
        </w:rPr>
        <w:t>c</w:t>
      </w:r>
      <w:r>
        <w:rPr>
          <w:rStyle w:val="body"/>
          <w:rFonts w:ascii="Calibri" w:hAnsi="Calibri"/>
          <w:color w:val="FF0000"/>
          <w:u w:val="single"/>
        </w:rPr>
        <w:t xml:space="preserve">. pg. 18 </w:t>
      </w:r>
      <w:proofErr w:type="spellStart"/>
      <w:r>
        <w:rPr>
          <w:rStyle w:val="body"/>
          <w:rFonts w:ascii="Calibri" w:hAnsi="Calibri"/>
          <w:color w:val="FF0000"/>
          <w:u w:val="single"/>
        </w:rPr>
        <w:t>para</w:t>
      </w:r>
      <w:proofErr w:type="spellEnd"/>
      <w:r>
        <w:rPr>
          <w:rStyle w:val="body"/>
          <w:rFonts w:ascii="Calibri" w:hAnsi="Calibri"/>
          <w:color w:val="FF0000"/>
          <w:u w:val="single"/>
        </w:rPr>
        <w:t>. 1&amp;2</w:t>
      </w:r>
    </w:p>
    <w:p w14:paraId="4BEC8F12" w14:textId="77777777" w:rsidR="0047241F" w:rsidRDefault="0047241F" w:rsidP="0047241F">
      <w:pPr>
        <w:pStyle w:val="ListParagraph"/>
        <w:suppressAutoHyphens/>
        <w:spacing w:before="180" w:line="276" w:lineRule="auto"/>
        <w:rPr>
          <w:rStyle w:val="body"/>
          <w:rFonts w:ascii="Calibri" w:hAnsi="Calibri"/>
        </w:rPr>
      </w:pPr>
    </w:p>
    <w:p w14:paraId="7F116056" w14:textId="34AFEBD8" w:rsidR="00606E46" w:rsidRDefault="00606E46" w:rsidP="00606E46">
      <w:pPr>
        <w:pStyle w:val="ListParagraph"/>
        <w:numPr>
          <w:ilvl w:val="0"/>
          <w:numId w:val="1"/>
        </w:numPr>
        <w:suppressAutoHyphens/>
        <w:spacing w:before="180" w:line="276" w:lineRule="auto"/>
        <w:rPr>
          <w:rStyle w:val="body"/>
          <w:rFonts w:ascii="Calibri" w:hAnsi="Calibri"/>
        </w:rPr>
      </w:pPr>
      <w:r>
        <w:rPr>
          <w:rStyle w:val="body"/>
          <w:rFonts w:ascii="Calibri" w:hAnsi="Calibri"/>
        </w:rPr>
        <w:t>Briefly summarize the results of the Tier III study?</w:t>
      </w:r>
    </w:p>
    <w:p w14:paraId="5BF78CBE" w14:textId="77777777" w:rsidR="00606E46" w:rsidRDefault="00606E46" w:rsidP="00606E46">
      <w:pPr>
        <w:pStyle w:val="ListParagraph"/>
        <w:suppressAutoHyphens/>
        <w:spacing w:before="180" w:line="276" w:lineRule="auto"/>
        <w:rPr>
          <w:rStyle w:val="body"/>
          <w:rFonts w:ascii="Calibri" w:hAnsi="Calibri"/>
        </w:rPr>
      </w:pPr>
    </w:p>
    <w:p w14:paraId="08185A52" w14:textId="52705172" w:rsidR="00606E46" w:rsidRPr="00606E46" w:rsidRDefault="00606E46" w:rsidP="00606E46">
      <w:pPr>
        <w:pStyle w:val="ListParagraph"/>
        <w:suppressAutoHyphens/>
        <w:spacing w:before="180" w:line="276" w:lineRule="auto"/>
        <w:rPr>
          <w:rStyle w:val="body"/>
          <w:rFonts w:ascii="Calibri" w:hAnsi="Calibri"/>
          <w:color w:val="FF0000"/>
          <w:u w:val="single"/>
        </w:rPr>
      </w:pPr>
      <w:r>
        <w:rPr>
          <w:rStyle w:val="body"/>
          <w:rFonts w:ascii="Calibri" w:hAnsi="Calibri"/>
          <w:color w:val="FF0000"/>
          <w:u w:val="single"/>
        </w:rPr>
        <w:t>They found that transpiration is higher in fertilized stands. In Georgia the stand that was under drought conditions (</w:t>
      </w:r>
      <w:proofErr w:type="spellStart"/>
      <w:r>
        <w:rPr>
          <w:rStyle w:val="body"/>
          <w:rFonts w:ascii="Calibri" w:hAnsi="Calibri"/>
          <w:color w:val="FF0000"/>
          <w:u w:val="single"/>
        </w:rPr>
        <w:t>throughfall</w:t>
      </w:r>
      <w:proofErr w:type="spellEnd"/>
      <w:r>
        <w:rPr>
          <w:rStyle w:val="body"/>
          <w:rFonts w:ascii="Calibri" w:hAnsi="Calibri"/>
          <w:color w:val="FF0000"/>
          <w:u w:val="single"/>
        </w:rPr>
        <w:t xml:space="preserve"> reduction) had a reduction in transpiration rates. They think that drought conditions causes trees to shift carbon allocation from the roots to the leaves, so trees under drought produce more leaves. ANSWERS MAY VARY SLIGHTLY BUT SHOULD BE CONSISTENT WITH pg. 19 results and discussion section.</w:t>
      </w:r>
    </w:p>
    <w:p w14:paraId="4327F9BB" w14:textId="33C22CB4" w:rsidR="00473CD4" w:rsidRDefault="00473CD4" w:rsidP="0047241F">
      <w:pPr>
        <w:pStyle w:val="ListParagraph"/>
        <w:numPr>
          <w:ilvl w:val="0"/>
          <w:numId w:val="1"/>
        </w:numPr>
        <w:suppressAutoHyphens/>
        <w:spacing w:before="180" w:line="276" w:lineRule="auto"/>
        <w:rPr>
          <w:rStyle w:val="body"/>
          <w:rFonts w:ascii="Calibri" w:hAnsi="Calibri"/>
        </w:rPr>
      </w:pPr>
      <w:r w:rsidRPr="0047241F">
        <w:rPr>
          <w:rStyle w:val="body"/>
          <w:rFonts w:ascii="Calibri" w:hAnsi="Calibri"/>
        </w:rPr>
        <w:t>Why do you think this research is important? How do you think it will impact society?</w:t>
      </w:r>
    </w:p>
    <w:p w14:paraId="3B39B6A7" w14:textId="77777777" w:rsidR="0047241F" w:rsidRDefault="0047241F" w:rsidP="0047241F">
      <w:pPr>
        <w:pStyle w:val="ListParagraph"/>
        <w:suppressAutoHyphens/>
        <w:spacing w:before="180" w:line="276" w:lineRule="auto"/>
        <w:rPr>
          <w:rStyle w:val="body"/>
          <w:rFonts w:ascii="Calibri" w:hAnsi="Calibri"/>
        </w:rPr>
      </w:pPr>
    </w:p>
    <w:p w14:paraId="7FCE3C71" w14:textId="46BBE09B" w:rsidR="00B441CE" w:rsidRPr="006E5A9C" w:rsidRDefault="00606E46" w:rsidP="006E5A9C">
      <w:pPr>
        <w:pStyle w:val="ListParagraph"/>
        <w:suppressAutoHyphens/>
        <w:spacing w:before="180" w:line="276" w:lineRule="auto"/>
        <w:rPr>
          <w:rFonts w:cs="OpenSans"/>
          <w:color w:val="FF0000"/>
          <w:szCs w:val="18"/>
          <w:u w:val="single"/>
        </w:rPr>
      </w:pPr>
      <w:proofErr w:type="gramStart"/>
      <w:r>
        <w:rPr>
          <w:rStyle w:val="body"/>
          <w:rFonts w:ascii="Calibri" w:hAnsi="Calibri"/>
          <w:color w:val="FF0000"/>
          <w:u w:val="single"/>
        </w:rPr>
        <w:t>Students</w:t>
      </w:r>
      <w:proofErr w:type="gramEnd"/>
      <w:r>
        <w:rPr>
          <w:rStyle w:val="body"/>
          <w:rFonts w:ascii="Calibri" w:hAnsi="Calibri"/>
          <w:color w:val="FF0000"/>
          <w:u w:val="single"/>
        </w:rPr>
        <w:t xml:space="preserve"> answers may vary but should be logical and consistent with </w:t>
      </w:r>
      <w:r w:rsidR="006E5A9C">
        <w:rPr>
          <w:rStyle w:val="body"/>
          <w:rFonts w:ascii="Calibri" w:hAnsi="Calibri"/>
          <w:color w:val="FF0000"/>
          <w:u w:val="single"/>
        </w:rPr>
        <w:t>article findings.</w:t>
      </w:r>
      <w:bookmarkStart w:id="0" w:name="_GoBack"/>
      <w:bookmarkEnd w:id="0"/>
    </w:p>
    <w:sectPr w:rsidR="00B441CE" w:rsidRPr="006E5A9C" w:rsidSect="00B441C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B818B" w14:textId="77777777" w:rsidR="00606E46" w:rsidRDefault="00606E46" w:rsidP="000858BD">
      <w:r>
        <w:separator/>
      </w:r>
    </w:p>
  </w:endnote>
  <w:endnote w:type="continuationSeparator" w:id="0">
    <w:p w14:paraId="68F78EF5" w14:textId="77777777" w:rsidR="00606E46" w:rsidRDefault="00606E46"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nstantia">
    <w:panose1 w:val="02030602050306030303"/>
    <w:charset w:val="00"/>
    <w:family w:val="auto"/>
    <w:pitch w:val="variable"/>
    <w:sig w:usb0="A00002EF" w:usb1="4000204B" w:usb2="00000000" w:usb3="00000000" w:csb0="0000019F" w:csb1="00000000"/>
  </w:font>
  <w:font w:name="HGP明朝E">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penSans">
    <w:altName w:val="Cambria"/>
    <w:panose1 w:val="00000000000000000000"/>
    <w:charset w:val="4D"/>
    <w:family w:val="auto"/>
    <w:notTrueType/>
    <w:pitch w:val="default"/>
    <w:sig w:usb0="00000003" w:usb1="00000000" w:usb2="00000000" w:usb3="00000000" w:csb0="00000001" w:csb1="00000000"/>
  </w:font>
  <w:font w:name="OpenSans-Bold">
    <w:altName w:val="Cambria"/>
    <w:panose1 w:val="00000000000000000000"/>
    <w:charset w:val="4D"/>
    <w:family w:val="auto"/>
    <w:notTrueType/>
    <w:pitch w:val="default"/>
    <w:sig w:usb0="00000003" w:usb1="00000000" w:usb2="00000000" w:usb3="00000000" w:csb0="00000001"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 w:name="OpenSans-Italic">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9587" w14:textId="77777777" w:rsidR="00606E46" w:rsidRDefault="00606E46"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5231D5CF" w:rsidR="00606E46" w:rsidRDefault="00606E46" w:rsidP="000858BD">
                          <w:pPr>
                            <w:tabs>
                              <w:tab w:val="right" w:pos="7740"/>
                            </w:tabs>
                            <w:jc w:val="right"/>
                            <w:rPr>
                              <w:b/>
                              <w:sz w:val="22"/>
                              <w:szCs w:val="22"/>
                            </w:rPr>
                          </w:pPr>
                          <w:r>
                            <w:rPr>
                              <w:b/>
                              <w:sz w:val="22"/>
                              <w:szCs w:val="22"/>
                            </w:rPr>
                            <w:t>TRANSPIRING TREES</w:t>
                          </w:r>
                        </w:p>
                        <w:p w14:paraId="269DF973" w14:textId="77777777" w:rsidR="00606E46" w:rsidRDefault="00606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1pt;margin-top:-12.3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cmuM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" filled="f" stroked="f">
              <v:textbox>
                <w:txbxContent>
                  <w:p w14:paraId="5F0D91C4" w14:textId="5231D5CF" w:rsidR="00473CD4" w:rsidRDefault="00473CD4" w:rsidP="000858BD">
                    <w:pPr>
                      <w:tabs>
                        <w:tab w:val="right" w:pos="7740"/>
                      </w:tabs>
                      <w:jc w:val="right"/>
                      <w:rPr>
                        <w:b/>
                        <w:sz w:val="22"/>
                        <w:szCs w:val="22"/>
                      </w:rPr>
                    </w:pPr>
                    <w:r>
                      <w:rPr>
                        <w:b/>
                        <w:sz w:val="22"/>
                        <w:szCs w:val="22"/>
                      </w:rPr>
                      <w:t>TRANSPIRING TREES</w:t>
                    </w:r>
                  </w:p>
                  <w:p w14:paraId="269DF973" w14:textId="77777777" w:rsidR="00473CD4" w:rsidRDefault="00473CD4"/>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7333A" w14:textId="77777777" w:rsidR="00606E46" w:rsidRDefault="00606E46" w:rsidP="000858BD">
      <w:r>
        <w:separator/>
      </w:r>
    </w:p>
  </w:footnote>
  <w:footnote w:type="continuationSeparator" w:id="0">
    <w:p w14:paraId="5F0FCF56" w14:textId="77777777" w:rsidR="00606E46" w:rsidRDefault="00606E46" w:rsidP="000858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D2A19"/>
    <w:multiLevelType w:val="hybridMultilevel"/>
    <w:tmpl w:val="3D042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858BD"/>
    <w:rsid w:val="001E55A7"/>
    <w:rsid w:val="002A30CD"/>
    <w:rsid w:val="0047241F"/>
    <w:rsid w:val="00473CD4"/>
    <w:rsid w:val="005B2A6C"/>
    <w:rsid w:val="00606E46"/>
    <w:rsid w:val="006E5A9C"/>
    <w:rsid w:val="009C315F"/>
    <w:rsid w:val="00A03630"/>
    <w:rsid w:val="00A57937"/>
    <w:rsid w:val="00A841D3"/>
    <w:rsid w:val="00AB38AC"/>
    <w:rsid w:val="00B441CE"/>
    <w:rsid w:val="00CA3825"/>
    <w:rsid w:val="00D7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2656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2A30CD"/>
    <w:pPr>
      <w:tabs>
        <w:tab w:val="center" w:pos="4320"/>
        <w:tab w:val="right" w:pos="8640"/>
      </w:tabs>
    </w:pPr>
  </w:style>
  <w:style w:type="character" w:customStyle="1" w:styleId="FooterChar">
    <w:name w:val="Footer Char"/>
    <w:basedOn w:val="DefaultParagraphFont"/>
    <w:link w:val="Footer"/>
    <w:uiPriority w:val="99"/>
    <w:rsid w:val="002A30CD"/>
    <w:rPr>
      <w:rFonts w:ascii="Calibri" w:hAnsi="Calibri"/>
      <w:color w:val="2E2E2E" w:themeColor="text1"/>
      <w:sz w:val="18"/>
    </w:rPr>
  </w:style>
  <w:style w:type="paragraph" w:styleId="ListParagraph">
    <w:name w:val="List Paragraph"/>
    <w:basedOn w:val="Normal"/>
    <w:uiPriority w:val="34"/>
    <w:qFormat/>
    <w:rsid w:val="002A30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2A30CD"/>
    <w:pPr>
      <w:tabs>
        <w:tab w:val="center" w:pos="4320"/>
        <w:tab w:val="right" w:pos="8640"/>
      </w:tabs>
    </w:pPr>
  </w:style>
  <w:style w:type="character" w:customStyle="1" w:styleId="FooterChar">
    <w:name w:val="Footer Char"/>
    <w:basedOn w:val="DefaultParagraphFont"/>
    <w:link w:val="Footer"/>
    <w:uiPriority w:val="99"/>
    <w:rsid w:val="002A30CD"/>
    <w:rPr>
      <w:rFonts w:ascii="Calibri" w:hAnsi="Calibri"/>
      <w:color w:val="2E2E2E" w:themeColor="text1"/>
      <w:sz w:val="18"/>
    </w:rPr>
  </w:style>
  <w:style w:type="paragraph" w:styleId="ListParagraph">
    <w:name w:val="List Paragraph"/>
    <w:basedOn w:val="Normal"/>
    <w:uiPriority w:val="34"/>
    <w:qFormat/>
    <w:rsid w:val="002A3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406</Words>
  <Characters>2315</Characters>
  <Application>Microsoft Macintosh Word</Application>
  <DocSecurity>0</DocSecurity>
  <Lines>19</Lines>
  <Paragraphs>5</Paragraphs>
  <ScaleCrop>false</ScaleCrop>
  <Company>K20 Center</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Quentin Biddy</cp:lastModifiedBy>
  <cp:revision>3</cp:revision>
  <dcterms:created xsi:type="dcterms:W3CDTF">2015-05-20T14:32:00Z</dcterms:created>
  <dcterms:modified xsi:type="dcterms:W3CDTF">2015-05-20T15:05:00Z</dcterms:modified>
</cp:coreProperties>
</file>