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08538" w14:textId="77777777" w:rsidR="00162776" w:rsidRDefault="00162776" w:rsidP="00A841D3">
      <w:pPr>
        <w:suppressAutoHyphens/>
        <w:spacing w:before="180"/>
        <w:rPr>
          <w:rStyle w:val="body"/>
          <w:rFonts w:ascii="Calibri" w:hAnsi="Calibri"/>
        </w:rPr>
      </w:pPr>
      <w:r>
        <w:rPr>
          <w:rStyle w:val="Heading1Char"/>
        </w:rPr>
        <w:t>TRANSPIRING TREES EXCEL INSTRUCTIONS</w:t>
      </w:r>
      <w:r w:rsidR="00A841D3" w:rsidRPr="00A841D3">
        <w:rPr>
          <w:rFonts w:cs="OpenSans-Extrabold"/>
          <w:caps/>
          <w:color w:val="323134"/>
          <w:sz w:val="22"/>
          <w:szCs w:val="22"/>
        </w:rPr>
        <w:br/>
      </w:r>
    </w:p>
    <w:p w14:paraId="370A342C" w14:textId="77777777" w:rsidR="00162776" w:rsidRDefault="00162776" w:rsidP="00162776">
      <w:pPr>
        <w:suppressAutoHyphens/>
        <w:rPr>
          <w:rStyle w:val="Heading2Char"/>
        </w:rPr>
      </w:pPr>
      <w:r>
        <w:rPr>
          <w:rStyle w:val="Heading2Char"/>
        </w:rPr>
        <w:t>EXPLORE PART 2</w:t>
      </w:r>
    </w:p>
    <w:p w14:paraId="438F650E" w14:textId="77777777" w:rsidR="0015273E" w:rsidRDefault="00FD05B5" w:rsidP="00162776">
      <w:pPr>
        <w:suppressAutoHyphens/>
        <w:rPr>
          <w:rFonts w:cs="OpenSans-Bold"/>
          <w:b/>
          <w:bCs/>
          <w:color w:val="A41E35"/>
          <w:sz w:val="14"/>
          <w:szCs w:val="18"/>
        </w:rPr>
      </w:pPr>
      <w:r>
        <w:rPr>
          <w:rStyle w:val="Heading2Char"/>
          <w:sz w:val="18"/>
        </w:rPr>
        <w:t>Calculati</w:t>
      </w:r>
      <w:r w:rsidR="00162776" w:rsidRPr="00162776">
        <w:rPr>
          <w:rStyle w:val="Heading2Char"/>
          <w:sz w:val="18"/>
        </w:rPr>
        <w:t>n</w:t>
      </w:r>
      <w:r>
        <w:rPr>
          <w:rStyle w:val="Heading2Char"/>
          <w:sz w:val="18"/>
        </w:rPr>
        <w:t>g</w:t>
      </w:r>
      <w:r w:rsidR="00162776" w:rsidRPr="00162776">
        <w:rPr>
          <w:rStyle w:val="Heading2Char"/>
          <w:sz w:val="18"/>
        </w:rPr>
        <w:t xml:space="preserve"> Leaf Surface Area</w:t>
      </w:r>
      <w:r w:rsidR="00A57937" w:rsidRPr="00162776">
        <w:rPr>
          <w:rFonts w:cs="OpenSans-Bold"/>
          <w:b/>
          <w:bCs/>
          <w:color w:val="A41E35"/>
          <w:sz w:val="14"/>
          <w:szCs w:val="18"/>
        </w:rPr>
        <w:t xml:space="preserve"> </w:t>
      </w:r>
    </w:p>
    <w:p w14:paraId="6CB18FF6" w14:textId="2DA0F3A7" w:rsidR="00A841D3" w:rsidRPr="0015273E" w:rsidRDefault="0015273E" w:rsidP="00162776">
      <w:pPr>
        <w:suppressAutoHyphens/>
        <w:rPr>
          <w:rStyle w:val="body"/>
          <w:rFonts w:ascii="Calibri" w:hAnsi="Calibri"/>
          <w:color w:val="2E2E2E" w:themeColor="text1"/>
        </w:rPr>
      </w:pPr>
      <w:r w:rsidRPr="0015273E">
        <w:rPr>
          <w:rFonts w:cs="OpenSans-Bold"/>
          <w:b/>
          <w:bCs/>
          <w:szCs w:val="18"/>
        </w:rPr>
        <w:t xml:space="preserve">Video Tutorial - </w:t>
      </w:r>
      <w:hyperlink r:id="rId8" w:history="1">
        <w:r w:rsidR="00F52633" w:rsidRPr="00CC719B">
          <w:rPr>
            <w:rStyle w:val="Hyperlink"/>
            <w:rFonts w:cs="OpenSans-Bold"/>
            <w:b/>
            <w:bCs/>
            <w:szCs w:val="18"/>
          </w:rPr>
          <w:t>https://drive.google.com/file/d/0B_pBNbQVSt6fcFlQdmZyYnJEWEU/view?usp=sharing</w:t>
        </w:r>
      </w:hyperlink>
      <w:r w:rsidR="00F52633">
        <w:rPr>
          <w:rFonts w:cs="OpenSans-Bold"/>
          <w:b/>
          <w:bCs/>
          <w:szCs w:val="18"/>
        </w:rPr>
        <w:t xml:space="preserve"> </w:t>
      </w:r>
      <w:r w:rsidR="00A841D3" w:rsidRPr="0015273E">
        <w:rPr>
          <w:rFonts w:cs="OpenSans-Bold"/>
          <w:b/>
          <w:bCs/>
          <w:caps/>
          <w:szCs w:val="18"/>
        </w:rPr>
        <w:br/>
      </w:r>
    </w:p>
    <w:p w14:paraId="039D6953" w14:textId="1310F62F" w:rsidR="00162776" w:rsidRDefault="00162776" w:rsidP="00162776">
      <w:pPr>
        <w:pStyle w:val="ListParagraph"/>
        <w:numPr>
          <w:ilvl w:val="0"/>
          <w:numId w:val="2"/>
        </w:numPr>
        <w:suppressAutoHyphens/>
        <w:rPr>
          <w:rStyle w:val="body"/>
          <w:rFonts w:ascii="Calibri" w:hAnsi="Calibri"/>
        </w:rPr>
      </w:pPr>
      <w:r>
        <w:rPr>
          <w:rStyle w:val="body"/>
          <w:rFonts w:ascii="Calibri" w:hAnsi="Calibri"/>
        </w:rPr>
        <w:t xml:space="preserve">Open a new excel spreadsheet document. </w:t>
      </w:r>
    </w:p>
    <w:p w14:paraId="46011526" w14:textId="3744E312" w:rsidR="00162776" w:rsidRDefault="00162776" w:rsidP="00162776">
      <w:pPr>
        <w:pStyle w:val="ListParagraph"/>
        <w:numPr>
          <w:ilvl w:val="0"/>
          <w:numId w:val="2"/>
        </w:numPr>
        <w:suppressAutoHyphens/>
        <w:rPr>
          <w:rStyle w:val="body"/>
          <w:rFonts w:ascii="Calibri" w:hAnsi="Calibri"/>
        </w:rPr>
      </w:pPr>
      <w:r>
        <w:rPr>
          <w:rStyle w:val="body"/>
          <w:rFonts w:ascii="Calibri" w:hAnsi="Calibri"/>
        </w:rPr>
        <w:t xml:space="preserve">Label column A: </w:t>
      </w:r>
      <w:r w:rsidR="00C6416B">
        <w:rPr>
          <w:rStyle w:val="body"/>
          <w:rFonts w:ascii="Calibri" w:hAnsi="Calibri"/>
        </w:rPr>
        <w:t xml:space="preserve">Leaf Length </w:t>
      </w:r>
      <w:r>
        <w:rPr>
          <w:rStyle w:val="body"/>
          <w:rFonts w:ascii="Calibri" w:hAnsi="Calibri"/>
        </w:rPr>
        <w:t xml:space="preserve">and column B: </w:t>
      </w:r>
      <w:r w:rsidR="00C6416B">
        <w:rPr>
          <w:rStyle w:val="body"/>
          <w:rFonts w:ascii="Calibri" w:hAnsi="Calibri"/>
        </w:rPr>
        <w:t>Leaf Surface Area</w:t>
      </w:r>
    </w:p>
    <w:p w14:paraId="5A979AC0" w14:textId="3F1BE9F5" w:rsidR="00162776" w:rsidRDefault="00C6416B" w:rsidP="00162776">
      <w:pPr>
        <w:pStyle w:val="ListParagraph"/>
        <w:suppressAutoHyphens/>
        <w:rPr>
          <w:rStyle w:val="body"/>
          <w:rFonts w:ascii="Calibri" w:hAnsi="Calibri"/>
        </w:rPr>
      </w:pPr>
      <w:r>
        <w:rPr>
          <w:rFonts w:cs="OpenSans"/>
          <w:noProof/>
          <w:color w:val="323134"/>
          <w:szCs w:val="18"/>
        </w:rPr>
        <w:drawing>
          <wp:inline distT="0" distB="0" distL="0" distR="0" wp14:anchorId="0039DF4A" wp14:editId="2CEB44FB">
            <wp:extent cx="1957223" cy="1123950"/>
            <wp:effectExtent l="0" t="0" r="0" b="0"/>
            <wp:docPr id="22" name="Picture 22" descr="Hard Drive:Users:Quentin:Desktop:Screen Shot 2015-05-20 at 11.18.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rd Drive:Users:Quentin:Desktop:Screen Shot 2015-05-20 at 11.18.5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223" cy="1123950"/>
                    </a:xfrm>
                    <a:prstGeom prst="rect">
                      <a:avLst/>
                    </a:prstGeom>
                    <a:noFill/>
                    <a:ln>
                      <a:noFill/>
                    </a:ln>
                  </pic:spPr>
                </pic:pic>
              </a:graphicData>
            </a:graphic>
          </wp:inline>
        </w:drawing>
      </w:r>
    </w:p>
    <w:p w14:paraId="371055E2" w14:textId="739387EF" w:rsidR="00162776" w:rsidRDefault="00162776" w:rsidP="00162776">
      <w:pPr>
        <w:pStyle w:val="ListParagraph"/>
        <w:numPr>
          <w:ilvl w:val="0"/>
          <w:numId w:val="2"/>
        </w:numPr>
        <w:suppressAutoHyphens/>
        <w:rPr>
          <w:rStyle w:val="body"/>
          <w:rFonts w:ascii="Calibri" w:hAnsi="Calibri"/>
        </w:rPr>
      </w:pPr>
      <w:r>
        <w:rPr>
          <w:rStyle w:val="body"/>
          <w:rFonts w:ascii="Calibri" w:hAnsi="Calibri"/>
        </w:rPr>
        <w:t>Next enter the entire class data from part 2 of the explore phase, calculating leaf surface area, into the appropriate columns.</w:t>
      </w:r>
    </w:p>
    <w:p w14:paraId="7DD2C399" w14:textId="05F814A3" w:rsidR="00162776" w:rsidRDefault="00C6416B" w:rsidP="00162776">
      <w:pPr>
        <w:pStyle w:val="ListParagraph"/>
        <w:suppressAutoHyphens/>
        <w:rPr>
          <w:rStyle w:val="body"/>
          <w:rFonts w:ascii="Calibri" w:hAnsi="Calibri"/>
        </w:rPr>
      </w:pPr>
      <w:r>
        <w:rPr>
          <w:rFonts w:cs="OpenSans"/>
          <w:noProof/>
          <w:color w:val="323134"/>
          <w:szCs w:val="18"/>
        </w:rPr>
        <w:drawing>
          <wp:inline distT="0" distB="0" distL="0" distR="0" wp14:anchorId="5AA40404" wp14:editId="193C5F73">
            <wp:extent cx="1371600" cy="943393"/>
            <wp:effectExtent l="0" t="0" r="0" b="0"/>
            <wp:docPr id="23" name="Picture 23" descr="Hard Drive:Users:Quentin:Desktop:Screen Shot 2015-05-20 at 11.19.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rd Drive:Users:Quentin:Desktop:Screen Shot 2015-05-20 at 11.19.40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91" cy="943456"/>
                    </a:xfrm>
                    <a:prstGeom prst="rect">
                      <a:avLst/>
                    </a:prstGeom>
                    <a:noFill/>
                    <a:ln>
                      <a:noFill/>
                    </a:ln>
                  </pic:spPr>
                </pic:pic>
              </a:graphicData>
            </a:graphic>
          </wp:inline>
        </w:drawing>
      </w:r>
    </w:p>
    <w:p w14:paraId="43D7EC95" w14:textId="7FB4739D" w:rsidR="00162776" w:rsidRDefault="00162776" w:rsidP="00162776">
      <w:pPr>
        <w:pStyle w:val="ListParagraph"/>
        <w:numPr>
          <w:ilvl w:val="0"/>
          <w:numId w:val="2"/>
        </w:numPr>
        <w:suppressAutoHyphens/>
        <w:rPr>
          <w:rStyle w:val="body"/>
          <w:rFonts w:ascii="Calibri" w:hAnsi="Calibri"/>
        </w:rPr>
      </w:pPr>
      <w:r>
        <w:rPr>
          <w:rStyle w:val="body"/>
          <w:rFonts w:ascii="Calibri" w:hAnsi="Calibri"/>
        </w:rPr>
        <w:t xml:space="preserve">Next highlight the data and the headings in both columns. </w:t>
      </w:r>
    </w:p>
    <w:p w14:paraId="352F345F" w14:textId="2735FA05" w:rsidR="00162776" w:rsidRDefault="00C6416B" w:rsidP="00162776">
      <w:pPr>
        <w:pStyle w:val="ListParagraph"/>
        <w:suppressAutoHyphens/>
        <w:rPr>
          <w:rStyle w:val="body"/>
          <w:rFonts w:ascii="Calibri" w:hAnsi="Calibri"/>
        </w:rPr>
      </w:pPr>
      <w:r>
        <w:rPr>
          <w:rFonts w:cs="OpenSans"/>
          <w:noProof/>
          <w:color w:val="323134"/>
          <w:szCs w:val="18"/>
        </w:rPr>
        <w:drawing>
          <wp:inline distT="0" distB="0" distL="0" distR="0" wp14:anchorId="2A645480" wp14:editId="5CC54D62">
            <wp:extent cx="1451583" cy="1003300"/>
            <wp:effectExtent l="0" t="0" r="0" b="0"/>
            <wp:docPr id="24" name="Picture 24" descr="Hard Drive:Users:Quentin:Desktop:Screen Shot 2015-05-20 at 11.2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d Drive:Users:Quentin:Desktop:Screen Shot 2015-05-20 at 11.20.4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694" cy="1003377"/>
                    </a:xfrm>
                    <a:prstGeom prst="rect">
                      <a:avLst/>
                    </a:prstGeom>
                    <a:noFill/>
                    <a:ln>
                      <a:noFill/>
                    </a:ln>
                  </pic:spPr>
                </pic:pic>
              </a:graphicData>
            </a:graphic>
          </wp:inline>
        </w:drawing>
      </w:r>
    </w:p>
    <w:p w14:paraId="48C451C2" w14:textId="19CC01DC" w:rsidR="00162776" w:rsidRDefault="00162776" w:rsidP="00162776">
      <w:pPr>
        <w:pStyle w:val="ListParagraph"/>
        <w:numPr>
          <w:ilvl w:val="0"/>
          <w:numId w:val="2"/>
        </w:numPr>
        <w:suppressAutoHyphens/>
        <w:rPr>
          <w:rStyle w:val="body"/>
          <w:rFonts w:ascii="Calibri" w:hAnsi="Calibri"/>
        </w:rPr>
      </w:pPr>
      <w:r>
        <w:rPr>
          <w:rStyle w:val="body"/>
          <w:rFonts w:ascii="Calibri" w:hAnsi="Calibri"/>
        </w:rPr>
        <w:t xml:space="preserve">Now click on the CHARTS tab. Then click on the SCATTER option. Click on the MARKED SCATTER option. This will create a scatter plot from the entered data. </w:t>
      </w:r>
    </w:p>
    <w:p w14:paraId="70C504C4" w14:textId="530EB2BB" w:rsidR="00162776" w:rsidRDefault="006F6173" w:rsidP="00162776">
      <w:pPr>
        <w:pStyle w:val="ListParagraph"/>
        <w:suppressAutoHyphens/>
        <w:rPr>
          <w:noProof/>
        </w:rPr>
      </w:pPr>
      <w:r w:rsidRPr="006F6173">
        <w:rPr>
          <w:noProof/>
        </w:rPr>
        <w:t xml:space="preserve"> </w:t>
      </w:r>
      <w:r w:rsidR="00C6416B">
        <w:rPr>
          <w:noProof/>
        </w:rPr>
        <w:drawing>
          <wp:inline distT="0" distB="0" distL="0" distR="0" wp14:anchorId="0089FFF5" wp14:editId="50A7DE79">
            <wp:extent cx="1896690" cy="1892300"/>
            <wp:effectExtent l="0" t="0" r="8890" b="0"/>
            <wp:docPr id="25" name="Picture 25" descr="Hard Drive:Users:Quentin:Desktop:Screen Shot 2015-05-20 at 11.21.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d Drive:Users:Quentin:Desktop:Screen Shot 2015-05-20 at 11.21.5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586" cy="1893194"/>
                    </a:xfrm>
                    <a:prstGeom prst="rect">
                      <a:avLst/>
                    </a:prstGeom>
                    <a:noFill/>
                    <a:ln>
                      <a:noFill/>
                    </a:ln>
                  </pic:spPr>
                </pic:pic>
              </a:graphicData>
            </a:graphic>
          </wp:inline>
        </w:drawing>
      </w:r>
    </w:p>
    <w:p w14:paraId="3211FC28" w14:textId="77777777" w:rsidR="006F6173" w:rsidRDefault="006F6173" w:rsidP="00162776">
      <w:pPr>
        <w:pStyle w:val="ListParagraph"/>
        <w:suppressAutoHyphens/>
        <w:rPr>
          <w:noProof/>
        </w:rPr>
      </w:pPr>
    </w:p>
    <w:p w14:paraId="770363C5" w14:textId="77777777" w:rsidR="006F6173" w:rsidRDefault="006F6173" w:rsidP="00162776">
      <w:pPr>
        <w:pStyle w:val="ListParagraph"/>
        <w:suppressAutoHyphens/>
        <w:rPr>
          <w:noProof/>
        </w:rPr>
      </w:pPr>
    </w:p>
    <w:p w14:paraId="58176338" w14:textId="77777777" w:rsidR="006F6173" w:rsidRDefault="006F6173" w:rsidP="00162776">
      <w:pPr>
        <w:pStyle w:val="ListParagraph"/>
        <w:suppressAutoHyphens/>
        <w:rPr>
          <w:noProof/>
        </w:rPr>
      </w:pPr>
    </w:p>
    <w:p w14:paraId="14462F7E" w14:textId="77777777" w:rsidR="006F6173" w:rsidRDefault="006F6173" w:rsidP="00162776">
      <w:pPr>
        <w:pStyle w:val="ListParagraph"/>
        <w:suppressAutoHyphens/>
        <w:rPr>
          <w:noProof/>
        </w:rPr>
      </w:pPr>
    </w:p>
    <w:p w14:paraId="6398A793" w14:textId="77777777" w:rsidR="006F6173" w:rsidRDefault="006F6173" w:rsidP="00162776">
      <w:pPr>
        <w:pStyle w:val="ListParagraph"/>
        <w:suppressAutoHyphens/>
        <w:rPr>
          <w:noProof/>
        </w:rPr>
      </w:pPr>
    </w:p>
    <w:p w14:paraId="72619215" w14:textId="77777777" w:rsidR="006F6173" w:rsidRDefault="006F6173" w:rsidP="00162776">
      <w:pPr>
        <w:pStyle w:val="ListParagraph"/>
        <w:suppressAutoHyphens/>
        <w:rPr>
          <w:noProof/>
        </w:rPr>
      </w:pPr>
    </w:p>
    <w:p w14:paraId="242E2E1C" w14:textId="77777777" w:rsidR="006F6173" w:rsidRDefault="006F6173" w:rsidP="00162776">
      <w:pPr>
        <w:pStyle w:val="ListParagraph"/>
        <w:suppressAutoHyphens/>
        <w:rPr>
          <w:noProof/>
        </w:rPr>
      </w:pPr>
    </w:p>
    <w:p w14:paraId="1AABB307" w14:textId="77777777" w:rsidR="006F6173" w:rsidRDefault="006F6173" w:rsidP="00162776">
      <w:pPr>
        <w:pStyle w:val="ListParagraph"/>
        <w:suppressAutoHyphens/>
        <w:rPr>
          <w:rStyle w:val="body"/>
          <w:rFonts w:ascii="Calibri" w:hAnsi="Calibri"/>
        </w:rPr>
      </w:pPr>
    </w:p>
    <w:p w14:paraId="2DC6B834" w14:textId="474BEE2D" w:rsidR="00162776" w:rsidRDefault="00162776" w:rsidP="00162776">
      <w:pPr>
        <w:pStyle w:val="ListParagraph"/>
        <w:numPr>
          <w:ilvl w:val="0"/>
          <w:numId w:val="2"/>
        </w:numPr>
        <w:suppressAutoHyphens/>
        <w:rPr>
          <w:rStyle w:val="body"/>
          <w:rFonts w:ascii="Calibri" w:hAnsi="Calibri"/>
        </w:rPr>
      </w:pPr>
      <w:r>
        <w:rPr>
          <w:rStyle w:val="body"/>
          <w:rFonts w:ascii="Calibri" w:hAnsi="Calibri"/>
        </w:rPr>
        <w:lastRenderedPageBreak/>
        <w:t>Next</w:t>
      </w:r>
      <w:r w:rsidR="006F6173">
        <w:rPr>
          <w:rStyle w:val="body"/>
          <w:rFonts w:ascii="Calibri" w:hAnsi="Calibri"/>
        </w:rPr>
        <w:t xml:space="preserve">, right click on any data point on the scatter plot graph. An option box will appear, click on ADD TRENDLINE. This will add a </w:t>
      </w:r>
      <w:proofErr w:type="spellStart"/>
      <w:r w:rsidR="006F6173">
        <w:rPr>
          <w:rStyle w:val="body"/>
          <w:rFonts w:ascii="Calibri" w:hAnsi="Calibri"/>
        </w:rPr>
        <w:t>trendline</w:t>
      </w:r>
      <w:proofErr w:type="spellEnd"/>
      <w:r w:rsidR="006F6173">
        <w:rPr>
          <w:rStyle w:val="body"/>
          <w:rFonts w:ascii="Calibri" w:hAnsi="Calibri"/>
        </w:rPr>
        <w:t xml:space="preserve"> to the scatter plot.</w:t>
      </w:r>
    </w:p>
    <w:p w14:paraId="16D03FB1" w14:textId="15B0CB13" w:rsidR="006F6173" w:rsidRDefault="00EA6721" w:rsidP="006F6173">
      <w:pPr>
        <w:pStyle w:val="ListParagraph"/>
        <w:suppressAutoHyphens/>
        <w:rPr>
          <w:rStyle w:val="body"/>
          <w:rFonts w:ascii="Calibri" w:hAnsi="Calibri"/>
        </w:rPr>
      </w:pPr>
      <w:r>
        <w:rPr>
          <w:rFonts w:cs="OpenSans"/>
          <w:noProof/>
          <w:color w:val="323134"/>
          <w:szCs w:val="18"/>
        </w:rPr>
        <w:drawing>
          <wp:inline distT="0" distB="0" distL="0" distR="0" wp14:anchorId="6BE07B82" wp14:editId="3A6B6621">
            <wp:extent cx="2327983" cy="1663700"/>
            <wp:effectExtent l="0" t="0" r="8890" b="0"/>
            <wp:docPr id="26" name="Picture 26" descr="Hard Drive:Users:Quentin:Desktop:Screen Shot 2015-05-20 at 11.23.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d Drive:Users:Quentin:Desktop:Screen Shot 2015-05-20 at 11.23.2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8519" cy="1664083"/>
                    </a:xfrm>
                    <a:prstGeom prst="rect">
                      <a:avLst/>
                    </a:prstGeom>
                    <a:noFill/>
                    <a:ln>
                      <a:noFill/>
                    </a:ln>
                  </pic:spPr>
                </pic:pic>
              </a:graphicData>
            </a:graphic>
          </wp:inline>
        </w:drawing>
      </w:r>
    </w:p>
    <w:p w14:paraId="7FCE3C71" w14:textId="16FBFA25" w:rsidR="00B441CE" w:rsidRDefault="006F6173" w:rsidP="006F6173">
      <w:pPr>
        <w:pStyle w:val="ListParagraph"/>
        <w:numPr>
          <w:ilvl w:val="0"/>
          <w:numId w:val="2"/>
        </w:numPr>
        <w:suppressAutoHyphens/>
        <w:rPr>
          <w:rStyle w:val="body"/>
          <w:rFonts w:ascii="Calibri" w:hAnsi="Calibri"/>
        </w:rPr>
      </w:pPr>
      <w:r>
        <w:rPr>
          <w:rStyle w:val="body"/>
          <w:rFonts w:ascii="Calibri" w:hAnsi="Calibri"/>
        </w:rPr>
        <w:t xml:space="preserve">Now, right click on the </w:t>
      </w:r>
      <w:proofErr w:type="spellStart"/>
      <w:r>
        <w:rPr>
          <w:rStyle w:val="body"/>
          <w:rFonts w:ascii="Calibri" w:hAnsi="Calibri"/>
        </w:rPr>
        <w:t>trendline</w:t>
      </w:r>
      <w:proofErr w:type="spellEnd"/>
      <w:r>
        <w:rPr>
          <w:rStyle w:val="body"/>
          <w:rFonts w:ascii="Calibri" w:hAnsi="Calibri"/>
        </w:rPr>
        <w:t xml:space="preserve"> and select FORMAT TRENDLINE. A format box will appear.</w:t>
      </w:r>
    </w:p>
    <w:p w14:paraId="4208BB0A" w14:textId="0BB2C48C" w:rsidR="006F6173" w:rsidRDefault="00EA6721" w:rsidP="006F6173">
      <w:pPr>
        <w:pStyle w:val="ListParagraph"/>
        <w:suppressAutoHyphens/>
        <w:rPr>
          <w:rStyle w:val="body"/>
          <w:rFonts w:ascii="Calibri" w:hAnsi="Calibri"/>
        </w:rPr>
      </w:pPr>
      <w:r>
        <w:rPr>
          <w:rFonts w:cs="OpenSans"/>
          <w:noProof/>
          <w:color w:val="323134"/>
          <w:szCs w:val="18"/>
        </w:rPr>
        <w:drawing>
          <wp:inline distT="0" distB="0" distL="0" distR="0" wp14:anchorId="554A0400" wp14:editId="642AD3A6">
            <wp:extent cx="2262554" cy="1600200"/>
            <wp:effectExtent l="0" t="0" r="0" b="0"/>
            <wp:docPr id="27" name="Picture 27" descr="Hard Drive:Users:Quentin:Desktop:Screen Shot 2015-05-20 at 11.2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d Drive:Users:Quentin:Desktop:Screen Shot 2015-05-20 at 11.25.1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2554" cy="1600200"/>
                    </a:xfrm>
                    <a:prstGeom prst="rect">
                      <a:avLst/>
                    </a:prstGeom>
                    <a:noFill/>
                    <a:ln>
                      <a:noFill/>
                    </a:ln>
                  </pic:spPr>
                </pic:pic>
              </a:graphicData>
            </a:graphic>
          </wp:inline>
        </w:drawing>
      </w:r>
    </w:p>
    <w:p w14:paraId="31B091C4" w14:textId="62BF8CDB" w:rsidR="00C052A3" w:rsidRDefault="006F6173" w:rsidP="006F6173">
      <w:pPr>
        <w:pStyle w:val="ListParagraph"/>
        <w:numPr>
          <w:ilvl w:val="0"/>
          <w:numId w:val="2"/>
        </w:numPr>
        <w:suppressAutoHyphens/>
        <w:rPr>
          <w:rStyle w:val="body"/>
          <w:rFonts w:ascii="Calibri" w:hAnsi="Calibri"/>
        </w:rPr>
      </w:pPr>
      <w:r>
        <w:rPr>
          <w:rStyle w:val="body"/>
          <w:rFonts w:ascii="Calibri" w:hAnsi="Calibri"/>
        </w:rPr>
        <w:t>Next,</w:t>
      </w:r>
      <w:r w:rsidR="00C052A3">
        <w:rPr>
          <w:rStyle w:val="body"/>
          <w:rFonts w:ascii="Calibri" w:hAnsi="Calibri"/>
        </w:rPr>
        <w:t xml:space="preserve"> in the Format </w:t>
      </w:r>
      <w:proofErr w:type="spellStart"/>
      <w:r w:rsidR="00C052A3">
        <w:rPr>
          <w:rStyle w:val="body"/>
          <w:rFonts w:ascii="Calibri" w:hAnsi="Calibri"/>
        </w:rPr>
        <w:t>Trendline</w:t>
      </w:r>
      <w:proofErr w:type="spellEnd"/>
      <w:r w:rsidR="00C052A3">
        <w:rPr>
          <w:rStyle w:val="body"/>
          <w:rFonts w:ascii="Calibri" w:hAnsi="Calibri"/>
        </w:rPr>
        <w:t xml:space="preserve"> </w:t>
      </w:r>
      <w:proofErr w:type="gramStart"/>
      <w:r w:rsidR="00C052A3">
        <w:rPr>
          <w:rStyle w:val="body"/>
          <w:rFonts w:ascii="Calibri" w:hAnsi="Calibri"/>
        </w:rPr>
        <w:t>box click</w:t>
      </w:r>
      <w:proofErr w:type="gramEnd"/>
      <w:r w:rsidR="00C052A3">
        <w:rPr>
          <w:rStyle w:val="body"/>
          <w:rFonts w:ascii="Calibri" w:hAnsi="Calibri"/>
        </w:rPr>
        <w:t xml:space="preserve"> options and check the boxes labeled: Display equation on chart and Display R-squared value on chart. Now you will see an equation on the chart and an R</w:t>
      </w:r>
      <w:r w:rsidR="00C052A3">
        <w:rPr>
          <w:rStyle w:val="body"/>
          <w:rFonts w:ascii="Calibri" w:hAnsi="Calibri"/>
          <w:vertAlign w:val="superscript"/>
        </w:rPr>
        <w:t>2</w:t>
      </w:r>
      <w:r w:rsidR="00C052A3">
        <w:rPr>
          <w:rStyle w:val="body"/>
          <w:rFonts w:ascii="Calibri" w:hAnsi="Calibri"/>
        </w:rPr>
        <w:t xml:space="preserve"> value.</w:t>
      </w:r>
    </w:p>
    <w:p w14:paraId="5EE49654" w14:textId="047D499A" w:rsidR="00C052A3" w:rsidRPr="00C052A3" w:rsidRDefault="00C052A3" w:rsidP="00C052A3">
      <w:pPr>
        <w:pStyle w:val="ListParagraph"/>
        <w:suppressAutoHyphens/>
        <w:rPr>
          <w:rStyle w:val="body"/>
          <w:rFonts w:ascii="Calibri" w:hAnsi="Calibri"/>
        </w:rPr>
      </w:pPr>
      <w:r>
        <w:rPr>
          <w:rFonts w:cs="OpenSans"/>
          <w:noProof/>
          <w:color w:val="323134"/>
          <w:szCs w:val="18"/>
        </w:rPr>
        <w:drawing>
          <wp:inline distT="0" distB="0" distL="0" distR="0" wp14:anchorId="2EC61FAC" wp14:editId="599D4923">
            <wp:extent cx="2400300" cy="1385110"/>
            <wp:effectExtent l="0" t="0" r="0" b="12065"/>
            <wp:docPr id="15" name="Picture 15" descr="Hard Drive:Users:Quentin:Desktop:Screen Shot 2015-05-20 at 10.55.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d Drive:Users:Quentin:Desktop:Screen Shot 2015-05-20 at 10.55.4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631" cy="1385301"/>
                    </a:xfrm>
                    <a:prstGeom prst="rect">
                      <a:avLst/>
                    </a:prstGeom>
                    <a:noFill/>
                    <a:ln>
                      <a:noFill/>
                    </a:ln>
                  </pic:spPr>
                </pic:pic>
              </a:graphicData>
            </a:graphic>
          </wp:inline>
        </w:drawing>
      </w:r>
      <w:r w:rsidR="00EA6721">
        <w:rPr>
          <w:rFonts w:cs="OpenSans"/>
          <w:noProof/>
          <w:color w:val="323134"/>
          <w:szCs w:val="18"/>
        </w:rPr>
        <w:drawing>
          <wp:inline distT="0" distB="0" distL="0" distR="0" wp14:anchorId="2EB3E45F" wp14:editId="12E122F0">
            <wp:extent cx="2102281" cy="1295400"/>
            <wp:effectExtent l="0" t="0" r="6350" b="0"/>
            <wp:docPr id="28" name="Picture 28" descr="Hard Drive:Users:Quentin:Desktop:Screen Shot 2015-05-20 at 11.27.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d Drive:Users:Quentin:Desktop:Screen Shot 2015-05-20 at 11.27.1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2671" cy="1295640"/>
                    </a:xfrm>
                    <a:prstGeom prst="rect">
                      <a:avLst/>
                    </a:prstGeom>
                    <a:noFill/>
                    <a:ln>
                      <a:noFill/>
                    </a:ln>
                  </pic:spPr>
                </pic:pic>
              </a:graphicData>
            </a:graphic>
          </wp:inline>
        </w:drawing>
      </w:r>
    </w:p>
    <w:p w14:paraId="0A8464B0" w14:textId="5A4B6F89" w:rsidR="00C052A3" w:rsidRDefault="00C052A3" w:rsidP="006F6173">
      <w:pPr>
        <w:pStyle w:val="ListParagraph"/>
        <w:numPr>
          <w:ilvl w:val="0"/>
          <w:numId w:val="2"/>
        </w:numPr>
        <w:suppressAutoHyphens/>
        <w:rPr>
          <w:rStyle w:val="body"/>
          <w:rFonts w:ascii="Calibri" w:hAnsi="Calibri"/>
        </w:rPr>
      </w:pPr>
      <w:r>
        <w:rPr>
          <w:rStyle w:val="body"/>
          <w:rFonts w:ascii="Calibri" w:hAnsi="Calibri"/>
        </w:rPr>
        <w:t xml:space="preserve">Now, in the Format </w:t>
      </w:r>
      <w:proofErr w:type="spellStart"/>
      <w:r>
        <w:rPr>
          <w:rStyle w:val="body"/>
          <w:rFonts w:ascii="Calibri" w:hAnsi="Calibri"/>
        </w:rPr>
        <w:t>Trendline</w:t>
      </w:r>
      <w:proofErr w:type="spellEnd"/>
      <w:r>
        <w:rPr>
          <w:rStyle w:val="body"/>
          <w:rFonts w:ascii="Calibri" w:hAnsi="Calibri"/>
        </w:rPr>
        <w:t xml:space="preserve"> box, click on TYPE. In the middle you have 6 types of </w:t>
      </w:r>
      <w:proofErr w:type="spellStart"/>
      <w:r>
        <w:rPr>
          <w:rStyle w:val="body"/>
          <w:rFonts w:ascii="Calibri" w:hAnsi="Calibri"/>
        </w:rPr>
        <w:t>trendlines</w:t>
      </w:r>
      <w:proofErr w:type="spellEnd"/>
      <w:r>
        <w:rPr>
          <w:rStyle w:val="body"/>
          <w:rFonts w:ascii="Calibri" w:hAnsi="Calibri"/>
        </w:rPr>
        <w:t>. When select different types it will change the R</w:t>
      </w:r>
      <w:r>
        <w:rPr>
          <w:rStyle w:val="body"/>
          <w:rFonts w:ascii="Calibri" w:hAnsi="Calibri"/>
          <w:vertAlign w:val="superscript"/>
        </w:rPr>
        <w:t>2</w:t>
      </w:r>
      <w:r>
        <w:rPr>
          <w:rStyle w:val="body"/>
          <w:rFonts w:ascii="Calibri" w:hAnsi="Calibri"/>
        </w:rPr>
        <w:t xml:space="preserve"> value. Choose the type that gives you the LARGEST R</w:t>
      </w:r>
      <w:r>
        <w:rPr>
          <w:rStyle w:val="body"/>
          <w:rFonts w:ascii="Calibri" w:hAnsi="Calibri"/>
          <w:vertAlign w:val="superscript"/>
        </w:rPr>
        <w:t>2</w:t>
      </w:r>
      <w:r>
        <w:rPr>
          <w:rStyle w:val="body"/>
          <w:rFonts w:ascii="Calibri" w:hAnsi="Calibri"/>
        </w:rPr>
        <w:t xml:space="preserve"> value</w:t>
      </w:r>
      <w:r w:rsidR="00EA6721">
        <w:rPr>
          <w:rStyle w:val="body"/>
          <w:rFonts w:ascii="Calibri" w:hAnsi="Calibri"/>
        </w:rPr>
        <w:t xml:space="preserve"> (Generally the POWER option gives the highest R</w:t>
      </w:r>
      <w:r w:rsidR="00EA6721">
        <w:rPr>
          <w:rStyle w:val="body"/>
          <w:rFonts w:ascii="Calibri" w:hAnsi="Calibri"/>
          <w:vertAlign w:val="superscript"/>
        </w:rPr>
        <w:t>2</w:t>
      </w:r>
      <w:r w:rsidR="00EA6721">
        <w:rPr>
          <w:rStyle w:val="body"/>
          <w:rFonts w:ascii="Calibri" w:hAnsi="Calibri"/>
        </w:rPr>
        <w:t xml:space="preserve"> value)</w:t>
      </w:r>
      <w:r>
        <w:rPr>
          <w:rStyle w:val="body"/>
          <w:rFonts w:ascii="Calibri" w:hAnsi="Calibri"/>
        </w:rPr>
        <w:t>.</w:t>
      </w:r>
    </w:p>
    <w:p w14:paraId="61178CC5" w14:textId="28D507D2" w:rsidR="00C052A3" w:rsidRDefault="00C052A3" w:rsidP="00C052A3">
      <w:pPr>
        <w:pStyle w:val="ListParagraph"/>
        <w:suppressAutoHyphens/>
        <w:rPr>
          <w:rStyle w:val="body"/>
          <w:rFonts w:ascii="Calibri" w:hAnsi="Calibri"/>
        </w:rPr>
      </w:pPr>
      <w:r>
        <w:rPr>
          <w:rFonts w:cs="OpenSans"/>
          <w:noProof/>
          <w:color w:val="323134"/>
          <w:szCs w:val="18"/>
        </w:rPr>
        <w:drawing>
          <wp:inline distT="0" distB="0" distL="0" distR="0" wp14:anchorId="58A431B9" wp14:editId="5D86A9A4">
            <wp:extent cx="2354881" cy="1358900"/>
            <wp:effectExtent l="0" t="0" r="7620" b="0"/>
            <wp:docPr id="16" name="Picture 16" descr="Hard Drive:Users:Quentin:Desktop:Screen Shot 2015-05-20 at 10.59.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d Drive:Users:Quentin:Desktop:Screen Shot 2015-05-20 at 10.59.1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897" cy="1358909"/>
                    </a:xfrm>
                    <a:prstGeom prst="rect">
                      <a:avLst/>
                    </a:prstGeom>
                    <a:noFill/>
                    <a:ln>
                      <a:noFill/>
                    </a:ln>
                  </pic:spPr>
                </pic:pic>
              </a:graphicData>
            </a:graphic>
          </wp:inline>
        </w:drawing>
      </w:r>
      <w:r w:rsidR="00EA6721">
        <w:rPr>
          <w:rFonts w:cs="OpenSans"/>
          <w:noProof/>
          <w:color w:val="323134"/>
          <w:szCs w:val="18"/>
        </w:rPr>
        <w:drawing>
          <wp:inline distT="0" distB="0" distL="0" distR="0" wp14:anchorId="418C076C" wp14:editId="05F08078">
            <wp:extent cx="2074351" cy="1308100"/>
            <wp:effectExtent l="0" t="0" r="8890" b="0"/>
            <wp:docPr id="29" name="Picture 29" descr="Hard Drive:Users:Quentin:Desktop:Screen Shot 2015-05-20 at 11.28.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d Drive:Users:Quentin:Desktop:Screen Shot 2015-05-20 at 11.28.0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797" cy="1308381"/>
                    </a:xfrm>
                    <a:prstGeom prst="rect">
                      <a:avLst/>
                    </a:prstGeom>
                    <a:noFill/>
                    <a:ln>
                      <a:noFill/>
                    </a:ln>
                  </pic:spPr>
                </pic:pic>
              </a:graphicData>
            </a:graphic>
          </wp:inline>
        </w:drawing>
      </w:r>
    </w:p>
    <w:p w14:paraId="61ACA72F" w14:textId="77777777" w:rsidR="00C03011" w:rsidRDefault="00C03011" w:rsidP="00C052A3">
      <w:pPr>
        <w:pStyle w:val="ListParagraph"/>
        <w:suppressAutoHyphens/>
        <w:rPr>
          <w:rStyle w:val="body"/>
          <w:rFonts w:ascii="Calibri" w:hAnsi="Calibri"/>
        </w:rPr>
      </w:pPr>
    </w:p>
    <w:p w14:paraId="3796AA4A" w14:textId="77777777" w:rsidR="00C03011" w:rsidRDefault="00C03011" w:rsidP="00C052A3">
      <w:pPr>
        <w:pStyle w:val="ListParagraph"/>
        <w:suppressAutoHyphens/>
        <w:rPr>
          <w:rStyle w:val="body"/>
          <w:rFonts w:ascii="Calibri" w:hAnsi="Calibri"/>
        </w:rPr>
      </w:pPr>
    </w:p>
    <w:p w14:paraId="2A0FA829" w14:textId="77777777" w:rsidR="00C03011" w:rsidRDefault="00C03011" w:rsidP="00C052A3">
      <w:pPr>
        <w:pStyle w:val="ListParagraph"/>
        <w:suppressAutoHyphens/>
        <w:rPr>
          <w:rStyle w:val="body"/>
          <w:rFonts w:ascii="Calibri" w:hAnsi="Calibri"/>
        </w:rPr>
      </w:pPr>
    </w:p>
    <w:p w14:paraId="35B2E71D" w14:textId="77777777" w:rsidR="00C03011" w:rsidRDefault="00C03011" w:rsidP="00C052A3">
      <w:pPr>
        <w:pStyle w:val="ListParagraph"/>
        <w:suppressAutoHyphens/>
        <w:rPr>
          <w:rStyle w:val="body"/>
          <w:rFonts w:ascii="Calibri" w:hAnsi="Calibri"/>
        </w:rPr>
      </w:pPr>
    </w:p>
    <w:p w14:paraId="2B59228C" w14:textId="77777777" w:rsidR="00C03011" w:rsidRDefault="00C03011" w:rsidP="00C052A3">
      <w:pPr>
        <w:pStyle w:val="ListParagraph"/>
        <w:suppressAutoHyphens/>
        <w:rPr>
          <w:rStyle w:val="body"/>
          <w:rFonts w:ascii="Calibri" w:hAnsi="Calibri"/>
        </w:rPr>
      </w:pPr>
    </w:p>
    <w:p w14:paraId="158F14A0" w14:textId="77777777" w:rsidR="00C03011" w:rsidRDefault="00C03011" w:rsidP="00C052A3">
      <w:pPr>
        <w:pStyle w:val="ListParagraph"/>
        <w:suppressAutoHyphens/>
        <w:rPr>
          <w:rStyle w:val="body"/>
          <w:rFonts w:ascii="Calibri" w:hAnsi="Calibri"/>
        </w:rPr>
      </w:pPr>
    </w:p>
    <w:p w14:paraId="2D1707B5" w14:textId="77777777" w:rsidR="00C03011" w:rsidRDefault="00C03011" w:rsidP="00C052A3">
      <w:pPr>
        <w:pStyle w:val="ListParagraph"/>
        <w:suppressAutoHyphens/>
        <w:rPr>
          <w:rStyle w:val="body"/>
          <w:rFonts w:ascii="Calibri" w:hAnsi="Calibri"/>
        </w:rPr>
      </w:pPr>
    </w:p>
    <w:p w14:paraId="678F6C77" w14:textId="77777777" w:rsidR="00C03011" w:rsidRDefault="00C03011" w:rsidP="00C052A3">
      <w:pPr>
        <w:pStyle w:val="ListParagraph"/>
        <w:suppressAutoHyphens/>
        <w:rPr>
          <w:rStyle w:val="body"/>
          <w:rFonts w:ascii="Calibri" w:hAnsi="Calibri"/>
        </w:rPr>
      </w:pPr>
    </w:p>
    <w:p w14:paraId="33946C81" w14:textId="77777777" w:rsidR="00C03011" w:rsidRDefault="00C052A3" w:rsidP="006F6173">
      <w:pPr>
        <w:pStyle w:val="ListParagraph"/>
        <w:numPr>
          <w:ilvl w:val="0"/>
          <w:numId w:val="2"/>
        </w:numPr>
        <w:suppressAutoHyphens/>
        <w:rPr>
          <w:rStyle w:val="body"/>
          <w:rFonts w:ascii="Calibri" w:hAnsi="Calibri"/>
        </w:rPr>
      </w:pPr>
      <w:r>
        <w:rPr>
          <w:rStyle w:val="body"/>
          <w:rFonts w:ascii="Calibri" w:hAnsi="Calibri"/>
        </w:rPr>
        <w:t>Now you have the equation for your students to calculate the surface area of each le</w:t>
      </w:r>
      <w:r w:rsidR="00C03011">
        <w:rPr>
          <w:rStyle w:val="body"/>
          <w:rFonts w:ascii="Calibri" w:hAnsi="Calibri"/>
        </w:rPr>
        <w:t>af simply by measuring the leaf length.</w:t>
      </w:r>
    </w:p>
    <w:p w14:paraId="698BA4FE" w14:textId="749554FD" w:rsidR="00C052A3" w:rsidRDefault="00C03011" w:rsidP="00C03011">
      <w:pPr>
        <w:pStyle w:val="ListParagraph"/>
        <w:suppressAutoHyphens/>
        <w:rPr>
          <w:rStyle w:val="body"/>
          <w:rFonts w:ascii="Calibri" w:hAnsi="Calibri"/>
        </w:rPr>
      </w:pPr>
      <w:r>
        <w:rPr>
          <w:rStyle w:val="body"/>
          <w:rFonts w:ascii="Calibri" w:hAnsi="Calibri"/>
        </w:rPr>
        <w:t xml:space="preserve"> </w:t>
      </w:r>
      <w:r w:rsidR="00EA6721">
        <w:rPr>
          <w:rFonts w:cs="OpenSans"/>
          <w:noProof/>
          <w:color w:val="323134"/>
          <w:szCs w:val="18"/>
        </w:rPr>
        <w:drawing>
          <wp:inline distT="0" distB="0" distL="0" distR="0" wp14:anchorId="4639B151" wp14:editId="1792161E">
            <wp:extent cx="2628108" cy="1638300"/>
            <wp:effectExtent l="0" t="0" r="0" b="0"/>
            <wp:docPr id="30" name="Picture 30" descr="Hard Drive:Users:Quentin:Desktop:Screen Shot 2015-05-20 at 11.2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rd Drive:Users:Quentin:Desktop:Screen Shot 2015-05-20 at 11.28.18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769" cy="1638712"/>
                    </a:xfrm>
                    <a:prstGeom prst="rect">
                      <a:avLst/>
                    </a:prstGeom>
                    <a:noFill/>
                    <a:ln>
                      <a:noFill/>
                    </a:ln>
                  </pic:spPr>
                </pic:pic>
              </a:graphicData>
            </a:graphic>
          </wp:inline>
        </w:drawing>
      </w:r>
    </w:p>
    <w:p w14:paraId="0440F68A" w14:textId="5C93445C" w:rsidR="00C03011" w:rsidRPr="00EA6721" w:rsidRDefault="00C03011" w:rsidP="00C03011">
      <w:pPr>
        <w:pStyle w:val="ListParagraph"/>
        <w:suppressAutoHyphens/>
        <w:rPr>
          <w:rStyle w:val="body"/>
          <w:rFonts w:ascii="Calibri" w:hAnsi="Calibri"/>
          <w:b/>
          <w:vertAlign w:val="superscript"/>
        </w:rPr>
      </w:pPr>
      <w:r>
        <w:rPr>
          <w:rStyle w:val="body"/>
          <w:rFonts w:ascii="Calibri" w:hAnsi="Calibri"/>
        </w:rPr>
        <w:t xml:space="preserve">In this example the equation is: </w:t>
      </w:r>
      <w:r w:rsidR="00EA6721">
        <w:rPr>
          <w:rStyle w:val="body"/>
          <w:rFonts w:ascii="Calibri" w:hAnsi="Calibri"/>
          <w:b/>
        </w:rPr>
        <w:t>y = 2.1246x</w:t>
      </w:r>
      <w:r w:rsidR="00EA6721">
        <w:rPr>
          <w:rStyle w:val="body"/>
          <w:rFonts w:ascii="Calibri" w:hAnsi="Calibri"/>
          <w:b/>
          <w:vertAlign w:val="superscript"/>
        </w:rPr>
        <w:t>1.3439</w:t>
      </w:r>
    </w:p>
    <w:p w14:paraId="3EDCB147" w14:textId="032C5D1F" w:rsidR="00C03011" w:rsidRDefault="00C03011" w:rsidP="00C03011">
      <w:pPr>
        <w:pStyle w:val="ListParagraph"/>
        <w:suppressAutoHyphens/>
        <w:rPr>
          <w:rStyle w:val="body"/>
          <w:rFonts w:ascii="Calibri" w:hAnsi="Calibri"/>
          <w:b/>
        </w:rPr>
      </w:pPr>
      <w:r>
        <w:rPr>
          <w:rStyle w:val="body"/>
          <w:rFonts w:ascii="Calibri" w:hAnsi="Calibri"/>
        </w:rPr>
        <w:t xml:space="preserve">That means to find the surface area of a leaf you would take the length and plug it into the equation as </w:t>
      </w:r>
      <w:r>
        <w:rPr>
          <w:rStyle w:val="body"/>
          <w:rFonts w:ascii="Calibri" w:hAnsi="Calibri"/>
          <w:b/>
        </w:rPr>
        <w:t>X.</w:t>
      </w:r>
    </w:p>
    <w:p w14:paraId="5CE974A2" w14:textId="25070135" w:rsidR="00C03011" w:rsidRDefault="00C03011" w:rsidP="00C03011">
      <w:pPr>
        <w:pStyle w:val="ListParagraph"/>
        <w:suppressAutoHyphens/>
        <w:rPr>
          <w:rStyle w:val="body"/>
          <w:rFonts w:ascii="Calibri" w:hAnsi="Calibri"/>
        </w:rPr>
      </w:pPr>
      <w:proofErr w:type="gramStart"/>
      <w:r>
        <w:rPr>
          <w:rStyle w:val="body"/>
          <w:rFonts w:ascii="Calibri" w:hAnsi="Calibri"/>
        </w:rPr>
        <w:t>E.g. If I had a leaf with a length of 16.3cm.</w:t>
      </w:r>
      <w:proofErr w:type="gramEnd"/>
    </w:p>
    <w:p w14:paraId="57FD21D0" w14:textId="77777777" w:rsidR="00C03011" w:rsidRDefault="00C03011" w:rsidP="00C03011">
      <w:pPr>
        <w:pStyle w:val="ListParagraph"/>
        <w:suppressAutoHyphens/>
        <w:rPr>
          <w:rStyle w:val="body"/>
          <w:rFonts w:ascii="Calibri" w:hAnsi="Calibri"/>
        </w:rPr>
      </w:pPr>
    </w:p>
    <w:p w14:paraId="18C6142A" w14:textId="568EC6CE" w:rsidR="00C03011" w:rsidRPr="00EA6721" w:rsidRDefault="00C03011" w:rsidP="00C03011">
      <w:pPr>
        <w:pStyle w:val="ListParagraph"/>
        <w:suppressAutoHyphens/>
        <w:rPr>
          <w:rStyle w:val="body"/>
          <w:rFonts w:ascii="Calibri" w:hAnsi="Calibri"/>
          <w:b/>
        </w:rPr>
      </w:pPr>
      <w:proofErr w:type="gramStart"/>
      <w:r w:rsidRPr="00EA6721">
        <w:rPr>
          <w:rStyle w:val="body"/>
          <w:rFonts w:ascii="Calibri" w:hAnsi="Calibri"/>
          <w:b/>
        </w:rPr>
        <w:t>y</w:t>
      </w:r>
      <w:proofErr w:type="gramEnd"/>
      <w:r w:rsidR="00EA6721" w:rsidRPr="00EA6721">
        <w:rPr>
          <w:rStyle w:val="body"/>
          <w:rFonts w:ascii="Calibri" w:hAnsi="Calibri"/>
          <w:b/>
        </w:rPr>
        <w:t xml:space="preserve"> = 2.1246</w:t>
      </w:r>
      <w:r w:rsidR="00C6416B" w:rsidRPr="00EA6721">
        <w:rPr>
          <w:rStyle w:val="body"/>
          <w:rFonts w:ascii="Calibri" w:hAnsi="Calibri"/>
          <w:b/>
        </w:rPr>
        <w:t>(16.3</w:t>
      </w:r>
      <w:r w:rsidR="00EA6721" w:rsidRPr="00EA6721">
        <w:rPr>
          <w:rStyle w:val="body"/>
          <w:rFonts w:ascii="Calibri" w:hAnsi="Calibri"/>
          <w:b/>
          <w:vertAlign w:val="superscript"/>
        </w:rPr>
        <w:t>1.3439</w:t>
      </w:r>
      <w:r w:rsidR="00C6416B" w:rsidRPr="00EA6721">
        <w:rPr>
          <w:rStyle w:val="body"/>
          <w:rFonts w:ascii="Calibri" w:hAnsi="Calibri"/>
          <w:b/>
        </w:rPr>
        <w:t>)</w:t>
      </w:r>
    </w:p>
    <w:p w14:paraId="62CB6E76" w14:textId="77777777" w:rsidR="00C03011" w:rsidRPr="00EA6721" w:rsidRDefault="00C03011" w:rsidP="00C03011">
      <w:pPr>
        <w:pStyle w:val="ListParagraph"/>
        <w:suppressAutoHyphens/>
        <w:rPr>
          <w:rStyle w:val="body"/>
          <w:rFonts w:ascii="Calibri" w:hAnsi="Calibri"/>
          <w:b/>
        </w:rPr>
      </w:pPr>
    </w:p>
    <w:p w14:paraId="3159A2BF" w14:textId="61D53823" w:rsidR="00C03011" w:rsidRPr="00EA6721" w:rsidRDefault="00C03011" w:rsidP="00C03011">
      <w:pPr>
        <w:pStyle w:val="ListParagraph"/>
        <w:suppressAutoHyphens/>
        <w:rPr>
          <w:rStyle w:val="body"/>
          <w:rFonts w:ascii="Calibri" w:hAnsi="Calibri"/>
          <w:b/>
        </w:rPr>
      </w:pPr>
      <w:proofErr w:type="gramStart"/>
      <w:r w:rsidRPr="00EA6721">
        <w:rPr>
          <w:rStyle w:val="body"/>
          <w:rFonts w:ascii="Calibri" w:hAnsi="Calibri"/>
          <w:b/>
        </w:rPr>
        <w:t>y</w:t>
      </w:r>
      <w:proofErr w:type="gramEnd"/>
      <w:r w:rsidRPr="00EA6721">
        <w:rPr>
          <w:rStyle w:val="body"/>
          <w:rFonts w:ascii="Calibri" w:hAnsi="Calibri"/>
          <w:b/>
        </w:rPr>
        <w:t xml:space="preserve"> = </w:t>
      </w:r>
      <w:r w:rsidR="00EA6721" w:rsidRPr="00EA6721">
        <w:rPr>
          <w:rStyle w:val="body"/>
          <w:rFonts w:ascii="Calibri" w:hAnsi="Calibri"/>
          <w:b/>
        </w:rPr>
        <w:t>2.1246(42.5656</w:t>
      </w:r>
      <w:r w:rsidR="00C6416B" w:rsidRPr="00EA6721">
        <w:rPr>
          <w:rStyle w:val="body"/>
          <w:rFonts w:ascii="Calibri" w:hAnsi="Calibri"/>
          <w:b/>
        </w:rPr>
        <w:t>)</w:t>
      </w:r>
    </w:p>
    <w:p w14:paraId="626FC470" w14:textId="77777777" w:rsidR="00C03011" w:rsidRPr="00EA6721" w:rsidRDefault="00C03011" w:rsidP="00C03011">
      <w:pPr>
        <w:pStyle w:val="ListParagraph"/>
        <w:suppressAutoHyphens/>
        <w:rPr>
          <w:rStyle w:val="body"/>
          <w:rFonts w:ascii="Calibri" w:hAnsi="Calibri"/>
          <w:b/>
        </w:rPr>
      </w:pPr>
    </w:p>
    <w:p w14:paraId="74CFEC1A" w14:textId="65262F24" w:rsidR="00C03011" w:rsidRDefault="00C03011" w:rsidP="00C03011">
      <w:pPr>
        <w:pStyle w:val="ListParagraph"/>
        <w:suppressAutoHyphens/>
        <w:rPr>
          <w:rStyle w:val="body"/>
          <w:rFonts w:ascii="Calibri" w:hAnsi="Calibri"/>
          <w:b/>
        </w:rPr>
      </w:pPr>
      <w:proofErr w:type="gramStart"/>
      <w:r w:rsidRPr="00EA6721">
        <w:rPr>
          <w:rStyle w:val="body"/>
          <w:rFonts w:ascii="Calibri" w:hAnsi="Calibri"/>
          <w:b/>
        </w:rPr>
        <w:t>y</w:t>
      </w:r>
      <w:proofErr w:type="gramEnd"/>
      <w:r w:rsidRPr="00EA6721">
        <w:rPr>
          <w:rStyle w:val="body"/>
          <w:rFonts w:ascii="Calibri" w:hAnsi="Calibri"/>
          <w:b/>
        </w:rPr>
        <w:t xml:space="preserve"> = </w:t>
      </w:r>
      <w:r w:rsidR="00EA6721" w:rsidRPr="00EA6721">
        <w:rPr>
          <w:rStyle w:val="body"/>
          <w:rFonts w:ascii="Calibri" w:hAnsi="Calibri"/>
          <w:b/>
        </w:rPr>
        <w:t>90.4349cm</w:t>
      </w:r>
      <w:r w:rsidR="00EA6721" w:rsidRPr="00EA6721">
        <w:rPr>
          <w:rStyle w:val="body"/>
          <w:rFonts w:ascii="Calibri" w:hAnsi="Calibri"/>
          <w:b/>
          <w:vertAlign w:val="superscript"/>
        </w:rPr>
        <w:t>3</w:t>
      </w:r>
      <w:r w:rsidR="00EA6721">
        <w:rPr>
          <w:rStyle w:val="body"/>
          <w:rFonts w:ascii="Calibri" w:hAnsi="Calibri"/>
          <w:b/>
        </w:rPr>
        <w:t xml:space="preserve"> </w:t>
      </w:r>
    </w:p>
    <w:p w14:paraId="0F9BC01F" w14:textId="77777777" w:rsidR="00EA6721" w:rsidRDefault="00EA6721" w:rsidP="00C03011">
      <w:pPr>
        <w:pStyle w:val="ListParagraph"/>
        <w:suppressAutoHyphens/>
        <w:rPr>
          <w:rStyle w:val="body"/>
          <w:rFonts w:ascii="Calibri" w:hAnsi="Calibri"/>
          <w:b/>
        </w:rPr>
      </w:pPr>
    </w:p>
    <w:p w14:paraId="04EB55AB" w14:textId="58B1CD00" w:rsidR="00EA6721" w:rsidRDefault="00EA6721" w:rsidP="00C03011">
      <w:pPr>
        <w:pStyle w:val="ListParagraph"/>
        <w:suppressAutoHyphens/>
        <w:rPr>
          <w:rStyle w:val="body"/>
          <w:rFonts w:ascii="Calibri" w:hAnsi="Calibri"/>
        </w:rPr>
      </w:pPr>
      <w:r>
        <w:rPr>
          <w:rStyle w:val="body"/>
          <w:rFonts w:ascii="Calibri" w:hAnsi="Calibri"/>
        </w:rPr>
        <w:t>So leaf surface area for a leaf of this specific sample species with length 16.3cm would be 90.4349 cm</w:t>
      </w:r>
      <w:r>
        <w:rPr>
          <w:rStyle w:val="body"/>
          <w:rFonts w:ascii="Calibri" w:hAnsi="Calibri"/>
          <w:vertAlign w:val="superscript"/>
        </w:rPr>
        <w:t>3</w:t>
      </w:r>
    </w:p>
    <w:p w14:paraId="0F5B9ABB" w14:textId="77777777" w:rsidR="00123683" w:rsidRDefault="00123683" w:rsidP="00C03011">
      <w:pPr>
        <w:pStyle w:val="ListParagraph"/>
        <w:suppressAutoHyphens/>
        <w:rPr>
          <w:rStyle w:val="body"/>
          <w:rFonts w:ascii="Calibri" w:hAnsi="Calibri"/>
        </w:rPr>
      </w:pPr>
    </w:p>
    <w:p w14:paraId="20DBEC93" w14:textId="77777777" w:rsidR="00E23EDE" w:rsidRDefault="00E23EDE" w:rsidP="00C03011">
      <w:pPr>
        <w:pStyle w:val="ListParagraph"/>
        <w:suppressAutoHyphens/>
        <w:rPr>
          <w:rStyle w:val="body"/>
          <w:rFonts w:ascii="Calibri" w:hAnsi="Calibri"/>
        </w:rPr>
      </w:pPr>
    </w:p>
    <w:p w14:paraId="300F808C" w14:textId="77777777" w:rsidR="00E23EDE" w:rsidRDefault="00E23EDE" w:rsidP="00C03011">
      <w:pPr>
        <w:pStyle w:val="ListParagraph"/>
        <w:suppressAutoHyphens/>
        <w:rPr>
          <w:rStyle w:val="body"/>
          <w:rFonts w:ascii="Calibri" w:hAnsi="Calibri"/>
        </w:rPr>
      </w:pPr>
    </w:p>
    <w:p w14:paraId="5DC336BA" w14:textId="77777777" w:rsidR="00E23EDE" w:rsidRDefault="00E23EDE" w:rsidP="00C03011">
      <w:pPr>
        <w:pStyle w:val="ListParagraph"/>
        <w:suppressAutoHyphens/>
        <w:rPr>
          <w:rStyle w:val="body"/>
          <w:rFonts w:ascii="Calibri" w:hAnsi="Calibri"/>
        </w:rPr>
      </w:pPr>
    </w:p>
    <w:p w14:paraId="25175C6E" w14:textId="77777777" w:rsidR="00E23EDE" w:rsidRDefault="00E23EDE" w:rsidP="00C03011">
      <w:pPr>
        <w:pStyle w:val="ListParagraph"/>
        <w:suppressAutoHyphens/>
        <w:rPr>
          <w:rStyle w:val="body"/>
          <w:rFonts w:ascii="Calibri" w:hAnsi="Calibri"/>
        </w:rPr>
      </w:pPr>
    </w:p>
    <w:p w14:paraId="0C41C028" w14:textId="77777777" w:rsidR="00E23EDE" w:rsidRDefault="00E23EDE" w:rsidP="00C03011">
      <w:pPr>
        <w:pStyle w:val="ListParagraph"/>
        <w:suppressAutoHyphens/>
        <w:rPr>
          <w:rStyle w:val="body"/>
          <w:rFonts w:ascii="Calibri" w:hAnsi="Calibri"/>
        </w:rPr>
      </w:pPr>
    </w:p>
    <w:p w14:paraId="517569FD" w14:textId="77777777" w:rsidR="00E23EDE" w:rsidRDefault="00E23EDE" w:rsidP="00C03011">
      <w:pPr>
        <w:pStyle w:val="ListParagraph"/>
        <w:suppressAutoHyphens/>
        <w:rPr>
          <w:rStyle w:val="body"/>
          <w:rFonts w:ascii="Calibri" w:hAnsi="Calibri"/>
        </w:rPr>
      </w:pPr>
    </w:p>
    <w:p w14:paraId="206FF63D" w14:textId="77777777" w:rsidR="00E23EDE" w:rsidRDefault="00E23EDE" w:rsidP="00C03011">
      <w:pPr>
        <w:pStyle w:val="ListParagraph"/>
        <w:suppressAutoHyphens/>
        <w:rPr>
          <w:rStyle w:val="body"/>
          <w:rFonts w:ascii="Calibri" w:hAnsi="Calibri"/>
        </w:rPr>
      </w:pPr>
    </w:p>
    <w:p w14:paraId="02464826" w14:textId="77777777" w:rsidR="00E23EDE" w:rsidRDefault="00E23EDE" w:rsidP="00C03011">
      <w:pPr>
        <w:pStyle w:val="ListParagraph"/>
        <w:suppressAutoHyphens/>
        <w:rPr>
          <w:rStyle w:val="body"/>
          <w:rFonts w:ascii="Calibri" w:hAnsi="Calibri"/>
        </w:rPr>
      </w:pPr>
    </w:p>
    <w:p w14:paraId="5D4A7FF1" w14:textId="77777777" w:rsidR="00E23EDE" w:rsidRDefault="00E23EDE" w:rsidP="00C03011">
      <w:pPr>
        <w:pStyle w:val="ListParagraph"/>
        <w:suppressAutoHyphens/>
        <w:rPr>
          <w:rStyle w:val="body"/>
          <w:rFonts w:ascii="Calibri" w:hAnsi="Calibri"/>
        </w:rPr>
      </w:pPr>
    </w:p>
    <w:p w14:paraId="0E1B2BDB" w14:textId="77777777" w:rsidR="00E23EDE" w:rsidRDefault="00E23EDE" w:rsidP="00C03011">
      <w:pPr>
        <w:pStyle w:val="ListParagraph"/>
        <w:suppressAutoHyphens/>
        <w:rPr>
          <w:rStyle w:val="body"/>
          <w:rFonts w:ascii="Calibri" w:hAnsi="Calibri"/>
        </w:rPr>
      </w:pPr>
    </w:p>
    <w:p w14:paraId="436E18DF" w14:textId="77777777" w:rsidR="00E23EDE" w:rsidRDefault="00E23EDE" w:rsidP="00C03011">
      <w:pPr>
        <w:pStyle w:val="ListParagraph"/>
        <w:suppressAutoHyphens/>
        <w:rPr>
          <w:rStyle w:val="body"/>
          <w:rFonts w:ascii="Calibri" w:hAnsi="Calibri"/>
        </w:rPr>
      </w:pPr>
    </w:p>
    <w:p w14:paraId="71BCF235" w14:textId="77777777" w:rsidR="00E23EDE" w:rsidRDefault="00E23EDE" w:rsidP="00C03011">
      <w:pPr>
        <w:pStyle w:val="ListParagraph"/>
        <w:suppressAutoHyphens/>
        <w:rPr>
          <w:rStyle w:val="body"/>
          <w:rFonts w:ascii="Calibri" w:hAnsi="Calibri"/>
        </w:rPr>
      </w:pPr>
    </w:p>
    <w:p w14:paraId="78A4DB3A" w14:textId="77777777" w:rsidR="00E23EDE" w:rsidRDefault="00E23EDE" w:rsidP="00C03011">
      <w:pPr>
        <w:pStyle w:val="ListParagraph"/>
        <w:suppressAutoHyphens/>
        <w:rPr>
          <w:rStyle w:val="body"/>
          <w:rFonts w:ascii="Calibri" w:hAnsi="Calibri"/>
        </w:rPr>
      </w:pPr>
    </w:p>
    <w:p w14:paraId="677B4990" w14:textId="77777777" w:rsidR="00E23EDE" w:rsidRDefault="00E23EDE" w:rsidP="00C03011">
      <w:pPr>
        <w:pStyle w:val="ListParagraph"/>
        <w:suppressAutoHyphens/>
        <w:rPr>
          <w:rStyle w:val="body"/>
          <w:rFonts w:ascii="Calibri" w:hAnsi="Calibri"/>
        </w:rPr>
      </w:pPr>
    </w:p>
    <w:p w14:paraId="7FC1FF23" w14:textId="77777777" w:rsidR="00E23EDE" w:rsidRDefault="00E23EDE" w:rsidP="00C03011">
      <w:pPr>
        <w:pStyle w:val="ListParagraph"/>
        <w:suppressAutoHyphens/>
        <w:rPr>
          <w:rStyle w:val="body"/>
          <w:rFonts w:ascii="Calibri" w:hAnsi="Calibri"/>
        </w:rPr>
      </w:pPr>
    </w:p>
    <w:p w14:paraId="5065DC26" w14:textId="77777777" w:rsidR="00E23EDE" w:rsidRDefault="00E23EDE" w:rsidP="00C03011">
      <w:pPr>
        <w:pStyle w:val="ListParagraph"/>
        <w:suppressAutoHyphens/>
        <w:rPr>
          <w:rStyle w:val="body"/>
          <w:rFonts w:ascii="Calibri" w:hAnsi="Calibri"/>
        </w:rPr>
      </w:pPr>
    </w:p>
    <w:p w14:paraId="6EBB7026" w14:textId="77777777" w:rsidR="00E23EDE" w:rsidRDefault="00E23EDE" w:rsidP="00C03011">
      <w:pPr>
        <w:pStyle w:val="ListParagraph"/>
        <w:suppressAutoHyphens/>
        <w:rPr>
          <w:rStyle w:val="body"/>
          <w:rFonts w:ascii="Calibri" w:hAnsi="Calibri"/>
        </w:rPr>
      </w:pPr>
    </w:p>
    <w:p w14:paraId="27CA538C" w14:textId="77777777" w:rsidR="00E23EDE" w:rsidRDefault="00E23EDE" w:rsidP="00C03011">
      <w:pPr>
        <w:pStyle w:val="ListParagraph"/>
        <w:suppressAutoHyphens/>
        <w:rPr>
          <w:rStyle w:val="body"/>
          <w:rFonts w:ascii="Calibri" w:hAnsi="Calibri"/>
        </w:rPr>
      </w:pPr>
    </w:p>
    <w:p w14:paraId="17F3F183" w14:textId="77777777" w:rsidR="00E23EDE" w:rsidRDefault="00E23EDE" w:rsidP="00C03011">
      <w:pPr>
        <w:pStyle w:val="ListParagraph"/>
        <w:suppressAutoHyphens/>
        <w:rPr>
          <w:rStyle w:val="body"/>
          <w:rFonts w:ascii="Calibri" w:hAnsi="Calibri"/>
        </w:rPr>
      </w:pPr>
    </w:p>
    <w:p w14:paraId="0484E54B" w14:textId="77777777" w:rsidR="00E23EDE" w:rsidRDefault="00E23EDE" w:rsidP="00C03011">
      <w:pPr>
        <w:pStyle w:val="ListParagraph"/>
        <w:suppressAutoHyphens/>
        <w:rPr>
          <w:rStyle w:val="body"/>
          <w:rFonts w:ascii="Calibri" w:hAnsi="Calibri"/>
        </w:rPr>
      </w:pPr>
    </w:p>
    <w:p w14:paraId="795D1249" w14:textId="77777777" w:rsidR="00E23EDE" w:rsidRDefault="00E23EDE" w:rsidP="00C03011">
      <w:pPr>
        <w:pStyle w:val="ListParagraph"/>
        <w:suppressAutoHyphens/>
        <w:rPr>
          <w:rStyle w:val="body"/>
          <w:rFonts w:ascii="Calibri" w:hAnsi="Calibri"/>
        </w:rPr>
      </w:pPr>
    </w:p>
    <w:p w14:paraId="02936286" w14:textId="77777777" w:rsidR="00E23EDE" w:rsidRDefault="00E23EDE" w:rsidP="00C03011">
      <w:pPr>
        <w:pStyle w:val="ListParagraph"/>
        <w:suppressAutoHyphens/>
        <w:rPr>
          <w:rStyle w:val="body"/>
          <w:rFonts w:ascii="Calibri" w:hAnsi="Calibri"/>
        </w:rPr>
      </w:pPr>
    </w:p>
    <w:p w14:paraId="6B3766A6" w14:textId="77777777" w:rsidR="00E23EDE" w:rsidRDefault="00E23EDE" w:rsidP="00C03011">
      <w:pPr>
        <w:pStyle w:val="ListParagraph"/>
        <w:suppressAutoHyphens/>
        <w:rPr>
          <w:rStyle w:val="body"/>
          <w:rFonts w:ascii="Calibri" w:hAnsi="Calibri"/>
        </w:rPr>
      </w:pPr>
    </w:p>
    <w:p w14:paraId="4769E272" w14:textId="77777777" w:rsidR="00E23EDE" w:rsidRDefault="00E23EDE" w:rsidP="00C03011">
      <w:pPr>
        <w:pStyle w:val="ListParagraph"/>
        <w:suppressAutoHyphens/>
        <w:rPr>
          <w:rStyle w:val="body"/>
          <w:rFonts w:ascii="Calibri" w:hAnsi="Calibri"/>
        </w:rPr>
      </w:pPr>
    </w:p>
    <w:p w14:paraId="44210ECC" w14:textId="77777777" w:rsidR="00E23EDE" w:rsidRDefault="00E23EDE" w:rsidP="00C03011">
      <w:pPr>
        <w:pStyle w:val="ListParagraph"/>
        <w:suppressAutoHyphens/>
        <w:rPr>
          <w:rStyle w:val="body"/>
          <w:rFonts w:ascii="Calibri" w:hAnsi="Calibri"/>
        </w:rPr>
      </w:pPr>
    </w:p>
    <w:p w14:paraId="43418AB7" w14:textId="77777777" w:rsidR="00E23EDE" w:rsidRDefault="00E23EDE" w:rsidP="00C03011">
      <w:pPr>
        <w:pStyle w:val="ListParagraph"/>
        <w:suppressAutoHyphens/>
        <w:rPr>
          <w:rStyle w:val="body"/>
          <w:rFonts w:ascii="Calibri" w:hAnsi="Calibri"/>
        </w:rPr>
      </w:pPr>
    </w:p>
    <w:p w14:paraId="447369D1" w14:textId="77777777" w:rsidR="00E23EDE" w:rsidRDefault="00E23EDE" w:rsidP="00C03011">
      <w:pPr>
        <w:pStyle w:val="ListParagraph"/>
        <w:suppressAutoHyphens/>
        <w:rPr>
          <w:rStyle w:val="body"/>
          <w:rFonts w:ascii="Calibri" w:hAnsi="Calibri"/>
        </w:rPr>
      </w:pPr>
    </w:p>
    <w:p w14:paraId="1AAF60E1" w14:textId="77777777" w:rsidR="00E23EDE" w:rsidRDefault="00E23EDE" w:rsidP="00C03011">
      <w:pPr>
        <w:pStyle w:val="ListParagraph"/>
        <w:suppressAutoHyphens/>
        <w:rPr>
          <w:rStyle w:val="body"/>
          <w:rFonts w:ascii="Calibri" w:hAnsi="Calibri"/>
        </w:rPr>
      </w:pPr>
    </w:p>
    <w:p w14:paraId="55244512" w14:textId="77777777" w:rsidR="00E23EDE" w:rsidRDefault="00E23EDE" w:rsidP="00C03011">
      <w:pPr>
        <w:pStyle w:val="ListParagraph"/>
        <w:suppressAutoHyphens/>
        <w:rPr>
          <w:rStyle w:val="body"/>
          <w:rFonts w:ascii="Calibri" w:hAnsi="Calibri"/>
        </w:rPr>
      </w:pPr>
    </w:p>
    <w:p w14:paraId="6B7A9941" w14:textId="77777777" w:rsidR="00E23EDE" w:rsidRDefault="00E23EDE" w:rsidP="00C03011">
      <w:pPr>
        <w:pStyle w:val="ListParagraph"/>
        <w:suppressAutoHyphens/>
        <w:rPr>
          <w:rStyle w:val="body"/>
          <w:rFonts w:ascii="Calibri" w:hAnsi="Calibri"/>
        </w:rPr>
      </w:pPr>
    </w:p>
    <w:p w14:paraId="59564B06" w14:textId="77777777" w:rsidR="00E23EDE" w:rsidRDefault="00E23EDE" w:rsidP="00C03011">
      <w:pPr>
        <w:pStyle w:val="ListParagraph"/>
        <w:suppressAutoHyphens/>
        <w:rPr>
          <w:rStyle w:val="body"/>
          <w:rFonts w:ascii="Calibri" w:hAnsi="Calibri"/>
        </w:rPr>
      </w:pPr>
    </w:p>
    <w:p w14:paraId="484BC350" w14:textId="77777777" w:rsidR="00123683" w:rsidRDefault="00123683" w:rsidP="00FD05B5">
      <w:pPr>
        <w:suppressAutoHyphens/>
        <w:rPr>
          <w:rFonts w:cs="OpenSans"/>
          <w:color w:val="323134"/>
          <w:szCs w:val="18"/>
        </w:rPr>
      </w:pPr>
    </w:p>
    <w:p w14:paraId="6F3BC597" w14:textId="63182192" w:rsidR="00E23EDE" w:rsidRDefault="00E23EDE" w:rsidP="00FD05B5">
      <w:pPr>
        <w:suppressAutoHyphens/>
        <w:rPr>
          <w:rStyle w:val="Heading1Char"/>
        </w:rPr>
      </w:pPr>
      <w:r>
        <w:rPr>
          <w:rStyle w:val="Heading1Char"/>
        </w:rPr>
        <w:t>TRANSPIRING TREES EXCEL INSTRUCTIONS</w:t>
      </w:r>
    </w:p>
    <w:p w14:paraId="2FCCD7A6" w14:textId="77777777" w:rsidR="00E23EDE" w:rsidRDefault="00E23EDE" w:rsidP="00FD05B5">
      <w:pPr>
        <w:suppressAutoHyphens/>
        <w:rPr>
          <w:rFonts w:cs="OpenSans"/>
          <w:color w:val="323134"/>
          <w:szCs w:val="18"/>
        </w:rPr>
      </w:pPr>
    </w:p>
    <w:p w14:paraId="5D97895E" w14:textId="6C01FF8C" w:rsidR="00FD05B5" w:rsidRDefault="00FD05B5" w:rsidP="00FD05B5">
      <w:pPr>
        <w:suppressAutoHyphens/>
        <w:rPr>
          <w:rStyle w:val="Heading2Char"/>
        </w:rPr>
      </w:pPr>
      <w:r>
        <w:rPr>
          <w:rStyle w:val="Heading2Char"/>
        </w:rPr>
        <w:t>EXPLORE PART 3</w:t>
      </w:r>
    </w:p>
    <w:p w14:paraId="63B8FBB5" w14:textId="2D9BE555" w:rsidR="00FD05B5" w:rsidRDefault="00FD05B5" w:rsidP="00FD05B5">
      <w:pPr>
        <w:suppressAutoHyphens/>
        <w:rPr>
          <w:rStyle w:val="Heading2Char"/>
          <w:sz w:val="18"/>
        </w:rPr>
      </w:pPr>
      <w:r>
        <w:rPr>
          <w:rStyle w:val="Heading2Char"/>
          <w:sz w:val="18"/>
        </w:rPr>
        <w:t>Calculating Total</w:t>
      </w:r>
      <w:r w:rsidRPr="00162776">
        <w:rPr>
          <w:rStyle w:val="Heading2Char"/>
          <w:sz w:val="18"/>
        </w:rPr>
        <w:t xml:space="preserve"> Leaf Surface Area</w:t>
      </w:r>
      <w:r>
        <w:rPr>
          <w:rStyle w:val="Heading2Char"/>
          <w:sz w:val="18"/>
        </w:rPr>
        <w:t xml:space="preserve"> (TLSA)</w:t>
      </w:r>
    </w:p>
    <w:p w14:paraId="257E5B67" w14:textId="261A95DA" w:rsidR="0015273E" w:rsidRPr="0015273E" w:rsidRDefault="0015273E" w:rsidP="00FD05B5">
      <w:pPr>
        <w:suppressAutoHyphens/>
        <w:rPr>
          <w:rStyle w:val="Heading2Char"/>
          <w:color w:val="2E2E2E" w:themeColor="text1"/>
          <w:sz w:val="18"/>
        </w:rPr>
      </w:pPr>
      <w:r w:rsidRPr="0015273E">
        <w:rPr>
          <w:rStyle w:val="Heading2Char"/>
          <w:color w:val="2E2E2E" w:themeColor="text1"/>
          <w:sz w:val="18"/>
        </w:rPr>
        <w:t xml:space="preserve">Video Tutorial - </w:t>
      </w:r>
      <w:hyperlink r:id="rId20" w:history="1">
        <w:r w:rsidR="00F52633" w:rsidRPr="00CC719B">
          <w:rPr>
            <w:rStyle w:val="Hyperlink"/>
            <w:rFonts w:asciiTheme="majorHAnsi" w:eastAsiaTheme="majorEastAsia" w:hAnsiTheme="majorHAnsi" w:cstheme="majorBidi"/>
            <w:szCs w:val="26"/>
          </w:rPr>
          <w:t>https://drive.google.com/file/d/0B_pBNbQVSt6fdDZFRnIxQ3NXbG8/view?usp=sharing</w:t>
        </w:r>
      </w:hyperlink>
      <w:r w:rsidR="00F52633">
        <w:rPr>
          <w:rStyle w:val="Heading2Char"/>
          <w:color w:val="2E2E2E" w:themeColor="text1"/>
          <w:sz w:val="18"/>
        </w:rPr>
        <w:t xml:space="preserve"> </w:t>
      </w:r>
    </w:p>
    <w:p w14:paraId="41574F1A" w14:textId="77777777" w:rsidR="00FD05B5" w:rsidRDefault="00FD05B5" w:rsidP="00FD05B5">
      <w:pPr>
        <w:suppressAutoHyphens/>
        <w:rPr>
          <w:rStyle w:val="Heading2Char"/>
          <w:sz w:val="18"/>
        </w:rPr>
      </w:pPr>
    </w:p>
    <w:p w14:paraId="16219A1C" w14:textId="35998C6D" w:rsidR="00FD05B5" w:rsidRDefault="00FD05B5" w:rsidP="00FD05B5">
      <w:pPr>
        <w:pStyle w:val="ListParagraph"/>
        <w:numPr>
          <w:ilvl w:val="0"/>
          <w:numId w:val="3"/>
        </w:numPr>
        <w:suppressAutoHyphens/>
        <w:rPr>
          <w:rStyle w:val="body"/>
          <w:rFonts w:ascii="Calibri" w:hAnsi="Calibri"/>
        </w:rPr>
      </w:pPr>
      <w:r>
        <w:rPr>
          <w:rStyle w:val="body"/>
          <w:rFonts w:ascii="Calibri" w:hAnsi="Calibri"/>
        </w:rPr>
        <w:t>Open a new excel spreadsheet document. Label the columns the same as in the previous spreadsheet. (Column A: Leaf Length and Column B: Leaf Surface Area)</w:t>
      </w:r>
    </w:p>
    <w:p w14:paraId="103E002E" w14:textId="309B2778" w:rsidR="00FD05B5" w:rsidRDefault="00FD05B5" w:rsidP="00FD05B5">
      <w:pPr>
        <w:pStyle w:val="ListParagraph"/>
        <w:numPr>
          <w:ilvl w:val="0"/>
          <w:numId w:val="3"/>
        </w:numPr>
        <w:suppressAutoHyphens/>
        <w:rPr>
          <w:rStyle w:val="body"/>
          <w:rFonts w:ascii="Calibri" w:hAnsi="Calibri"/>
        </w:rPr>
      </w:pPr>
      <w:r>
        <w:rPr>
          <w:rStyle w:val="body"/>
          <w:rFonts w:ascii="Calibri" w:hAnsi="Calibri"/>
        </w:rPr>
        <w:t>Right click in cell B2. Select INSERT FUNCTION from the selection box.</w:t>
      </w:r>
    </w:p>
    <w:p w14:paraId="540A9C58" w14:textId="3BCDA150" w:rsidR="00FD05B5" w:rsidRDefault="00FD05B5" w:rsidP="00FD05B5">
      <w:pPr>
        <w:pStyle w:val="ListParagraph"/>
        <w:suppressAutoHyphens/>
        <w:rPr>
          <w:rStyle w:val="body"/>
          <w:rFonts w:ascii="Calibri" w:hAnsi="Calibri"/>
        </w:rPr>
      </w:pPr>
      <w:r>
        <w:rPr>
          <w:rFonts w:cs="OpenSans"/>
          <w:noProof/>
          <w:color w:val="323134"/>
          <w:szCs w:val="18"/>
        </w:rPr>
        <w:drawing>
          <wp:inline distT="0" distB="0" distL="0" distR="0" wp14:anchorId="095D3682" wp14:editId="2F4211C9">
            <wp:extent cx="1548245" cy="1892300"/>
            <wp:effectExtent l="0" t="0" r="1270" b="0"/>
            <wp:docPr id="31" name="Picture 31" descr="Hard Drive:Users:Quentin:Desktop:Screen Shot 2015-05-20 at 11.51.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d Drive:Users:Quentin:Desktop:Screen Shot 2015-05-20 at 11.51.50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8330" cy="1892403"/>
                    </a:xfrm>
                    <a:prstGeom prst="rect">
                      <a:avLst/>
                    </a:prstGeom>
                    <a:noFill/>
                    <a:ln>
                      <a:noFill/>
                    </a:ln>
                  </pic:spPr>
                </pic:pic>
              </a:graphicData>
            </a:graphic>
          </wp:inline>
        </w:drawing>
      </w:r>
    </w:p>
    <w:p w14:paraId="05733A95" w14:textId="6B95F420" w:rsidR="00FD05B5" w:rsidRDefault="00FD05B5" w:rsidP="00FD05B5">
      <w:pPr>
        <w:pStyle w:val="ListParagraph"/>
        <w:numPr>
          <w:ilvl w:val="0"/>
          <w:numId w:val="3"/>
        </w:numPr>
        <w:suppressAutoHyphens/>
        <w:rPr>
          <w:rStyle w:val="body"/>
          <w:rFonts w:ascii="Calibri" w:hAnsi="Calibri"/>
        </w:rPr>
      </w:pPr>
      <w:r>
        <w:rPr>
          <w:rStyle w:val="body"/>
          <w:rFonts w:ascii="Calibri" w:hAnsi="Calibri"/>
        </w:rPr>
        <w:t>A sliding menu will appear. Select the POWER function.</w:t>
      </w:r>
    </w:p>
    <w:p w14:paraId="16CEBC8D" w14:textId="4ADD5C4A" w:rsidR="00C24C71" w:rsidRDefault="00C24C71" w:rsidP="00C24C71">
      <w:pPr>
        <w:pStyle w:val="ListParagraph"/>
        <w:suppressAutoHyphens/>
        <w:rPr>
          <w:rStyle w:val="body"/>
          <w:rFonts w:ascii="Calibri" w:hAnsi="Calibri"/>
        </w:rPr>
      </w:pPr>
      <w:r>
        <w:rPr>
          <w:rFonts w:cs="OpenSans"/>
          <w:noProof/>
          <w:color w:val="323134"/>
          <w:szCs w:val="18"/>
        </w:rPr>
        <w:drawing>
          <wp:inline distT="0" distB="0" distL="0" distR="0" wp14:anchorId="480D2FF3" wp14:editId="106B16B8">
            <wp:extent cx="2057400" cy="1371600"/>
            <wp:effectExtent l="0" t="0" r="0" b="0"/>
            <wp:docPr id="32" name="Picture 32" descr="Hard Drive:Users:Quentin:Desktop:Screen Shot 2015-05-20 at 11.54.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rd Drive:Users:Quentin:Desktop:Screen Shot 2015-05-20 at 11.54.1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601CABB3" w14:textId="543F439E" w:rsidR="00C24C71" w:rsidRDefault="00C24C71" w:rsidP="00FD05B5">
      <w:pPr>
        <w:pStyle w:val="ListParagraph"/>
        <w:numPr>
          <w:ilvl w:val="0"/>
          <w:numId w:val="3"/>
        </w:numPr>
        <w:suppressAutoHyphens/>
        <w:rPr>
          <w:rStyle w:val="body"/>
          <w:rFonts w:ascii="Calibri" w:hAnsi="Calibri"/>
        </w:rPr>
      </w:pPr>
      <w:r>
        <w:rPr>
          <w:rStyle w:val="body"/>
          <w:rFonts w:ascii="Calibri" w:hAnsi="Calibri"/>
        </w:rPr>
        <w:t xml:space="preserve">The cell should have </w:t>
      </w:r>
      <w:proofErr w:type="gramStart"/>
      <w:r>
        <w:rPr>
          <w:rStyle w:val="body"/>
          <w:rFonts w:ascii="Calibri" w:hAnsi="Calibri"/>
        </w:rPr>
        <w:t>POWER(</w:t>
      </w:r>
      <w:proofErr w:type="gramEnd"/>
      <w:r>
        <w:rPr>
          <w:rStyle w:val="body"/>
          <w:rFonts w:ascii="Calibri" w:hAnsi="Calibri"/>
        </w:rPr>
        <w:t xml:space="preserve">) in it. Now, you will enter the leaf surface equation into the cell. </w:t>
      </w:r>
    </w:p>
    <w:p w14:paraId="1A11F445" w14:textId="68499D15" w:rsidR="00C24C71" w:rsidRDefault="00C24C71" w:rsidP="00C24C71">
      <w:pPr>
        <w:suppressAutoHyphens/>
        <w:ind w:left="720"/>
        <w:rPr>
          <w:rStyle w:val="body"/>
          <w:rFonts w:ascii="Calibri" w:hAnsi="Calibri"/>
        </w:rPr>
      </w:pPr>
      <w:r>
        <w:rPr>
          <w:rStyle w:val="body"/>
          <w:rFonts w:ascii="Calibri" w:hAnsi="Calibri"/>
        </w:rPr>
        <w:t xml:space="preserve">E.g. our equation was </w:t>
      </w:r>
      <w:r>
        <w:rPr>
          <w:rStyle w:val="body"/>
          <w:rFonts w:ascii="Calibri" w:hAnsi="Calibri"/>
          <w:b/>
        </w:rPr>
        <w:t xml:space="preserve">y = </w:t>
      </w:r>
      <w:proofErr w:type="gramStart"/>
      <w:r>
        <w:rPr>
          <w:rStyle w:val="body"/>
          <w:rFonts w:ascii="Calibri" w:hAnsi="Calibri"/>
          <w:b/>
        </w:rPr>
        <w:t>2.1246x</w:t>
      </w:r>
      <w:r>
        <w:rPr>
          <w:rStyle w:val="body"/>
          <w:rFonts w:ascii="Calibri" w:hAnsi="Calibri"/>
          <w:b/>
          <w:vertAlign w:val="superscript"/>
        </w:rPr>
        <w:t>1.3439</w:t>
      </w:r>
      <w:r>
        <w:rPr>
          <w:rStyle w:val="body"/>
          <w:rFonts w:ascii="Calibri" w:hAnsi="Calibri"/>
          <w:b/>
        </w:rPr>
        <w:t xml:space="preserve"> ,</w:t>
      </w:r>
      <w:proofErr w:type="gramEnd"/>
      <w:r>
        <w:rPr>
          <w:rStyle w:val="body"/>
          <w:rFonts w:ascii="Calibri" w:hAnsi="Calibri"/>
          <w:b/>
        </w:rPr>
        <w:t xml:space="preserve"> </w:t>
      </w:r>
      <w:r>
        <w:rPr>
          <w:rStyle w:val="body"/>
          <w:rFonts w:ascii="Calibri" w:hAnsi="Calibri"/>
        </w:rPr>
        <w:t xml:space="preserve"> so in our cell we will enter:</w:t>
      </w:r>
    </w:p>
    <w:p w14:paraId="5BDDD538" w14:textId="77777777" w:rsidR="00C24C71" w:rsidRDefault="00C24C71" w:rsidP="00C24C71">
      <w:pPr>
        <w:suppressAutoHyphens/>
        <w:ind w:left="720"/>
        <w:rPr>
          <w:rStyle w:val="body"/>
          <w:rFonts w:ascii="Calibri" w:hAnsi="Calibri"/>
        </w:rPr>
      </w:pPr>
    </w:p>
    <w:p w14:paraId="6B1C235D" w14:textId="6F5E49EA" w:rsidR="00C24C71" w:rsidRDefault="00C24C71" w:rsidP="00C24C71">
      <w:pPr>
        <w:suppressAutoHyphens/>
        <w:ind w:left="720"/>
        <w:rPr>
          <w:rStyle w:val="body"/>
          <w:rFonts w:ascii="Calibri" w:hAnsi="Calibri"/>
        </w:rPr>
      </w:pPr>
      <w:r>
        <w:rPr>
          <w:rStyle w:val="body"/>
          <w:rFonts w:ascii="Calibri" w:hAnsi="Calibri"/>
        </w:rPr>
        <w:t>2.1246*</w:t>
      </w:r>
      <w:proofErr w:type="gramStart"/>
      <w:r>
        <w:rPr>
          <w:rStyle w:val="body"/>
          <w:rFonts w:ascii="Calibri" w:hAnsi="Calibri"/>
        </w:rPr>
        <w:t>POWER(</w:t>
      </w:r>
      <w:proofErr w:type="gramEnd"/>
      <w:r>
        <w:rPr>
          <w:rStyle w:val="body"/>
          <w:rFonts w:ascii="Calibri" w:hAnsi="Calibri"/>
        </w:rPr>
        <w:t>A2,1.3439)</w:t>
      </w:r>
    </w:p>
    <w:p w14:paraId="3185A6D7" w14:textId="77777777" w:rsidR="00C24C71" w:rsidRDefault="00C24C71" w:rsidP="00C24C71">
      <w:pPr>
        <w:suppressAutoHyphens/>
        <w:ind w:left="720"/>
        <w:rPr>
          <w:rStyle w:val="body"/>
          <w:rFonts w:ascii="Calibri" w:hAnsi="Calibri"/>
        </w:rPr>
      </w:pPr>
    </w:p>
    <w:p w14:paraId="27CA5858" w14:textId="163C1D00" w:rsidR="00C24C71" w:rsidRDefault="00C24C71" w:rsidP="00C24C71">
      <w:pPr>
        <w:suppressAutoHyphens/>
        <w:ind w:left="720"/>
        <w:rPr>
          <w:rStyle w:val="body"/>
          <w:rFonts w:ascii="Calibri" w:hAnsi="Calibri"/>
        </w:rPr>
      </w:pPr>
      <w:r>
        <w:rPr>
          <w:rStyle w:val="body"/>
          <w:rFonts w:ascii="Calibri" w:hAnsi="Calibri"/>
        </w:rPr>
        <w:t>When the equation has been entered press the ENTER/RETURN key.</w:t>
      </w:r>
    </w:p>
    <w:p w14:paraId="1B31422C" w14:textId="77777777" w:rsidR="00C24C71" w:rsidRDefault="00C24C71" w:rsidP="00C24C71">
      <w:pPr>
        <w:suppressAutoHyphens/>
        <w:ind w:left="720"/>
        <w:rPr>
          <w:rStyle w:val="body"/>
          <w:rFonts w:ascii="Calibri" w:hAnsi="Calibri"/>
        </w:rPr>
      </w:pPr>
    </w:p>
    <w:p w14:paraId="00ED8D7D" w14:textId="14B2BB5B" w:rsidR="00C24C71" w:rsidRDefault="00C24C71" w:rsidP="00C24C71">
      <w:pPr>
        <w:suppressAutoHyphens/>
        <w:ind w:left="720"/>
        <w:rPr>
          <w:rStyle w:val="body"/>
          <w:rFonts w:ascii="Calibri" w:hAnsi="Calibri"/>
        </w:rPr>
      </w:pPr>
      <w:r>
        <w:rPr>
          <w:rStyle w:val="body"/>
          <w:rFonts w:ascii="Calibri" w:hAnsi="Calibri"/>
        </w:rPr>
        <w:t xml:space="preserve">This will take whatever number entered into cell A2 and raise it to the power 1.3439 and then multiply that by 2.1246 giving the surface area for the specific species of leaf. </w:t>
      </w:r>
    </w:p>
    <w:p w14:paraId="0F467E9C" w14:textId="66B808C1" w:rsidR="00C24C71" w:rsidRDefault="00C24C71" w:rsidP="00C24C71">
      <w:pPr>
        <w:suppressAutoHyphens/>
        <w:ind w:left="720"/>
        <w:rPr>
          <w:rStyle w:val="body"/>
          <w:rFonts w:ascii="Calibri" w:hAnsi="Calibri"/>
        </w:rPr>
      </w:pPr>
      <w:r>
        <w:rPr>
          <w:rStyle w:val="body"/>
          <w:rFonts w:ascii="Calibri" w:hAnsi="Calibri"/>
        </w:rPr>
        <w:t xml:space="preserve"> </w:t>
      </w:r>
      <w:r>
        <w:rPr>
          <w:rFonts w:cs="OpenSans"/>
          <w:noProof/>
          <w:color w:val="323134"/>
          <w:szCs w:val="18"/>
        </w:rPr>
        <w:drawing>
          <wp:inline distT="0" distB="0" distL="0" distR="0" wp14:anchorId="1157545D" wp14:editId="5CE87E63">
            <wp:extent cx="2742098" cy="1282700"/>
            <wp:effectExtent l="0" t="0" r="1270" b="0"/>
            <wp:docPr id="33" name="Picture 33" descr="Hard Drive:Users:Quentin:Desktop:Screen Shot 2015-05-20 at 11.5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d Drive:Users:Quentin:Desktop:Screen Shot 2015-05-20 at 11.59.42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2098" cy="1282700"/>
                    </a:xfrm>
                    <a:prstGeom prst="rect">
                      <a:avLst/>
                    </a:prstGeom>
                    <a:noFill/>
                    <a:ln>
                      <a:noFill/>
                    </a:ln>
                  </pic:spPr>
                </pic:pic>
              </a:graphicData>
            </a:graphic>
          </wp:inline>
        </w:drawing>
      </w:r>
    </w:p>
    <w:p w14:paraId="60CC0FB6" w14:textId="5E45761A" w:rsidR="00C24C71" w:rsidRDefault="00C24C71" w:rsidP="00C24C71">
      <w:pPr>
        <w:pStyle w:val="ListParagraph"/>
        <w:numPr>
          <w:ilvl w:val="0"/>
          <w:numId w:val="3"/>
        </w:numPr>
        <w:suppressAutoHyphens/>
        <w:rPr>
          <w:rStyle w:val="body"/>
          <w:rFonts w:ascii="Calibri" w:hAnsi="Calibri"/>
        </w:rPr>
      </w:pPr>
      <w:r>
        <w:rPr>
          <w:rStyle w:val="body"/>
          <w:rFonts w:ascii="Calibri" w:hAnsi="Calibri"/>
        </w:rPr>
        <w:t xml:space="preserve">Next, click in cell B2 and grab the bottom right corner and drag it down. This copies the function just entered into the cells below it. You will need to drag it down to cover enough cells so that you have the function for all of the data you plan to enter. For example if you have 50 leaf lengths you will need to drag the box down to cover 50 cells. </w:t>
      </w:r>
    </w:p>
    <w:p w14:paraId="3F8CB96F" w14:textId="75101761" w:rsidR="00C24C71" w:rsidRDefault="00C3470F" w:rsidP="00C24C71">
      <w:pPr>
        <w:pStyle w:val="ListParagraph"/>
        <w:suppressAutoHyphens/>
        <w:rPr>
          <w:rStyle w:val="body"/>
          <w:rFonts w:ascii="Calibri" w:hAnsi="Calibri"/>
        </w:rPr>
      </w:pPr>
      <w:r>
        <w:rPr>
          <w:rFonts w:cs="OpenSans"/>
          <w:noProof/>
          <w:color w:val="323134"/>
          <w:szCs w:val="18"/>
        </w:rPr>
        <w:drawing>
          <wp:inline distT="0" distB="0" distL="0" distR="0" wp14:anchorId="56DBB458" wp14:editId="6E786CC9">
            <wp:extent cx="2306022" cy="1701800"/>
            <wp:effectExtent l="0" t="0" r="5715" b="0"/>
            <wp:docPr id="34" name="Picture 34" descr="Hard Drive:Users:Quentin:Desktop:Screen Shot 2015-05-20 at 12.0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rd Drive:Users:Quentin:Desktop:Screen Shot 2015-05-20 at 12.03.3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6022" cy="1701800"/>
                    </a:xfrm>
                    <a:prstGeom prst="rect">
                      <a:avLst/>
                    </a:prstGeom>
                    <a:noFill/>
                    <a:ln>
                      <a:noFill/>
                    </a:ln>
                  </pic:spPr>
                </pic:pic>
              </a:graphicData>
            </a:graphic>
          </wp:inline>
        </w:drawing>
      </w:r>
    </w:p>
    <w:p w14:paraId="29D0B0FE" w14:textId="15948EA2" w:rsidR="00C24C71" w:rsidRDefault="00C24C71" w:rsidP="00C24C71">
      <w:pPr>
        <w:pStyle w:val="ListParagraph"/>
        <w:numPr>
          <w:ilvl w:val="0"/>
          <w:numId w:val="3"/>
        </w:numPr>
        <w:suppressAutoHyphens/>
        <w:rPr>
          <w:rStyle w:val="body"/>
          <w:rFonts w:ascii="Calibri" w:hAnsi="Calibri"/>
        </w:rPr>
      </w:pPr>
      <w:r>
        <w:rPr>
          <w:rStyle w:val="body"/>
          <w:rFonts w:ascii="Calibri" w:hAnsi="Calibri"/>
        </w:rPr>
        <w:t>Now,</w:t>
      </w:r>
      <w:r w:rsidR="00C3470F">
        <w:rPr>
          <w:rStyle w:val="body"/>
          <w:rFonts w:ascii="Calibri" w:hAnsi="Calibri"/>
        </w:rPr>
        <w:t xml:space="preserve"> students can enter the leaf length data into column A.</w:t>
      </w:r>
    </w:p>
    <w:p w14:paraId="18EC3326" w14:textId="5E54B71C" w:rsidR="00C3470F" w:rsidRDefault="00C3470F" w:rsidP="00C3470F">
      <w:pPr>
        <w:pStyle w:val="ListParagraph"/>
        <w:suppressAutoHyphens/>
        <w:rPr>
          <w:rStyle w:val="body"/>
          <w:rFonts w:ascii="Calibri" w:hAnsi="Calibri"/>
        </w:rPr>
      </w:pPr>
      <w:r>
        <w:rPr>
          <w:rFonts w:cs="OpenSans"/>
          <w:noProof/>
          <w:color w:val="323134"/>
          <w:szCs w:val="18"/>
        </w:rPr>
        <w:drawing>
          <wp:inline distT="0" distB="0" distL="0" distR="0" wp14:anchorId="2AD9C399" wp14:editId="68E3078D">
            <wp:extent cx="1257300" cy="1590485"/>
            <wp:effectExtent l="0" t="0" r="0" b="10160"/>
            <wp:docPr id="35" name="Picture 35" descr="Hard Drive:Users:Quentin:Desktop:Screen Shot 2015-05-20 at 12.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d Drive:Users:Quentin:Desktop:Screen Shot 2015-05-20 at 12.06.22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590485"/>
                    </a:xfrm>
                    <a:prstGeom prst="rect">
                      <a:avLst/>
                    </a:prstGeom>
                    <a:noFill/>
                    <a:ln>
                      <a:noFill/>
                    </a:ln>
                  </pic:spPr>
                </pic:pic>
              </a:graphicData>
            </a:graphic>
          </wp:inline>
        </w:drawing>
      </w:r>
    </w:p>
    <w:p w14:paraId="1CF246D8" w14:textId="66B9D4F7" w:rsidR="00C3470F" w:rsidRDefault="00C3470F" w:rsidP="00C24C71">
      <w:pPr>
        <w:pStyle w:val="ListParagraph"/>
        <w:numPr>
          <w:ilvl w:val="0"/>
          <w:numId w:val="3"/>
        </w:numPr>
        <w:suppressAutoHyphens/>
        <w:rPr>
          <w:rStyle w:val="body"/>
          <w:rFonts w:ascii="Calibri" w:hAnsi="Calibri"/>
        </w:rPr>
      </w:pPr>
      <w:r>
        <w:rPr>
          <w:rStyle w:val="body"/>
          <w:rFonts w:ascii="Calibri" w:hAnsi="Calibri"/>
        </w:rPr>
        <w:t xml:space="preserve">Next, </w:t>
      </w:r>
      <w:proofErr w:type="gramStart"/>
      <w:r>
        <w:rPr>
          <w:rStyle w:val="body"/>
          <w:rFonts w:ascii="Calibri" w:hAnsi="Calibri"/>
        </w:rPr>
        <w:t>right click on a random cell</w:t>
      </w:r>
      <w:proofErr w:type="gramEnd"/>
      <w:r>
        <w:rPr>
          <w:rStyle w:val="body"/>
          <w:rFonts w:ascii="Calibri" w:hAnsi="Calibri"/>
        </w:rPr>
        <w:t xml:space="preserve">, </w:t>
      </w:r>
      <w:proofErr w:type="gramStart"/>
      <w:r>
        <w:rPr>
          <w:rStyle w:val="body"/>
          <w:rFonts w:ascii="Calibri" w:hAnsi="Calibri"/>
        </w:rPr>
        <w:t>select INSERT FUNCTION</w:t>
      </w:r>
      <w:proofErr w:type="gramEnd"/>
      <w:r>
        <w:rPr>
          <w:rStyle w:val="body"/>
          <w:rFonts w:ascii="Calibri" w:hAnsi="Calibri"/>
        </w:rPr>
        <w:t>. Select the SUM function.</w:t>
      </w:r>
    </w:p>
    <w:p w14:paraId="6B08D239" w14:textId="21F80A97" w:rsidR="00C3470F" w:rsidRDefault="00C3470F" w:rsidP="00C3470F">
      <w:pPr>
        <w:pStyle w:val="ListParagraph"/>
        <w:suppressAutoHyphens/>
        <w:rPr>
          <w:rStyle w:val="body"/>
          <w:rFonts w:ascii="Calibri" w:hAnsi="Calibri"/>
        </w:rPr>
      </w:pPr>
      <w:r>
        <w:rPr>
          <w:rFonts w:cs="OpenSans"/>
          <w:noProof/>
          <w:color w:val="323134"/>
          <w:szCs w:val="18"/>
        </w:rPr>
        <w:drawing>
          <wp:inline distT="0" distB="0" distL="0" distR="0" wp14:anchorId="5C9038AF" wp14:editId="3C96ED43">
            <wp:extent cx="1943100" cy="1445504"/>
            <wp:effectExtent l="0" t="0" r="0" b="2540"/>
            <wp:docPr id="36" name="Picture 36" descr="Hard Drive:Users:Quentin:Desktop:Screen Shot 2015-05-20 at 12.08.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rd Drive:Users:Quentin:Desktop:Screen Shot 2015-05-20 at 12.08.4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445504"/>
                    </a:xfrm>
                    <a:prstGeom prst="rect">
                      <a:avLst/>
                    </a:prstGeom>
                    <a:noFill/>
                    <a:ln>
                      <a:noFill/>
                    </a:ln>
                  </pic:spPr>
                </pic:pic>
              </a:graphicData>
            </a:graphic>
          </wp:inline>
        </w:drawing>
      </w:r>
    </w:p>
    <w:p w14:paraId="0518E74E" w14:textId="5E526D7C" w:rsidR="00C3470F" w:rsidRDefault="00C3470F" w:rsidP="00C3470F">
      <w:pPr>
        <w:pStyle w:val="ListParagraph"/>
        <w:numPr>
          <w:ilvl w:val="0"/>
          <w:numId w:val="3"/>
        </w:numPr>
        <w:suppressAutoHyphens/>
        <w:rPr>
          <w:rStyle w:val="body"/>
          <w:rFonts w:ascii="Calibri" w:hAnsi="Calibri"/>
        </w:rPr>
      </w:pPr>
      <w:r>
        <w:rPr>
          <w:rStyle w:val="body"/>
          <w:rFonts w:ascii="Calibri" w:hAnsi="Calibri"/>
        </w:rPr>
        <w:t>Now, click on B2 or enter it into the brackets, then click on the last cell in column B that has data in it or enter that cell number into the brackets. See example below.</w:t>
      </w:r>
    </w:p>
    <w:p w14:paraId="1B3F1394" w14:textId="5708991B" w:rsidR="00C3470F" w:rsidRDefault="00C3470F" w:rsidP="00C3470F">
      <w:pPr>
        <w:pStyle w:val="ListParagraph"/>
        <w:suppressAutoHyphens/>
        <w:rPr>
          <w:rFonts w:ascii="Lucida Grande" w:hAnsi="Lucida Grande" w:cs="Lucida Grande"/>
          <w:color w:val="000000"/>
        </w:rPr>
      </w:pPr>
      <w:proofErr w:type="spellStart"/>
      <w:r>
        <w:rPr>
          <w:rStyle w:val="body"/>
          <w:rFonts w:ascii="Calibri" w:hAnsi="Calibri"/>
        </w:rPr>
        <w:t>E.g</w:t>
      </w:r>
      <w:proofErr w:type="spellEnd"/>
      <w:r>
        <w:rPr>
          <w:rStyle w:val="body"/>
          <w:rFonts w:ascii="Calibri" w:hAnsi="Calibri"/>
        </w:rPr>
        <w:t xml:space="preserve"> </w:t>
      </w:r>
      <w:r w:rsidRPr="008911A3">
        <w:rPr>
          <w:rFonts w:ascii="Lucida Grande" w:hAnsi="Lucida Grande" w:cs="Lucida Grande"/>
          <w:color w:val="000000"/>
        </w:rPr>
        <w:t>=</w:t>
      </w:r>
      <w:proofErr w:type="gramStart"/>
      <w:r w:rsidRPr="008911A3">
        <w:rPr>
          <w:rFonts w:ascii="Lucida Grande" w:hAnsi="Lucida Grande" w:cs="Lucida Grande"/>
          <w:color w:val="000000"/>
        </w:rPr>
        <w:t>SUM(</w:t>
      </w:r>
      <w:proofErr w:type="gramEnd"/>
      <w:r w:rsidRPr="008911A3">
        <w:rPr>
          <w:rFonts w:ascii="Lucida Grande" w:hAnsi="Lucida Grande" w:cs="Lucida Grande"/>
          <w:color w:val="003ECC"/>
        </w:rPr>
        <w:t>B2</w:t>
      </w:r>
      <w:r w:rsidRPr="008911A3">
        <w:rPr>
          <w:rFonts w:ascii="Lucida Grande" w:hAnsi="Lucida Grande" w:cs="Lucida Grande"/>
          <w:color w:val="000000"/>
        </w:rPr>
        <w:t>+</w:t>
      </w:r>
      <w:r w:rsidRPr="008911A3">
        <w:rPr>
          <w:rFonts w:ascii="Lucida Grande" w:hAnsi="Lucida Grande" w:cs="Lucida Grande"/>
          <w:color w:val="005109"/>
        </w:rPr>
        <w:t>B15</w:t>
      </w:r>
      <w:r w:rsidRPr="008911A3">
        <w:rPr>
          <w:rFonts w:ascii="Lucida Grande" w:hAnsi="Lucida Grande" w:cs="Lucida Grande"/>
          <w:color w:val="000000"/>
        </w:rPr>
        <w:t>)</w:t>
      </w:r>
    </w:p>
    <w:p w14:paraId="7FE689EE" w14:textId="41FBC926" w:rsidR="00C3470F" w:rsidRDefault="00C3470F" w:rsidP="00C3470F">
      <w:pPr>
        <w:pStyle w:val="ListParagraph"/>
        <w:suppressAutoHyphens/>
        <w:rPr>
          <w:rStyle w:val="body"/>
          <w:rFonts w:ascii="Calibri" w:hAnsi="Calibri"/>
        </w:rPr>
      </w:pPr>
      <w:r>
        <w:rPr>
          <w:rFonts w:cs="OpenSans"/>
          <w:noProof/>
          <w:color w:val="323134"/>
          <w:szCs w:val="18"/>
        </w:rPr>
        <w:drawing>
          <wp:inline distT="0" distB="0" distL="0" distR="0" wp14:anchorId="0A4DC90F" wp14:editId="02CBE3C6">
            <wp:extent cx="2405294" cy="1638300"/>
            <wp:effectExtent l="0" t="0" r="8255" b="0"/>
            <wp:docPr id="37" name="Picture 37" descr="Hard Drive:Users:Quentin:Desktop:Screen Shot 2015-05-20 at 12.11.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rd Drive:Users:Quentin:Desktop:Screen Shot 2015-05-20 at 12.11.5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5294" cy="1638300"/>
                    </a:xfrm>
                    <a:prstGeom prst="rect">
                      <a:avLst/>
                    </a:prstGeom>
                    <a:noFill/>
                    <a:ln>
                      <a:noFill/>
                    </a:ln>
                  </pic:spPr>
                </pic:pic>
              </a:graphicData>
            </a:graphic>
          </wp:inline>
        </w:drawing>
      </w:r>
    </w:p>
    <w:p w14:paraId="62EDE504" w14:textId="60692C53" w:rsidR="00C3470F" w:rsidRPr="00E23EDE" w:rsidRDefault="00C3470F" w:rsidP="00C3470F">
      <w:pPr>
        <w:pStyle w:val="ListParagraph"/>
        <w:numPr>
          <w:ilvl w:val="0"/>
          <w:numId w:val="3"/>
        </w:numPr>
        <w:suppressAutoHyphens/>
        <w:rPr>
          <w:rStyle w:val="body"/>
          <w:rFonts w:ascii="Calibri" w:hAnsi="Calibri"/>
          <w:b/>
        </w:rPr>
      </w:pPr>
      <w:r>
        <w:rPr>
          <w:rStyle w:val="body"/>
          <w:rFonts w:ascii="Calibri" w:hAnsi="Calibri"/>
        </w:rPr>
        <w:t>Hit the ENTER/RETURN key. This adds all of the numbers in the Leaf Surface Area column giving you the TOTAL LEAF SURFACE AREA</w:t>
      </w:r>
      <w:r w:rsidR="00F85709">
        <w:rPr>
          <w:rStyle w:val="body"/>
          <w:rFonts w:ascii="Calibri" w:hAnsi="Calibri"/>
        </w:rPr>
        <w:t xml:space="preserve"> (TLSA)</w:t>
      </w:r>
      <w:r>
        <w:rPr>
          <w:rStyle w:val="body"/>
          <w:rFonts w:ascii="Calibri" w:hAnsi="Calibri"/>
        </w:rPr>
        <w:t xml:space="preserve"> for the tree branch as long as you entered all of the leaf lengths</w:t>
      </w:r>
      <w:r w:rsidR="00F85709">
        <w:rPr>
          <w:rStyle w:val="body"/>
          <w:rFonts w:ascii="Calibri" w:hAnsi="Calibri"/>
        </w:rPr>
        <w:t xml:space="preserve"> for your tree branch</w:t>
      </w:r>
      <w:r>
        <w:rPr>
          <w:rStyle w:val="body"/>
          <w:rFonts w:ascii="Calibri" w:hAnsi="Calibri"/>
        </w:rPr>
        <w:t xml:space="preserve"> into column A</w:t>
      </w:r>
      <w:r w:rsidR="00F85709">
        <w:rPr>
          <w:rStyle w:val="body"/>
          <w:rFonts w:ascii="Calibri" w:hAnsi="Calibri"/>
        </w:rPr>
        <w:t>.</w:t>
      </w:r>
    </w:p>
    <w:p w14:paraId="3F1503EE" w14:textId="77777777" w:rsidR="00E23EDE" w:rsidRDefault="00E23EDE" w:rsidP="00E23EDE">
      <w:pPr>
        <w:suppressAutoHyphens/>
        <w:rPr>
          <w:rStyle w:val="body"/>
          <w:rFonts w:ascii="Calibri" w:hAnsi="Calibri"/>
          <w:b/>
        </w:rPr>
      </w:pPr>
    </w:p>
    <w:p w14:paraId="4F075175" w14:textId="77777777" w:rsidR="00E23EDE" w:rsidRDefault="00E23EDE" w:rsidP="00E23EDE">
      <w:pPr>
        <w:suppressAutoHyphens/>
        <w:rPr>
          <w:rStyle w:val="body"/>
          <w:rFonts w:ascii="Calibri" w:hAnsi="Calibri"/>
          <w:b/>
        </w:rPr>
      </w:pPr>
    </w:p>
    <w:p w14:paraId="66CCE512" w14:textId="77777777" w:rsidR="00E23EDE" w:rsidRDefault="00E23EDE" w:rsidP="00E23EDE">
      <w:pPr>
        <w:suppressAutoHyphens/>
        <w:rPr>
          <w:rStyle w:val="body"/>
          <w:rFonts w:ascii="Calibri" w:hAnsi="Calibri"/>
          <w:b/>
        </w:rPr>
      </w:pPr>
    </w:p>
    <w:p w14:paraId="5D7CCF22" w14:textId="77777777" w:rsidR="00E23EDE" w:rsidRDefault="00E23EDE" w:rsidP="00E23EDE">
      <w:pPr>
        <w:suppressAutoHyphens/>
        <w:rPr>
          <w:rStyle w:val="body"/>
          <w:rFonts w:ascii="Calibri" w:hAnsi="Calibri"/>
          <w:b/>
        </w:rPr>
      </w:pPr>
    </w:p>
    <w:p w14:paraId="18234543" w14:textId="77777777" w:rsidR="00E23EDE" w:rsidRPr="00E23EDE" w:rsidRDefault="00E23EDE" w:rsidP="00E23EDE">
      <w:pPr>
        <w:suppressAutoHyphens/>
        <w:rPr>
          <w:rStyle w:val="body"/>
          <w:rFonts w:ascii="Calibri" w:hAnsi="Calibri"/>
          <w:b/>
        </w:rPr>
      </w:pPr>
    </w:p>
    <w:p w14:paraId="19C4BE60" w14:textId="1183B5C9" w:rsidR="00F85709" w:rsidRPr="00F85709" w:rsidRDefault="00F85709" w:rsidP="00C3470F">
      <w:pPr>
        <w:pStyle w:val="ListParagraph"/>
        <w:numPr>
          <w:ilvl w:val="0"/>
          <w:numId w:val="3"/>
        </w:numPr>
        <w:suppressAutoHyphens/>
        <w:rPr>
          <w:rStyle w:val="body"/>
          <w:rFonts w:ascii="Calibri" w:hAnsi="Calibri"/>
        </w:rPr>
      </w:pPr>
      <w:r>
        <w:rPr>
          <w:rStyle w:val="body"/>
          <w:rFonts w:ascii="Calibri" w:hAnsi="Calibri"/>
        </w:rPr>
        <w:t xml:space="preserve">So our TLSA in this example is </w:t>
      </w:r>
      <w:r w:rsidRPr="00F85709">
        <w:rPr>
          <w:rStyle w:val="body"/>
          <w:rFonts w:ascii="Calibri" w:hAnsi="Calibri"/>
          <w:b/>
        </w:rPr>
        <w:t>81.9565578</w:t>
      </w:r>
      <w:r>
        <w:rPr>
          <w:rStyle w:val="body"/>
          <w:rFonts w:ascii="Calibri" w:hAnsi="Calibri"/>
          <w:b/>
        </w:rPr>
        <w:t>.</w:t>
      </w:r>
    </w:p>
    <w:p w14:paraId="63501007" w14:textId="7988FA0F" w:rsidR="00F85709" w:rsidRDefault="00F85709" w:rsidP="00F85709">
      <w:pPr>
        <w:pStyle w:val="ListParagraph"/>
        <w:suppressAutoHyphens/>
        <w:rPr>
          <w:rStyle w:val="body"/>
          <w:rFonts w:ascii="Calibri" w:hAnsi="Calibri"/>
        </w:rPr>
      </w:pPr>
      <w:r>
        <w:rPr>
          <w:rFonts w:cs="OpenSans"/>
          <w:noProof/>
          <w:color w:val="323134"/>
          <w:szCs w:val="18"/>
        </w:rPr>
        <w:drawing>
          <wp:inline distT="0" distB="0" distL="0" distR="0" wp14:anchorId="5ECFCAB1" wp14:editId="306036DB">
            <wp:extent cx="2400300" cy="1818632"/>
            <wp:effectExtent l="0" t="0" r="0" b="10795"/>
            <wp:docPr id="38" name="Picture 38" descr="Hard Drive:Users:Quentin:Desktop:Screen Shot 2015-05-20 at 12.1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d Drive:Users:Quentin:Desktop:Screen Shot 2015-05-20 at 12.14.0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818632"/>
                    </a:xfrm>
                    <a:prstGeom prst="rect">
                      <a:avLst/>
                    </a:prstGeom>
                    <a:noFill/>
                    <a:ln>
                      <a:noFill/>
                    </a:ln>
                  </pic:spPr>
                </pic:pic>
              </a:graphicData>
            </a:graphic>
          </wp:inline>
        </w:drawing>
      </w:r>
    </w:p>
    <w:p w14:paraId="7C76E8D6" w14:textId="77777777" w:rsidR="00E23EDE" w:rsidRDefault="00E23EDE" w:rsidP="00F85709">
      <w:pPr>
        <w:pStyle w:val="ListParagraph"/>
        <w:suppressAutoHyphens/>
        <w:rPr>
          <w:rStyle w:val="body"/>
          <w:rFonts w:ascii="Calibri" w:hAnsi="Calibri"/>
        </w:rPr>
      </w:pPr>
    </w:p>
    <w:p w14:paraId="78CF4B1B" w14:textId="77777777" w:rsidR="00E23EDE" w:rsidRDefault="00E23EDE" w:rsidP="00F85709">
      <w:pPr>
        <w:pStyle w:val="ListParagraph"/>
        <w:suppressAutoHyphens/>
        <w:rPr>
          <w:rStyle w:val="body"/>
          <w:rFonts w:ascii="Calibri" w:hAnsi="Calibri"/>
        </w:rPr>
      </w:pPr>
    </w:p>
    <w:p w14:paraId="43814444" w14:textId="77777777" w:rsidR="00E23EDE" w:rsidRDefault="00E23EDE" w:rsidP="00F85709">
      <w:pPr>
        <w:pStyle w:val="ListParagraph"/>
        <w:suppressAutoHyphens/>
        <w:rPr>
          <w:rStyle w:val="body"/>
          <w:rFonts w:ascii="Calibri" w:hAnsi="Calibri"/>
        </w:rPr>
      </w:pPr>
    </w:p>
    <w:p w14:paraId="5124CF7A" w14:textId="77777777" w:rsidR="00E23EDE" w:rsidRDefault="00E23EDE" w:rsidP="00F85709">
      <w:pPr>
        <w:pStyle w:val="ListParagraph"/>
        <w:suppressAutoHyphens/>
        <w:rPr>
          <w:rStyle w:val="body"/>
          <w:rFonts w:ascii="Calibri" w:hAnsi="Calibri"/>
        </w:rPr>
      </w:pPr>
    </w:p>
    <w:p w14:paraId="1C24E320" w14:textId="77777777" w:rsidR="00E23EDE" w:rsidRDefault="00E23EDE" w:rsidP="00F85709">
      <w:pPr>
        <w:pStyle w:val="ListParagraph"/>
        <w:suppressAutoHyphens/>
        <w:rPr>
          <w:rStyle w:val="body"/>
          <w:rFonts w:ascii="Calibri" w:hAnsi="Calibri"/>
        </w:rPr>
      </w:pPr>
    </w:p>
    <w:p w14:paraId="4E29F68D" w14:textId="77777777" w:rsidR="00E23EDE" w:rsidRDefault="00E23EDE" w:rsidP="00F85709">
      <w:pPr>
        <w:pStyle w:val="ListParagraph"/>
        <w:suppressAutoHyphens/>
        <w:rPr>
          <w:rStyle w:val="body"/>
          <w:rFonts w:ascii="Calibri" w:hAnsi="Calibri"/>
        </w:rPr>
      </w:pPr>
    </w:p>
    <w:p w14:paraId="3AE45458" w14:textId="77777777" w:rsidR="00E23EDE" w:rsidRDefault="00E23EDE" w:rsidP="00F85709">
      <w:pPr>
        <w:pStyle w:val="ListParagraph"/>
        <w:suppressAutoHyphens/>
        <w:rPr>
          <w:rStyle w:val="body"/>
          <w:rFonts w:ascii="Calibri" w:hAnsi="Calibri"/>
        </w:rPr>
      </w:pPr>
    </w:p>
    <w:p w14:paraId="648474A1" w14:textId="77777777" w:rsidR="00E23EDE" w:rsidRDefault="00E23EDE" w:rsidP="00F85709">
      <w:pPr>
        <w:pStyle w:val="ListParagraph"/>
        <w:suppressAutoHyphens/>
        <w:rPr>
          <w:rStyle w:val="body"/>
          <w:rFonts w:ascii="Calibri" w:hAnsi="Calibri"/>
        </w:rPr>
      </w:pPr>
    </w:p>
    <w:p w14:paraId="487B3B53" w14:textId="77777777" w:rsidR="00E23EDE" w:rsidRDefault="00E23EDE" w:rsidP="00F85709">
      <w:pPr>
        <w:pStyle w:val="ListParagraph"/>
        <w:suppressAutoHyphens/>
        <w:rPr>
          <w:rStyle w:val="body"/>
          <w:rFonts w:ascii="Calibri" w:hAnsi="Calibri"/>
        </w:rPr>
      </w:pPr>
    </w:p>
    <w:p w14:paraId="3A9FBC24" w14:textId="77777777" w:rsidR="00E23EDE" w:rsidRDefault="00E23EDE" w:rsidP="00F85709">
      <w:pPr>
        <w:pStyle w:val="ListParagraph"/>
        <w:suppressAutoHyphens/>
        <w:rPr>
          <w:rStyle w:val="body"/>
          <w:rFonts w:ascii="Calibri" w:hAnsi="Calibri"/>
        </w:rPr>
      </w:pPr>
    </w:p>
    <w:p w14:paraId="1D017484" w14:textId="77777777" w:rsidR="00E23EDE" w:rsidRDefault="00E23EDE" w:rsidP="00F85709">
      <w:pPr>
        <w:pStyle w:val="ListParagraph"/>
        <w:suppressAutoHyphens/>
        <w:rPr>
          <w:rStyle w:val="body"/>
          <w:rFonts w:ascii="Calibri" w:hAnsi="Calibri"/>
        </w:rPr>
      </w:pPr>
    </w:p>
    <w:p w14:paraId="5BDFB1B6" w14:textId="77777777" w:rsidR="00E23EDE" w:rsidRDefault="00E23EDE" w:rsidP="00F85709">
      <w:pPr>
        <w:pStyle w:val="ListParagraph"/>
        <w:suppressAutoHyphens/>
        <w:rPr>
          <w:rStyle w:val="body"/>
          <w:rFonts w:ascii="Calibri" w:hAnsi="Calibri"/>
        </w:rPr>
      </w:pPr>
    </w:p>
    <w:p w14:paraId="2FB17114" w14:textId="77777777" w:rsidR="00E23EDE" w:rsidRDefault="00E23EDE" w:rsidP="00F85709">
      <w:pPr>
        <w:pStyle w:val="ListParagraph"/>
        <w:suppressAutoHyphens/>
        <w:rPr>
          <w:rStyle w:val="body"/>
          <w:rFonts w:ascii="Calibri" w:hAnsi="Calibri"/>
        </w:rPr>
      </w:pPr>
    </w:p>
    <w:p w14:paraId="454BDD90" w14:textId="77777777" w:rsidR="00E23EDE" w:rsidRDefault="00E23EDE" w:rsidP="00F85709">
      <w:pPr>
        <w:pStyle w:val="ListParagraph"/>
        <w:suppressAutoHyphens/>
        <w:rPr>
          <w:rStyle w:val="body"/>
          <w:rFonts w:ascii="Calibri" w:hAnsi="Calibri"/>
        </w:rPr>
      </w:pPr>
    </w:p>
    <w:p w14:paraId="0A7FBA3A" w14:textId="77777777" w:rsidR="00E23EDE" w:rsidRDefault="00E23EDE" w:rsidP="00F85709">
      <w:pPr>
        <w:pStyle w:val="ListParagraph"/>
        <w:suppressAutoHyphens/>
        <w:rPr>
          <w:rStyle w:val="body"/>
          <w:rFonts w:ascii="Calibri" w:hAnsi="Calibri"/>
        </w:rPr>
      </w:pPr>
    </w:p>
    <w:p w14:paraId="6117FF89" w14:textId="77777777" w:rsidR="00E23EDE" w:rsidRDefault="00E23EDE" w:rsidP="00F85709">
      <w:pPr>
        <w:pStyle w:val="ListParagraph"/>
        <w:suppressAutoHyphens/>
        <w:rPr>
          <w:rStyle w:val="body"/>
          <w:rFonts w:ascii="Calibri" w:hAnsi="Calibri"/>
        </w:rPr>
      </w:pPr>
    </w:p>
    <w:p w14:paraId="70B31B02" w14:textId="77777777" w:rsidR="00E23EDE" w:rsidRDefault="00E23EDE" w:rsidP="00F85709">
      <w:pPr>
        <w:pStyle w:val="ListParagraph"/>
        <w:suppressAutoHyphens/>
        <w:rPr>
          <w:rStyle w:val="body"/>
          <w:rFonts w:ascii="Calibri" w:hAnsi="Calibri"/>
        </w:rPr>
      </w:pPr>
    </w:p>
    <w:p w14:paraId="22201FAD" w14:textId="77777777" w:rsidR="00E23EDE" w:rsidRDefault="00E23EDE" w:rsidP="00F85709">
      <w:pPr>
        <w:pStyle w:val="ListParagraph"/>
        <w:suppressAutoHyphens/>
        <w:rPr>
          <w:rStyle w:val="body"/>
          <w:rFonts w:ascii="Calibri" w:hAnsi="Calibri"/>
        </w:rPr>
      </w:pPr>
    </w:p>
    <w:p w14:paraId="456C04BE" w14:textId="77777777" w:rsidR="00E23EDE" w:rsidRDefault="00E23EDE" w:rsidP="00F85709">
      <w:pPr>
        <w:pStyle w:val="ListParagraph"/>
        <w:suppressAutoHyphens/>
        <w:rPr>
          <w:rStyle w:val="body"/>
          <w:rFonts w:ascii="Calibri" w:hAnsi="Calibri"/>
        </w:rPr>
      </w:pPr>
    </w:p>
    <w:p w14:paraId="5BFEBF25" w14:textId="77777777" w:rsidR="00E23EDE" w:rsidRDefault="00E23EDE" w:rsidP="00F85709">
      <w:pPr>
        <w:pStyle w:val="ListParagraph"/>
        <w:suppressAutoHyphens/>
        <w:rPr>
          <w:rStyle w:val="body"/>
          <w:rFonts w:ascii="Calibri" w:hAnsi="Calibri"/>
        </w:rPr>
      </w:pPr>
    </w:p>
    <w:p w14:paraId="56F7CB47" w14:textId="77777777" w:rsidR="00E23EDE" w:rsidRDefault="00E23EDE" w:rsidP="00F85709">
      <w:pPr>
        <w:pStyle w:val="ListParagraph"/>
        <w:suppressAutoHyphens/>
        <w:rPr>
          <w:rStyle w:val="body"/>
          <w:rFonts w:ascii="Calibri" w:hAnsi="Calibri"/>
        </w:rPr>
      </w:pPr>
    </w:p>
    <w:p w14:paraId="7B3E3EA7" w14:textId="77777777" w:rsidR="00E23EDE" w:rsidRDefault="00E23EDE" w:rsidP="00F85709">
      <w:pPr>
        <w:pStyle w:val="ListParagraph"/>
        <w:suppressAutoHyphens/>
        <w:rPr>
          <w:rStyle w:val="body"/>
          <w:rFonts w:ascii="Calibri" w:hAnsi="Calibri"/>
        </w:rPr>
      </w:pPr>
    </w:p>
    <w:p w14:paraId="1DF68109" w14:textId="77777777" w:rsidR="00E23EDE" w:rsidRDefault="00E23EDE" w:rsidP="00F85709">
      <w:pPr>
        <w:pStyle w:val="ListParagraph"/>
        <w:suppressAutoHyphens/>
        <w:rPr>
          <w:rStyle w:val="body"/>
          <w:rFonts w:ascii="Calibri" w:hAnsi="Calibri"/>
        </w:rPr>
      </w:pPr>
    </w:p>
    <w:p w14:paraId="14C0ED32" w14:textId="77777777" w:rsidR="00E23EDE" w:rsidRDefault="00E23EDE" w:rsidP="00F85709">
      <w:pPr>
        <w:pStyle w:val="ListParagraph"/>
        <w:suppressAutoHyphens/>
        <w:rPr>
          <w:rStyle w:val="body"/>
          <w:rFonts w:ascii="Calibri" w:hAnsi="Calibri"/>
        </w:rPr>
      </w:pPr>
    </w:p>
    <w:p w14:paraId="4858501C" w14:textId="77777777" w:rsidR="00E23EDE" w:rsidRDefault="00E23EDE" w:rsidP="00F85709">
      <w:pPr>
        <w:pStyle w:val="ListParagraph"/>
        <w:suppressAutoHyphens/>
        <w:rPr>
          <w:rStyle w:val="body"/>
          <w:rFonts w:ascii="Calibri" w:hAnsi="Calibri"/>
        </w:rPr>
      </w:pPr>
    </w:p>
    <w:p w14:paraId="7F061DCE" w14:textId="77777777" w:rsidR="00E23EDE" w:rsidRDefault="00E23EDE" w:rsidP="00F85709">
      <w:pPr>
        <w:pStyle w:val="ListParagraph"/>
        <w:suppressAutoHyphens/>
        <w:rPr>
          <w:rStyle w:val="body"/>
          <w:rFonts w:ascii="Calibri" w:hAnsi="Calibri"/>
        </w:rPr>
      </w:pPr>
    </w:p>
    <w:p w14:paraId="28B26DA9" w14:textId="77777777" w:rsidR="00E23EDE" w:rsidRDefault="00E23EDE" w:rsidP="00F85709">
      <w:pPr>
        <w:pStyle w:val="ListParagraph"/>
        <w:suppressAutoHyphens/>
        <w:rPr>
          <w:rStyle w:val="body"/>
          <w:rFonts w:ascii="Calibri" w:hAnsi="Calibri"/>
        </w:rPr>
      </w:pPr>
    </w:p>
    <w:p w14:paraId="6025AFC1" w14:textId="77777777" w:rsidR="00E23EDE" w:rsidRDefault="00E23EDE" w:rsidP="00F85709">
      <w:pPr>
        <w:pStyle w:val="ListParagraph"/>
        <w:suppressAutoHyphens/>
        <w:rPr>
          <w:rStyle w:val="body"/>
          <w:rFonts w:ascii="Calibri" w:hAnsi="Calibri"/>
        </w:rPr>
      </w:pPr>
    </w:p>
    <w:p w14:paraId="20D46445" w14:textId="77777777" w:rsidR="00E23EDE" w:rsidRDefault="00E23EDE" w:rsidP="00F85709">
      <w:pPr>
        <w:pStyle w:val="ListParagraph"/>
        <w:suppressAutoHyphens/>
        <w:rPr>
          <w:rStyle w:val="body"/>
          <w:rFonts w:ascii="Calibri" w:hAnsi="Calibri"/>
        </w:rPr>
      </w:pPr>
    </w:p>
    <w:p w14:paraId="0F1766CA" w14:textId="77777777" w:rsidR="00E23EDE" w:rsidRDefault="00E23EDE" w:rsidP="00F85709">
      <w:pPr>
        <w:pStyle w:val="ListParagraph"/>
        <w:suppressAutoHyphens/>
        <w:rPr>
          <w:rStyle w:val="body"/>
          <w:rFonts w:ascii="Calibri" w:hAnsi="Calibri"/>
        </w:rPr>
      </w:pPr>
    </w:p>
    <w:p w14:paraId="0FCEFDF2" w14:textId="77777777" w:rsidR="00E23EDE" w:rsidRDefault="00E23EDE" w:rsidP="00F85709">
      <w:pPr>
        <w:pStyle w:val="ListParagraph"/>
        <w:suppressAutoHyphens/>
        <w:rPr>
          <w:rStyle w:val="body"/>
          <w:rFonts w:ascii="Calibri" w:hAnsi="Calibri"/>
        </w:rPr>
      </w:pPr>
    </w:p>
    <w:p w14:paraId="12F0E6FD" w14:textId="77777777" w:rsidR="00E23EDE" w:rsidRDefault="00E23EDE" w:rsidP="00F85709">
      <w:pPr>
        <w:pStyle w:val="ListParagraph"/>
        <w:suppressAutoHyphens/>
        <w:rPr>
          <w:rStyle w:val="body"/>
          <w:rFonts w:ascii="Calibri" w:hAnsi="Calibri"/>
        </w:rPr>
      </w:pPr>
    </w:p>
    <w:p w14:paraId="3EDA229F" w14:textId="77777777" w:rsidR="00E23EDE" w:rsidRDefault="00E23EDE" w:rsidP="00F85709">
      <w:pPr>
        <w:pStyle w:val="ListParagraph"/>
        <w:suppressAutoHyphens/>
        <w:rPr>
          <w:rStyle w:val="body"/>
          <w:rFonts w:ascii="Calibri" w:hAnsi="Calibri"/>
        </w:rPr>
      </w:pPr>
    </w:p>
    <w:p w14:paraId="516EF5C4" w14:textId="77777777" w:rsidR="00E23EDE" w:rsidRDefault="00E23EDE" w:rsidP="00F85709">
      <w:pPr>
        <w:pStyle w:val="ListParagraph"/>
        <w:suppressAutoHyphens/>
        <w:rPr>
          <w:rStyle w:val="body"/>
          <w:rFonts w:ascii="Calibri" w:hAnsi="Calibri"/>
        </w:rPr>
      </w:pPr>
    </w:p>
    <w:p w14:paraId="28D74F66" w14:textId="77777777" w:rsidR="00E23EDE" w:rsidRDefault="00E23EDE" w:rsidP="00F85709">
      <w:pPr>
        <w:pStyle w:val="ListParagraph"/>
        <w:suppressAutoHyphens/>
        <w:rPr>
          <w:rStyle w:val="body"/>
          <w:rFonts w:ascii="Calibri" w:hAnsi="Calibri"/>
        </w:rPr>
      </w:pPr>
    </w:p>
    <w:p w14:paraId="670DC4CF" w14:textId="77777777" w:rsidR="00E23EDE" w:rsidRDefault="00E23EDE" w:rsidP="00F85709">
      <w:pPr>
        <w:pStyle w:val="ListParagraph"/>
        <w:suppressAutoHyphens/>
        <w:rPr>
          <w:rStyle w:val="body"/>
          <w:rFonts w:ascii="Calibri" w:hAnsi="Calibri"/>
        </w:rPr>
      </w:pPr>
    </w:p>
    <w:p w14:paraId="1644215A" w14:textId="77777777" w:rsidR="00E23EDE" w:rsidRDefault="00E23EDE" w:rsidP="00F85709">
      <w:pPr>
        <w:pStyle w:val="ListParagraph"/>
        <w:suppressAutoHyphens/>
        <w:rPr>
          <w:rStyle w:val="body"/>
          <w:rFonts w:ascii="Calibri" w:hAnsi="Calibri"/>
        </w:rPr>
      </w:pPr>
    </w:p>
    <w:p w14:paraId="4EC03F9A" w14:textId="77777777" w:rsidR="00E23EDE" w:rsidRDefault="00E23EDE" w:rsidP="00F85709">
      <w:pPr>
        <w:pStyle w:val="ListParagraph"/>
        <w:suppressAutoHyphens/>
        <w:rPr>
          <w:rStyle w:val="body"/>
          <w:rFonts w:ascii="Calibri" w:hAnsi="Calibri"/>
        </w:rPr>
      </w:pPr>
    </w:p>
    <w:p w14:paraId="4054E2D8" w14:textId="77777777" w:rsidR="00E23EDE" w:rsidRDefault="00E23EDE" w:rsidP="00F85709">
      <w:pPr>
        <w:pStyle w:val="ListParagraph"/>
        <w:suppressAutoHyphens/>
        <w:rPr>
          <w:rStyle w:val="body"/>
          <w:rFonts w:ascii="Calibri" w:hAnsi="Calibri"/>
        </w:rPr>
      </w:pPr>
    </w:p>
    <w:p w14:paraId="138F4187" w14:textId="77777777" w:rsidR="00E23EDE" w:rsidRDefault="00E23EDE" w:rsidP="00F85709">
      <w:pPr>
        <w:pStyle w:val="ListParagraph"/>
        <w:suppressAutoHyphens/>
        <w:rPr>
          <w:rStyle w:val="body"/>
          <w:rFonts w:ascii="Calibri" w:hAnsi="Calibri"/>
        </w:rPr>
      </w:pPr>
    </w:p>
    <w:p w14:paraId="79D18F56" w14:textId="77777777" w:rsidR="00E23EDE" w:rsidRDefault="00E23EDE" w:rsidP="00F85709">
      <w:pPr>
        <w:pStyle w:val="ListParagraph"/>
        <w:suppressAutoHyphens/>
        <w:rPr>
          <w:rStyle w:val="body"/>
          <w:rFonts w:ascii="Calibri" w:hAnsi="Calibri"/>
        </w:rPr>
      </w:pPr>
    </w:p>
    <w:p w14:paraId="7774D864" w14:textId="77777777" w:rsidR="00E23EDE" w:rsidRDefault="00E23EDE" w:rsidP="00F85709">
      <w:pPr>
        <w:pStyle w:val="ListParagraph"/>
        <w:suppressAutoHyphens/>
        <w:rPr>
          <w:rStyle w:val="body"/>
          <w:rFonts w:ascii="Calibri" w:hAnsi="Calibri"/>
        </w:rPr>
      </w:pPr>
    </w:p>
    <w:p w14:paraId="589E61CC" w14:textId="77777777" w:rsidR="00E23EDE" w:rsidRDefault="00E23EDE" w:rsidP="00F85709">
      <w:pPr>
        <w:pStyle w:val="ListParagraph"/>
        <w:suppressAutoHyphens/>
        <w:rPr>
          <w:rStyle w:val="body"/>
          <w:rFonts w:ascii="Calibri" w:hAnsi="Calibri"/>
        </w:rPr>
      </w:pPr>
    </w:p>
    <w:p w14:paraId="4F1AB77C" w14:textId="77777777" w:rsidR="00E23EDE" w:rsidRDefault="00E23EDE" w:rsidP="00F85709">
      <w:pPr>
        <w:pStyle w:val="ListParagraph"/>
        <w:suppressAutoHyphens/>
        <w:rPr>
          <w:rStyle w:val="body"/>
          <w:rFonts w:ascii="Calibri" w:hAnsi="Calibri"/>
        </w:rPr>
      </w:pPr>
    </w:p>
    <w:p w14:paraId="59CE27AF" w14:textId="77777777" w:rsidR="00E23EDE" w:rsidRDefault="00E23EDE" w:rsidP="00E23EDE">
      <w:pPr>
        <w:suppressAutoHyphens/>
        <w:rPr>
          <w:rStyle w:val="Heading1Char"/>
        </w:rPr>
      </w:pPr>
      <w:r>
        <w:rPr>
          <w:rStyle w:val="Heading1Char"/>
        </w:rPr>
        <w:t>TRANSPIRING TREES EXCEL INSTRUCTIONS</w:t>
      </w:r>
    </w:p>
    <w:p w14:paraId="54D537D2" w14:textId="77777777" w:rsidR="00E23EDE" w:rsidRDefault="00E23EDE" w:rsidP="00E23EDE">
      <w:pPr>
        <w:suppressAutoHyphens/>
        <w:rPr>
          <w:rFonts w:cs="OpenSans"/>
          <w:color w:val="323134"/>
          <w:szCs w:val="18"/>
        </w:rPr>
      </w:pPr>
    </w:p>
    <w:p w14:paraId="12CB4590" w14:textId="77777777" w:rsidR="00E23EDE" w:rsidRDefault="00E23EDE" w:rsidP="00E23EDE">
      <w:pPr>
        <w:suppressAutoHyphens/>
        <w:rPr>
          <w:rStyle w:val="Heading2Char"/>
        </w:rPr>
      </w:pPr>
      <w:r>
        <w:rPr>
          <w:rStyle w:val="Heading2Char"/>
        </w:rPr>
        <w:t>EXPLORE PART 3</w:t>
      </w:r>
    </w:p>
    <w:p w14:paraId="0C384EF2" w14:textId="079B01C8" w:rsidR="00E23EDE" w:rsidRDefault="00E23EDE" w:rsidP="003104B2">
      <w:pPr>
        <w:suppressAutoHyphens/>
        <w:rPr>
          <w:rStyle w:val="Heading2Char"/>
          <w:sz w:val="18"/>
        </w:rPr>
      </w:pPr>
      <w:r>
        <w:rPr>
          <w:rStyle w:val="Heading2Char"/>
          <w:sz w:val="18"/>
        </w:rPr>
        <w:t>Statistical Analysis</w:t>
      </w:r>
    </w:p>
    <w:p w14:paraId="7779C449" w14:textId="77777777" w:rsidR="003104B2" w:rsidRDefault="003104B2" w:rsidP="003104B2">
      <w:pPr>
        <w:suppressAutoHyphens/>
        <w:rPr>
          <w:rStyle w:val="Heading2Char"/>
          <w:sz w:val="18"/>
        </w:rPr>
      </w:pPr>
    </w:p>
    <w:p w14:paraId="2E79E557" w14:textId="0BEAC32E" w:rsidR="002F44E2" w:rsidRDefault="002F44E2" w:rsidP="003104B2">
      <w:pPr>
        <w:suppressAutoHyphens/>
        <w:rPr>
          <w:rStyle w:val="Heading2Char"/>
          <w:b w:val="0"/>
          <w:color w:val="2E2E2E" w:themeColor="text1"/>
        </w:rPr>
      </w:pPr>
      <w:r>
        <w:rPr>
          <w:rStyle w:val="Heading2Char"/>
          <w:b w:val="0"/>
          <w:color w:val="2E2E2E" w:themeColor="text1"/>
        </w:rPr>
        <w:t>Multiple options exist to run statistical analysis on the data. Below are a few easily available options to determine the statistical significance of your data set using p-value</w:t>
      </w:r>
      <w:r w:rsidR="007E50FC">
        <w:rPr>
          <w:rStyle w:val="Heading2Char"/>
          <w:b w:val="0"/>
          <w:color w:val="2E2E2E" w:themeColor="text1"/>
        </w:rPr>
        <w:t xml:space="preserve">. </w:t>
      </w:r>
    </w:p>
    <w:p w14:paraId="18B2516F" w14:textId="77777777" w:rsidR="007E50FC" w:rsidRDefault="007E50FC" w:rsidP="003104B2">
      <w:pPr>
        <w:suppressAutoHyphens/>
        <w:rPr>
          <w:rStyle w:val="Heading2Char"/>
          <w:b w:val="0"/>
          <w:color w:val="2E2E2E" w:themeColor="text1"/>
        </w:rPr>
      </w:pPr>
    </w:p>
    <w:p w14:paraId="484E637F" w14:textId="4AEF8FDC" w:rsidR="007E50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t>Microsoft Excel – In order for this to work you must have the analysis tool pack installed. (Note: this is not available for all versions of excel) Here is a short video tutorial explaining how to find p value using the regression function.</w:t>
      </w:r>
    </w:p>
    <w:p w14:paraId="636EC9C7" w14:textId="56DD4175" w:rsidR="007E50FC" w:rsidRDefault="00F52633"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hyperlink r:id="rId29" w:history="1">
        <w:r w:rsidR="007E50FC" w:rsidRPr="00E575B3">
          <w:rPr>
            <w:rStyle w:val="Hyperlink"/>
            <w:rFonts w:asciiTheme="majorHAnsi" w:eastAsiaTheme="majorEastAsia" w:hAnsiTheme="majorHAnsi" w:cstheme="majorBidi"/>
            <w:bCs/>
            <w:sz w:val="22"/>
            <w:szCs w:val="26"/>
          </w:rPr>
          <w:t>https://www.youtube.com/watch?v=vFcxExzLfZI</w:t>
        </w:r>
      </w:hyperlink>
    </w:p>
    <w:p w14:paraId="7EC168FE" w14:textId="2F620AEE" w:rsidR="007E50FC" w:rsidRDefault="007E50FC" w:rsidP="007E50FC">
      <w:pPr>
        <w:pStyle w:val="ListParagraph"/>
        <w:suppressAutoHyphens/>
        <w:rPr>
          <w:rStyle w:val="body"/>
          <w:rFonts w:asciiTheme="majorHAnsi" w:eastAsiaTheme="majorEastAsia" w:hAnsiTheme="majorHAnsi" w:cstheme="majorBidi"/>
          <w:bCs/>
          <w:color w:val="2E2E2E" w:themeColor="text1"/>
          <w:sz w:val="22"/>
          <w:szCs w:val="26"/>
        </w:rPr>
      </w:pPr>
    </w:p>
    <w:p w14:paraId="2F6570BA" w14:textId="7709D32A" w:rsidR="007E50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t>Google Spreadsheets – This is a short tutorial explaining how to find p value in Google spreadsheets using the regression function.</w:t>
      </w:r>
    </w:p>
    <w:bookmarkStart w:id="0" w:name="_GoBack"/>
    <w:bookmarkEnd w:id="0"/>
    <w:p w14:paraId="4EF6EDE4" w14:textId="31C48CD4" w:rsidR="007E50FC" w:rsidRDefault="00F52633"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fldChar w:fldCharType="begin"/>
      </w:r>
      <w:r>
        <w:rPr>
          <w:rStyle w:val="body"/>
          <w:rFonts w:asciiTheme="majorHAnsi" w:eastAsiaTheme="majorEastAsia" w:hAnsiTheme="majorHAnsi" w:cstheme="majorBidi"/>
          <w:bCs/>
          <w:color w:val="2E2E2E" w:themeColor="text1"/>
          <w:sz w:val="22"/>
          <w:szCs w:val="26"/>
        </w:rPr>
        <w:instrText xml:space="preserve"> HYPERLINK "</w:instrText>
      </w:r>
      <w:r w:rsidRPr="00F52633">
        <w:rPr>
          <w:rStyle w:val="body"/>
          <w:rFonts w:asciiTheme="majorHAnsi" w:eastAsiaTheme="majorEastAsia" w:hAnsiTheme="majorHAnsi" w:cstheme="majorBidi"/>
          <w:bCs/>
          <w:color w:val="2E2E2E" w:themeColor="text1"/>
          <w:sz w:val="22"/>
          <w:szCs w:val="26"/>
        </w:rPr>
        <w:instrText>https://drive.google.com/file/d/0B_pBNbQVSt6fQlc5aWlCaDNuSTQ/view?usp=sharing</w:instrText>
      </w:r>
      <w:r>
        <w:rPr>
          <w:rStyle w:val="body"/>
          <w:rFonts w:asciiTheme="majorHAnsi" w:eastAsiaTheme="majorEastAsia" w:hAnsiTheme="majorHAnsi" w:cstheme="majorBidi"/>
          <w:bCs/>
          <w:color w:val="2E2E2E" w:themeColor="text1"/>
          <w:sz w:val="22"/>
          <w:szCs w:val="26"/>
        </w:rPr>
        <w:instrText xml:space="preserve">" </w:instrText>
      </w:r>
      <w:r>
        <w:rPr>
          <w:rStyle w:val="body"/>
          <w:rFonts w:asciiTheme="majorHAnsi" w:eastAsiaTheme="majorEastAsia" w:hAnsiTheme="majorHAnsi" w:cstheme="majorBidi"/>
          <w:bCs/>
          <w:color w:val="2E2E2E" w:themeColor="text1"/>
          <w:sz w:val="22"/>
          <w:szCs w:val="26"/>
        </w:rPr>
        <w:fldChar w:fldCharType="separate"/>
      </w:r>
      <w:r w:rsidRPr="00CC719B">
        <w:rPr>
          <w:rStyle w:val="Hyperlink"/>
          <w:rFonts w:asciiTheme="majorHAnsi" w:eastAsiaTheme="majorEastAsia" w:hAnsiTheme="majorHAnsi" w:cstheme="majorBidi"/>
          <w:bCs/>
          <w:sz w:val="22"/>
          <w:szCs w:val="26"/>
        </w:rPr>
        <w:t>https://drive.google.com/file/d/0B_pBNbQVSt6fQlc5aWlCaDNuSTQ/view?usp=sharing</w:t>
      </w:r>
      <w:r>
        <w:rPr>
          <w:rStyle w:val="body"/>
          <w:rFonts w:asciiTheme="majorHAnsi" w:eastAsiaTheme="majorEastAsia" w:hAnsiTheme="majorHAnsi" w:cstheme="majorBidi"/>
          <w:bCs/>
          <w:color w:val="2E2E2E" w:themeColor="text1"/>
          <w:sz w:val="22"/>
          <w:szCs w:val="26"/>
        </w:rPr>
        <w:fldChar w:fldCharType="end"/>
      </w:r>
      <w:r>
        <w:rPr>
          <w:rStyle w:val="body"/>
          <w:rFonts w:asciiTheme="majorHAnsi" w:eastAsiaTheme="majorEastAsia" w:hAnsiTheme="majorHAnsi" w:cstheme="majorBidi"/>
          <w:bCs/>
          <w:color w:val="2E2E2E" w:themeColor="text1"/>
          <w:sz w:val="22"/>
          <w:szCs w:val="26"/>
        </w:rPr>
        <w:t xml:space="preserve"> </w:t>
      </w:r>
    </w:p>
    <w:p w14:paraId="72111293" w14:textId="7F88C9AB" w:rsidR="007E50FC" w:rsidRDefault="007E50FC" w:rsidP="007E50FC">
      <w:pPr>
        <w:pStyle w:val="ListParagraph"/>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t xml:space="preserve"> </w:t>
      </w:r>
    </w:p>
    <w:p w14:paraId="49B1F2A4" w14:textId="4AB655B2" w:rsidR="007E50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t>Other available options:</w:t>
      </w:r>
    </w:p>
    <w:p w14:paraId="410BDF78" w14:textId="1CBA808C" w:rsidR="007E50FC" w:rsidRDefault="007E50FC"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proofErr w:type="spellStart"/>
      <w:r>
        <w:rPr>
          <w:rStyle w:val="body"/>
          <w:rFonts w:asciiTheme="majorHAnsi" w:eastAsiaTheme="majorEastAsia" w:hAnsiTheme="majorHAnsi" w:cstheme="majorBidi"/>
          <w:bCs/>
          <w:color w:val="2E2E2E" w:themeColor="text1"/>
          <w:sz w:val="22"/>
          <w:szCs w:val="26"/>
        </w:rPr>
        <w:t>Vernier</w:t>
      </w:r>
      <w:proofErr w:type="spellEnd"/>
      <w:r>
        <w:rPr>
          <w:rStyle w:val="body"/>
          <w:rFonts w:asciiTheme="majorHAnsi" w:eastAsiaTheme="majorEastAsia" w:hAnsiTheme="majorHAnsi" w:cstheme="majorBidi"/>
          <w:bCs/>
          <w:color w:val="2E2E2E" w:themeColor="text1"/>
          <w:sz w:val="22"/>
          <w:szCs w:val="26"/>
        </w:rPr>
        <w:t xml:space="preserve"> Graphical Analysis</w:t>
      </w:r>
      <w:r w:rsidR="00E86DAC">
        <w:rPr>
          <w:rStyle w:val="body"/>
          <w:rFonts w:asciiTheme="majorHAnsi" w:eastAsiaTheme="majorEastAsia" w:hAnsiTheme="majorHAnsi" w:cstheme="majorBidi"/>
          <w:bCs/>
          <w:color w:val="2E2E2E" w:themeColor="text1"/>
          <w:sz w:val="22"/>
          <w:szCs w:val="26"/>
        </w:rPr>
        <w:t xml:space="preserve">- </w:t>
      </w:r>
      <w:hyperlink r:id="rId30" w:history="1">
        <w:r w:rsidR="00E86DAC" w:rsidRPr="00E575B3">
          <w:rPr>
            <w:rStyle w:val="Hyperlink"/>
            <w:rFonts w:asciiTheme="majorHAnsi" w:eastAsiaTheme="majorEastAsia" w:hAnsiTheme="majorHAnsi" w:cstheme="majorBidi"/>
            <w:bCs/>
            <w:sz w:val="22"/>
            <w:szCs w:val="26"/>
          </w:rPr>
          <w:t>http://www.vernier.com/products/software/ga/</w:t>
        </w:r>
      </w:hyperlink>
      <w:r w:rsidR="00E86DAC">
        <w:rPr>
          <w:rStyle w:val="body"/>
          <w:rFonts w:asciiTheme="majorHAnsi" w:eastAsiaTheme="majorEastAsia" w:hAnsiTheme="majorHAnsi" w:cstheme="majorBidi"/>
          <w:bCs/>
          <w:color w:val="2E2E2E" w:themeColor="text1"/>
          <w:sz w:val="22"/>
          <w:szCs w:val="26"/>
        </w:rPr>
        <w:t xml:space="preserve"> </w:t>
      </w:r>
    </w:p>
    <w:p w14:paraId="50025884" w14:textId="0BD2B41D" w:rsidR="007E50FC" w:rsidRDefault="007E50FC"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proofErr w:type="spellStart"/>
      <w:r>
        <w:rPr>
          <w:rStyle w:val="body"/>
          <w:rFonts w:asciiTheme="majorHAnsi" w:eastAsiaTheme="majorEastAsia" w:hAnsiTheme="majorHAnsi" w:cstheme="majorBidi"/>
          <w:bCs/>
          <w:color w:val="2E2E2E" w:themeColor="text1"/>
          <w:sz w:val="22"/>
          <w:szCs w:val="26"/>
        </w:rPr>
        <w:t>Datastudio</w:t>
      </w:r>
      <w:proofErr w:type="spellEnd"/>
      <w:r w:rsidR="00E86DAC">
        <w:rPr>
          <w:rStyle w:val="body"/>
          <w:rFonts w:asciiTheme="majorHAnsi" w:eastAsiaTheme="majorEastAsia" w:hAnsiTheme="majorHAnsi" w:cstheme="majorBidi"/>
          <w:bCs/>
          <w:color w:val="2E2E2E" w:themeColor="text1"/>
          <w:sz w:val="22"/>
          <w:szCs w:val="26"/>
        </w:rPr>
        <w:t xml:space="preserve"> - </w:t>
      </w:r>
      <w:hyperlink r:id="rId31" w:history="1">
        <w:r w:rsidR="00E86DAC" w:rsidRPr="00E575B3">
          <w:rPr>
            <w:rStyle w:val="Hyperlink"/>
            <w:rFonts w:asciiTheme="majorHAnsi" w:eastAsiaTheme="majorEastAsia" w:hAnsiTheme="majorHAnsi" w:cstheme="majorBidi"/>
            <w:bCs/>
            <w:sz w:val="22"/>
            <w:szCs w:val="26"/>
          </w:rPr>
          <w:t>http://www.pasco.com/datastudio/</w:t>
        </w:r>
      </w:hyperlink>
      <w:r w:rsidR="00E86DAC">
        <w:rPr>
          <w:rStyle w:val="body"/>
          <w:rFonts w:asciiTheme="majorHAnsi" w:eastAsiaTheme="majorEastAsia" w:hAnsiTheme="majorHAnsi" w:cstheme="majorBidi"/>
          <w:bCs/>
          <w:color w:val="2E2E2E" w:themeColor="text1"/>
          <w:sz w:val="22"/>
          <w:szCs w:val="26"/>
        </w:rPr>
        <w:t xml:space="preserve"> </w:t>
      </w:r>
    </w:p>
    <w:p w14:paraId="050AAB67" w14:textId="77777777" w:rsidR="007E50FC" w:rsidRDefault="007E50FC" w:rsidP="007E50FC">
      <w:pPr>
        <w:suppressAutoHyphens/>
        <w:rPr>
          <w:rStyle w:val="body"/>
          <w:rFonts w:asciiTheme="majorHAnsi" w:eastAsiaTheme="majorEastAsia" w:hAnsiTheme="majorHAnsi" w:cstheme="majorBidi"/>
          <w:bCs/>
          <w:color w:val="2E2E2E" w:themeColor="text1"/>
          <w:sz w:val="22"/>
          <w:szCs w:val="26"/>
        </w:rPr>
      </w:pPr>
    </w:p>
    <w:p w14:paraId="59282CFC" w14:textId="015C8865" w:rsidR="007E50FC" w:rsidRPr="007E50FC" w:rsidRDefault="007E50FC" w:rsidP="007E50FC">
      <w:p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bCs/>
          <w:color w:val="2E2E2E" w:themeColor="text1"/>
          <w:sz w:val="22"/>
          <w:szCs w:val="26"/>
        </w:rPr>
        <w:t xml:space="preserve">Other options are available through a simple web search. </w:t>
      </w:r>
    </w:p>
    <w:p w14:paraId="6739424C" w14:textId="77777777" w:rsidR="00E23EDE" w:rsidRDefault="00E23EDE" w:rsidP="00F85709">
      <w:pPr>
        <w:pStyle w:val="ListParagraph"/>
        <w:suppressAutoHyphens/>
        <w:rPr>
          <w:rStyle w:val="body"/>
          <w:rFonts w:ascii="Calibri" w:hAnsi="Calibri"/>
        </w:rPr>
      </w:pPr>
    </w:p>
    <w:p w14:paraId="1AB15A25" w14:textId="77777777" w:rsidR="00E23EDE" w:rsidRPr="00C3470F" w:rsidRDefault="00E23EDE" w:rsidP="00F85709">
      <w:pPr>
        <w:pStyle w:val="ListParagraph"/>
        <w:suppressAutoHyphens/>
        <w:rPr>
          <w:rStyle w:val="body"/>
          <w:rFonts w:ascii="Calibri" w:hAnsi="Calibri"/>
        </w:rPr>
      </w:pPr>
    </w:p>
    <w:p w14:paraId="231C7783" w14:textId="77777777" w:rsidR="00FD05B5" w:rsidRPr="00FD05B5" w:rsidRDefault="00FD05B5" w:rsidP="00FD05B5">
      <w:pPr>
        <w:suppressAutoHyphens/>
        <w:rPr>
          <w:rFonts w:cs="OpenSans"/>
          <w:color w:val="323134"/>
          <w:szCs w:val="18"/>
        </w:rPr>
      </w:pPr>
    </w:p>
    <w:sectPr w:rsidR="00FD05B5" w:rsidRPr="00FD05B5" w:rsidSect="00B441CE">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B818B" w14:textId="77777777" w:rsidR="00E86DAC" w:rsidRDefault="00E86DAC" w:rsidP="000858BD">
      <w:r>
        <w:separator/>
      </w:r>
    </w:p>
  </w:endnote>
  <w:endnote w:type="continuationSeparator" w:id="0">
    <w:p w14:paraId="68F78EF5" w14:textId="77777777" w:rsidR="00E86DAC" w:rsidRDefault="00E86DAC"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00000003" w:usb1="00000000" w:usb2="00000000" w:usb3="00000000" w:csb0="00000001" w:csb1="00000000"/>
  </w:font>
  <w:font w:name="HGP明朝E">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enSans">
    <w:altName w:val="Cambria"/>
    <w:panose1 w:val="00000000000000000000"/>
    <w:charset w:val="4D"/>
    <w:family w:val="auto"/>
    <w:notTrueType/>
    <w:pitch w:val="default"/>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9587" w14:textId="77777777" w:rsidR="00E86DAC" w:rsidRDefault="00E86DA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D91C4" w14:textId="49D09B4F" w:rsidR="00E86DAC" w:rsidRDefault="00E86DAC" w:rsidP="000858BD">
                          <w:pPr>
                            <w:tabs>
                              <w:tab w:val="right" w:pos="7740"/>
                            </w:tabs>
                            <w:jc w:val="right"/>
                            <w:rPr>
                              <w:b/>
                              <w:sz w:val="22"/>
                              <w:szCs w:val="22"/>
                            </w:rPr>
                          </w:pPr>
                          <w:r>
                            <w:rPr>
                              <w:b/>
                              <w:sz w:val="22"/>
                              <w:szCs w:val="22"/>
                            </w:rPr>
                            <w:t>TRANSPIRING TREES</w:t>
                          </w:r>
                        </w:p>
                        <w:p w14:paraId="269DF973" w14:textId="77777777" w:rsidR="00E86DAC" w:rsidRDefault="00E8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81pt;margin-top:-12.3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cmuM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" filled="f" stroked="f">
              <v:textbox>
                <w:txbxContent>
                  <w:p w14:paraId="5F0D91C4" w14:textId="49D09B4F" w:rsidR="00C3470F" w:rsidRDefault="00C3470F" w:rsidP="000858BD">
                    <w:pPr>
                      <w:tabs>
                        <w:tab w:val="right" w:pos="7740"/>
                      </w:tabs>
                      <w:jc w:val="right"/>
                      <w:rPr>
                        <w:b/>
                        <w:sz w:val="22"/>
                        <w:szCs w:val="22"/>
                      </w:rPr>
                    </w:pPr>
                    <w:r>
                      <w:rPr>
                        <w:b/>
                        <w:sz w:val="22"/>
                        <w:szCs w:val="22"/>
                      </w:rPr>
                      <w:t>TRANSPIRING TREES</w:t>
                    </w:r>
                  </w:p>
                  <w:p w14:paraId="269DF973" w14:textId="77777777" w:rsidR="00C3470F" w:rsidRDefault="00C3470F"/>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7333A" w14:textId="77777777" w:rsidR="00E86DAC" w:rsidRDefault="00E86DAC" w:rsidP="000858BD">
      <w:r>
        <w:separator/>
      </w:r>
    </w:p>
  </w:footnote>
  <w:footnote w:type="continuationSeparator" w:id="0">
    <w:p w14:paraId="5F0FCF56" w14:textId="77777777" w:rsidR="00E86DAC" w:rsidRDefault="00E86DAC" w:rsidP="000858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567"/>
    <w:multiLevelType w:val="hybridMultilevel"/>
    <w:tmpl w:val="D142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716D2"/>
    <w:multiLevelType w:val="hybridMultilevel"/>
    <w:tmpl w:val="777A2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210815"/>
    <w:multiLevelType w:val="hybridMultilevel"/>
    <w:tmpl w:val="B6EC3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F94941"/>
    <w:multiLevelType w:val="hybridMultilevel"/>
    <w:tmpl w:val="33D6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DD14F9"/>
    <w:multiLevelType w:val="hybridMultilevel"/>
    <w:tmpl w:val="7B5E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33720D"/>
    <w:multiLevelType w:val="hybridMultilevel"/>
    <w:tmpl w:val="7B5E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BD"/>
    <w:rsid w:val="000858BD"/>
    <w:rsid w:val="00123683"/>
    <w:rsid w:val="0015273E"/>
    <w:rsid w:val="00162776"/>
    <w:rsid w:val="002F44E2"/>
    <w:rsid w:val="003104B2"/>
    <w:rsid w:val="005B2A6C"/>
    <w:rsid w:val="006F6173"/>
    <w:rsid w:val="007E50FC"/>
    <w:rsid w:val="00A57937"/>
    <w:rsid w:val="00A841D3"/>
    <w:rsid w:val="00A8757F"/>
    <w:rsid w:val="00AB38AC"/>
    <w:rsid w:val="00B441CE"/>
    <w:rsid w:val="00C03011"/>
    <w:rsid w:val="00C052A3"/>
    <w:rsid w:val="00C24C71"/>
    <w:rsid w:val="00C3470F"/>
    <w:rsid w:val="00C6416B"/>
    <w:rsid w:val="00D77E23"/>
    <w:rsid w:val="00E23EDE"/>
    <w:rsid w:val="00E86DAC"/>
    <w:rsid w:val="00EA6721"/>
    <w:rsid w:val="00F52633"/>
    <w:rsid w:val="00F85709"/>
    <w:rsid w:val="00FD0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2656F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Ind w:w="0" w:type="dxa"/>
      <w:tblBorders>
        <w:top w:val="single" w:sz="8" w:space="0" w:color="3E5C61" w:themeColor="accent2"/>
        <w:bottom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Ind w:w="0" w:type="dxa"/>
      <w:tblBorders>
        <w:top w:val="single" w:sz="8" w:space="0" w:color="5E050D" w:themeColor="accent6"/>
        <w:bottom w:val="single" w:sz="8" w:space="0" w:color="5E050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Ind w:w="0" w:type="dxa"/>
      <w:tblBorders>
        <w:top w:val="single" w:sz="8" w:space="0" w:color="BED7D3" w:themeColor="accent3"/>
        <w:bottom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Ind w:w="0" w:type="dxa"/>
      <w:tblBorders>
        <w:top w:val="single" w:sz="8" w:space="0" w:color="910D28" w:themeColor="accent1"/>
        <w:bottom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Ind w:w="0" w:type="dxa"/>
      <w:tblBorders>
        <w:top w:val="single" w:sz="8" w:space="0" w:color="2E2E2E" w:themeColor="text1"/>
        <w:bottom w:val="single" w:sz="8" w:space="0" w:color="2E2E2E"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Ind w:w="0" w:type="dxa"/>
      <w:tblBorders>
        <w:top w:val="single" w:sz="8" w:space="0" w:color="85592C" w:themeColor="accent4"/>
        <w:bottom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Ind w:w="0" w:type="dxa"/>
      <w:tblBorders>
        <w:top w:val="single" w:sz="8" w:space="0" w:color="85592C" w:themeColor="accent4"/>
        <w:left w:val="single" w:sz="8" w:space="0" w:color="85592C" w:themeColor="accent4"/>
        <w:bottom w:val="single" w:sz="8" w:space="0" w:color="85592C" w:themeColor="accent4"/>
        <w:right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Ind w:w="0" w:type="dxa"/>
      <w:tblBorders>
        <w:top w:val="single" w:sz="8" w:space="0" w:color="BED7D3" w:themeColor="accent3"/>
        <w:left w:val="single" w:sz="8" w:space="0" w:color="BED7D3" w:themeColor="accent3"/>
        <w:bottom w:val="single" w:sz="8" w:space="0" w:color="BED7D3" w:themeColor="accent3"/>
        <w:right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Ind w:w="0" w:type="dxa"/>
      <w:tblBorders>
        <w:top w:val="single" w:sz="8" w:space="0" w:color="910D28" w:themeColor="accent1"/>
        <w:left w:val="single" w:sz="8" w:space="0" w:color="910D28" w:themeColor="accent1"/>
        <w:bottom w:val="single" w:sz="8" w:space="0" w:color="910D28" w:themeColor="accent1"/>
        <w:right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Ind w:w="0" w:type="dxa"/>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Ind w:w="0" w:type="dxa"/>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Ind w:w="0" w:type="dxa"/>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CellMar>
        <w:top w:w="0" w:type="dxa"/>
        <w:left w:w="108" w:type="dxa"/>
        <w:bottom w:w="0" w:type="dxa"/>
        <w:right w:w="108" w:type="dxa"/>
      </w:tblCellMar>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CellMar>
        <w:top w:w="0" w:type="dxa"/>
        <w:left w:w="108" w:type="dxa"/>
        <w:bottom w:w="0" w:type="dxa"/>
        <w:right w:w="108" w:type="dxa"/>
      </w:tblCellMar>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Ind w:w="0" w:type="dxa"/>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CellMar>
        <w:top w:w="0" w:type="dxa"/>
        <w:left w:w="108" w:type="dxa"/>
        <w:bottom w:w="0" w:type="dxa"/>
        <w:right w:w="108" w:type="dxa"/>
      </w:tblCellMar>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Footer">
    <w:name w:val="footer"/>
    <w:basedOn w:val="Normal"/>
    <w:link w:val="FooterChar"/>
    <w:uiPriority w:val="99"/>
    <w:unhideWhenUsed/>
    <w:rsid w:val="00162776"/>
    <w:pPr>
      <w:tabs>
        <w:tab w:val="center" w:pos="4320"/>
        <w:tab w:val="right" w:pos="8640"/>
      </w:tabs>
    </w:pPr>
  </w:style>
  <w:style w:type="character" w:customStyle="1" w:styleId="FooterChar">
    <w:name w:val="Footer Char"/>
    <w:basedOn w:val="DefaultParagraphFont"/>
    <w:link w:val="Footer"/>
    <w:uiPriority w:val="99"/>
    <w:rsid w:val="00162776"/>
    <w:rPr>
      <w:rFonts w:ascii="Calibri" w:hAnsi="Calibri"/>
      <w:color w:val="2E2E2E" w:themeColor="text1"/>
      <w:sz w:val="18"/>
    </w:rPr>
  </w:style>
  <w:style w:type="paragraph" w:styleId="ListParagraph">
    <w:name w:val="List Paragraph"/>
    <w:basedOn w:val="Normal"/>
    <w:uiPriority w:val="34"/>
    <w:qFormat/>
    <w:rsid w:val="00162776"/>
    <w:pPr>
      <w:ind w:left="720"/>
      <w:contextualSpacing/>
    </w:pPr>
  </w:style>
  <w:style w:type="character" w:styleId="Hyperlink">
    <w:name w:val="Hyperlink"/>
    <w:basedOn w:val="DefaultParagraphFont"/>
    <w:uiPriority w:val="99"/>
    <w:unhideWhenUsed/>
    <w:rsid w:val="007E50FC"/>
    <w:rPr>
      <w:color w:val="289CC7"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Ind w:w="0" w:type="dxa"/>
      <w:tblBorders>
        <w:top w:val="single" w:sz="8" w:space="0" w:color="3E5C61" w:themeColor="accent2"/>
        <w:bottom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Ind w:w="0" w:type="dxa"/>
      <w:tblBorders>
        <w:top w:val="single" w:sz="8" w:space="0" w:color="5E050D" w:themeColor="accent6"/>
        <w:bottom w:val="single" w:sz="8" w:space="0" w:color="5E050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Ind w:w="0" w:type="dxa"/>
      <w:tblBorders>
        <w:top w:val="single" w:sz="8" w:space="0" w:color="BED7D3" w:themeColor="accent3"/>
        <w:bottom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Ind w:w="0" w:type="dxa"/>
      <w:tblBorders>
        <w:top w:val="single" w:sz="8" w:space="0" w:color="910D28" w:themeColor="accent1"/>
        <w:bottom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Ind w:w="0" w:type="dxa"/>
      <w:tblBorders>
        <w:top w:val="single" w:sz="8" w:space="0" w:color="2E2E2E" w:themeColor="text1"/>
        <w:bottom w:val="single" w:sz="8" w:space="0" w:color="2E2E2E"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Ind w:w="0" w:type="dxa"/>
      <w:tblBorders>
        <w:top w:val="single" w:sz="8" w:space="0" w:color="85592C" w:themeColor="accent4"/>
        <w:bottom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Ind w:w="0" w:type="dxa"/>
      <w:tblBorders>
        <w:top w:val="single" w:sz="8" w:space="0" w:color="85592C" w:themeColor="accent4"/>
        <w:left w:val="single" w:sz="8" w:space="0" w:color="85592C" w:themeColor="accent4"/>
        <w:bottom w:val="single" w:sz="8" w:space="0" w:color="85592C" w:themeColor="accent4"/>
        <w:right w:val="single" w:sz="8" w:space="0" w:color="85592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Ind w:w="0" w:type="dxa"/>
      <w:tblBorders>
        <w:top w:val="single" w:sz="8" w:space="0" w:color="BED7D3" w:themeColor="accent3"/>
        <w:left w:val="single" w:sz="8" w:space="0" w:color="BED7D3" w:themeColor="accent3"/>
        <w:bottom w:val="single" w:sz="8" w:space="0" w:color="BED7D3" w:themeColor="accent3"/>
        <w:right w:val="single" w:sz="8" w:space="0" w:color="BED7D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Ind w:w="0" w:type="dxa"/>
      <w:tblBorders>
        <w:top w:val="single" w:sz="8" w:space="0" w:color="3E5C61" w:themeColor="accent2"/>
        <w:left w:val="single" w:sz="8" w:space="0" w:color="3E5C61" w:themeColor="accent2"/>
        <w:bottom w:val="single" w:sz="8" w:space="0" w:color="3E5C61" w:themeColor="accent2"/>
        <w:right w:val="single" w:sz="8" w:space="0" w:color="3E5C6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Ind w:w="0" w:type="dxa"/>
      <w:tblBorders>
        <w:top w:val="single" w:sz="8" w:space="0" w:color="910D28" w:themeColor="accent1"/>
        <w:left w:val="single" w:sz="8" w:space="0" w:color="910D28" w:themeColor="accent1"/>
        <w:bottom w:val="single" w:sz="8" w:space="0" w:color="910D28" w:themeColor="accent1"/>
        <w:right w:val="single" w:sz="8" w:space="0" w:color="910D2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Ind w:w="0" w:type="dxa"/>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Ind w:w="0" w:type="dxa"/>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Ind w:w="0" w:type="dxa"/>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Ind w:w="0" w:type="dxa"/>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CellMar>
        <w:top w:w="0" w:type="dxa"/>
        <w:left w:w="108" w:type="dxa"/>
        <w:bottom w:w="0" w:type="dxa"/>
        <w:right w:w="108" w:type="dxa"/>
      </w:tblCellMar>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Ind w:w="0" w:type="dxa"/>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CellMar>
        <w:top w:w="0" w:type="dxa"/>
        <w:left w:w="108" w:type="dxa"/>
        <w:bottom w:w="0" w:type="dxa"/>
        <w:right w:w="108" w:type="dxa"/>
      </w:tblCellMar>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Ind w:w="0" w:type="dxa"/>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CellMar>
        <w:top w:w="0" w:type="dxa"/>
        <w:left w:w="108" w:type="dxa"/>
        <w:bottom w:w="0" w:type="dxa"/>
        <w:right w:w="108" w:type="dxa"/>
      </w:tblCellMar>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Ind w:w="0" w:type="dxa"/>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Ind w:w="0" w:type="dxa"/>
      <w:tblCellMar>
        <w:top w:w="0" w:type="dxa"/>
        <w:left w:w="108" w:type="dxa"/>
        <w:bottom w:w="0" w:type="dxa"/>
        <w:right w:w="108" w:type="dxa"/>
      </w:tblCellMar>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Footer">
    <w:name w:val="footer"/>
    <w:basedOn w:val="Normal"/>
    <w:link w:val="FooterChar"/>
    <w:uiPriority w:val="99"/>
    <w:unhideWhenUsed/>
    <w:rsid w:val="00162776"/>
    <w:pPr>
      <w:tabs>
        <w:tab w:val="center" w:pos="4320"/>
        <w:tab w:val="right" w:pos="8640"/>
      </w:tabs>
    </w:pPr>
  </w:style>
  <w:style w:type="character" w:customStyle="1" w:styleId="FooterChar">
    <w:name w:val="Footer Char"/>
    <w:basedOn w:val="DefaultParagraphFont"/>
    <w:link w:val="Footer"/>
    <w:uiPriority w:val="99"/>
    <w:rsid w:val="00162776"/>
    <w:rPr>
      <w:rFonts w:ascii="Calibri" w:hAnsi="Calibri"/>
      <w:color w:val="2E2E2E" w:themeColor="text1"/>
      <w:sz w:val="18"/>
    </w:rPr>
  </w:style>
  <w:style w:type="paragraph" w:styleId="ListParagraph">
    <w:name w:val="List Paragraph"/>
    <w:basedOn w:val="Normal"/>
    <w:uiPriority w:val="34"/>
    <w:qFormat/>
    <w:rsid w:val="00162776"/>
    <w:pPr>
      <w:ind w:left="720"/>
      <w:contextualSpacing/>
    </w:pPr>
  </w:style>
  <w:style w:type="character" w:styleId="Hyperlink">
    <w:name w:val="Hyperlink"/>
    <w:basedOn w:val="DefaultParagraphFont"/>
    <w:uiPriority w:val="99"/>
    <w:unhideWhenUsed/>
    <w:rsid w:val="007E50FC"/>
    <w:rPr>
      <w:color w:val="289C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8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rive.google.com/file/d/0B_pBNbQVSt6fdDZFRnIxQ3NXbG8/view?usp=sharing"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https://www.youtube.com/watch?v=vFcxExzLfZ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vernier.com/products/software/ga/" TargetMode="External"/><Relationship Id="rId31" Type="http://schemas.openxmlformats.org/officeDocument/2006/relationships/hyperlink" Target="http://www.pasco.com/datastudio/" TargetMode="External"/><Relationship Id="rId32" Type="http://schemas.openxmlformats.org/officeDocument/2006/relationships/footer" Target="footer1.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rive.google.com/file/d/0B_pBNbQVSt6fcFlQdmZyYnJEWEU/view?usp=sharing"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784</Words>
  <Characters>4475</Characters>
  <Application>Microsoft Macintosh Word</Application>
  <DocSecurity>0</DocSecurity>
  <Lines>37</Lines>
  <Paragraphs>10</Paragraphs>
  <ScaleCrop>false</ScaleCrop>
  <Company>K20 Center</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Quentin Biddy</cp:lastModifiedBy>
  <cp:revision>9</cp:revision>
  <dcterms:created xsi:type="dcterms:W3CDTF">2015-05-20T15:24:00Z</dcterms:created>
  <dcterms:modified xsi:type="dcterms:W3CDTF">2015-05-21T16:49:00Z</dcterms:modified>
</cp:coreProperties>
</file>