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DE3A" w14:textId="6FC526AB" w:rsidR="00D33163" w:rsidRPr="00D33163" w:rsidRDefault="00D33163">
      <w:pPr>
        <w:spacing w:after="120"/>
        <w:rPr>
          <w:rFonts w:ascii="Calibri" w:eastAsia="Calibri" w:hAnsi="Calibri" w:cs="Calibri"/>
          <w:b/>
          <w:bCs/>
          <w:sz w:val="32"/>
          <w:szCs w:val="32"/>
        </w:rPr>
      </w:pPr>
      <w:r w:rsidRPr="00D33163">
        <w:rPr>
          <w:rFonts w:ascii="Calibri" w:eastAsia="Calibri" w:hAnsi="Calibri" w:cs="Calibri"/>
          <w:b/>
          <w:bCs/>
          <w:sz w:val="32"/>
          <w:szCs w:val="32"/>
        </w:rPr>
        <w:t>CLAIM, EVIDENCE, REASONING (CER)</w:t>
      </w:r>
    </w:p>
    <w:p w14:paraId="00000001" w14:textId="2A10A3EC" w:rsidR="00B67C79" w:rsidRDefault="00000000">
      <w:pPr>
        <w:spacing w:after="120"/>
      </w:pPr>
      <w:r>
        <w:rPr>
          <w:rFonts w:ascii="Calibri" w:eastAsia="Calibri" w:hAnsi="Calibri" w:cs="Calibri"/>
          <w:sz w:val="24"/>
          <w:szCs w:val="24"/>
        </w:rPr>
        <w:t xml:space="preserve">In the boxes below, state your claim and take detailed notes throughout the lesson that will </w:t>
      </w:r>
      <w:r w:rsidR="00D33163">
        <w:rPr>
          <w:rFonts w:ascii="Calibri" w:eastAsia="Calibri" w:hAnsi="Calibri" w:cs="Calibri"/>
          <w:sz w:val="24"/>
          <w:szCs w:val="24"/>
        </w:rPr>
        <w:t>serve</w:t>
      </w:r>
      <w:r>
        <w:rPr>
          <w:rFonts w:ascii="Calibri" w:eastAsia="Calibri" w:hAnsi="Calibri" w:cs="Calibri"/>
          <w:sz w:val="24"/>
          <w:szCs w:val="24"/>
        </w:rPr>
        <w:t xml:space="preserve"> as evidence to support your claim. </w:t>
      </w:r>
      <w:r w:rsidR="00D33163">
        <w:rPr>
          <w:rFonts w:ascii="Calibri" w:eastAsia="Calibri" w:hAnsi="Calibri" w:cs="Calibri"/>
          <w:sz w:val="24"/>
          <w:szCs w:val="24"/>
        </w:rPr>
        <w:t xml:space="preserve">Then, explain </w:t>
      </w:r>
      <w:r>
        <w:rPr>
          <w:rFonts w:ascii="Calibri" w:eastAsia="Calibri" w:hAnsi="Calibri" w:cs="Calibri"/>
          <w:sz w:val="24"/>
          <w:szCs w:val="24"/>
        </w:rPr>
        <w:t>why or how your claim is valid.</w:t>
      </w:r>
    </w:p>
    <w:tbl>
      <w:tblPr>
        <w:tblStyle w:val="a2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67C79" w14:paraId="126D5343" w14:textId="77777777" w:rsidTr="00895E2F">
        <w:trPr>
          <w:trHeight w:val="180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B67C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Claim: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What role does fire play in a prairie ecosystem?</w:t>
            </w:r>
          </w:p>
          <w:p w14:paraId="00000003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4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5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6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7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8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0B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0C" w14:textId="77777777" w:rsidR="00B67C79" w:rsidRDefault="00B67C7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3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67C79" w14:paraId="45F0975C" w14:textId="77777777" w:rsidTr="00895E2F">
        <w:trPr>
          <w:trHeight w:val="864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6C3F542" w:rsidR="00B67C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655C96">
              <w:rPr>
                <w:rFonts w:ascii="Calibri" w:eastAsia="Calibri" w:hAnsi="Calibri" w:cs="Calibri"/>
                <w:b/>
                <w:color w:val="910D28"/>
                <w:sz w:val="24"/>
                <w:szCs w:val="24"/>
              </w:rPr>
              <w:t xml:space="preserve">Evidence: </w:t>
            </w:r>
            <w:r w:rsidRPr="00655C96">
              <w:rPr>
                <w:rFonts w:ascii="Calibri" w:eastAsia="Calibri" w:hAnsi="Calibri" w:cs="Calibri"/>
                <w:sz w:val="24"/>
                <w:szCs w:val="24"/>
              </w:rPr>
              <w:t xml:space="preserve">As you explore the articles and </w:t>
            </w:r>
            <w:r w:rsidR="00655C96">
              <w:rPr>
                <w:rFonts w:ascii="Calibri" w:eastAsia="Calibri" w:hAnsi="Calibri" w:cs="Calibri"/>
                <w:sz w:val="24"/>
                <w:szCs w:val="24"/>
              </w:rPr>
              <w:t xml:space="preserve">engage </w:t>
            </w:r>
            <w:r w:rsidRPr="00655C96">
              <w:rPr>
                <w:rFonts w:ascii="Calibri" w:eastAsia="Calibri" w:hAnsi="Calibri" w:cs="Calibri"/>
                <w:sz w:val="24"/>
                <w:szCs w:val="24"/>
              </w:rPr>
              <w:t>in the activities, take notes that will provide you with evidence to support your claim.</w:t>
            </w:r>
          </w:p>
          <w:p w14:paraId="0000000E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0000000F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00000010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00000011" w14:textId="77777777" w:rsidR="00B67C79" w:rsidRDefault="00B6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12" w14:textId="77777777" w:rsidR="00B67C79" w:rsidRDefault="00B67C7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456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456"/>
      </w:tblGrid>
      <w:tr w:rsidR="00B67C79" w14:paraId="39EB835B" w14:textId="77777777" w:rsidTr="00895E2F">
        <w:trPr>
          <w:trHeight w:val="3600"/>
        </w:trPr>
        <w:tc>
          <w:tcPr>
            <w:tcW w:w="94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B67C7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t>Reasoning: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Provide reasoning that explains why the evidence supports your original claim.</w:t>
            </w:r>
          </w:p>
        </w:tc>
      </w:tr>
    </w:tbl>
    <w:p w14:paraId="00000014" w14:textId="77777777" w:rsidR="00B67C79" w:rsidRDefault="00B67C79"/>
    <w:p w14:paraId="00000015" w14:textId="53B392F1" w:rsidR="00B67C79" w:rsidRPr="00F637F4" w:rsidRDefault="00000000">
      <w:pPr>
        <w:rPr>
          <w:rFonts w:ascii="Calibri" w:hAnsi="Calibri" w:cs="Calibri"/>
          <w:sz w:val="24"/>
          <w:szCs w:val="24"/>
        </w:rPr>
      </w:pPr>
      <w:r w:rsidRPr="00F637F4">
        <w:rPr>
          <w:rFonts w:ascii="Calibri" w:hAnsi="Calibri" w:cs="Calibri"/>
          <w:sz w:val="24"/>
          <w:szCs w:val="24"/>
        </w:rPr>
        <w:t>Now that you</w:t>
      </w:r>
      <w:r w:rsidR="00F637F4">
        <w:rPr>
          <w:rFonts w:ascii="Calibri" w:hAnsi="Calibri" w:cs="Calibri"/>
          <w:sz w:val="24"/>
          <w:szCs w:val="24"/>
        </w:rPr>
        <w:t>’</w:t>
      </w:r>
      <w:r w:rsidRPr="00F637F4">
        <w:rPr>
          <w:rFonts w:ascii="Calibri" w:hAnsi="Calibri" w:cs="Calibri"/>
          <w:sz w:val="24"/>
          <w:szCs w:val="24"/>
        </w:rPr>
        <w:t>ve had some time to consider all of the information, put it together in one cohesive response to th</w:t>
      </w:r>
      <w:r w:rsidR="00F637F4">
        <w:rPr>
          <w:rFonts w:ascii="Calibri" w:hAnsi="Calibri" w:cs="Calibri"/>
          <w:sz w:val="24"/>
          <w:szCs w:val="24"/>
        </w:rPr>
        <w:t>is</w:t>
      </w:r>
      <w:r w:rsidRPr="00F637F4">
        <w:rPr>
          <w:rFonts w:ascii="Calibri" w:hAnsi="Calibri" w:cs="Calibri"/>
          <w:sz w:val="24"/>
          <w:szCs w:val="24"/>
        </w:rPr>
        <w:t xml:space="preserve"> question</w:t>
      </w:r>
      <w:r w:rsidR="00F637F4">
        <w:rPr>
          <w:rFonts w:ascii="Calibri" w:hAnsi="Calibri" w:cs="Calibri"/>
          <w:sz w:val="24"/>
          <w:szCs w:val="24"/>
        </w:rPr>
        <w:t>:</w:t>
      </w:r>
      <w:r w:rsidRPr="00F637F4">
        <w:rPr>
          <w:rFonts w:ascii="Calibri" w:hAnsi="Calibri" w:cs="Calibri"/>
          <w:sz w:val="24"/>
          <w:szCs w:val="24"/>
        </w:rPr>
        <w:t xml:space="preserve"> </w:t>
      </w:r>
      <w:r w:rsidR="00F637F4">
        <w:rPr>
          <w:rFonts w:ascii="Calibri" w:eastAsia="Calibri" w:hAnsi="Calibri" w:cs="Calibri"/>
          <w:i/>
          <w:sz w:val="24"/>
          <w:szCs w:val="24"/>
        </w:rPr>
        <w:t>W</w:t>
      </w:r>
      <w:r w:rsidRPr="00F637F4">
        <w:rPr>
          <w:rFonts w:ascii="Calibri" w:eastAsia="Calibri" w:hAnsi="Calibri" w:cs="Calibri"/>
          <w:i/>
          <w:sz w:val="24"/>
          <w:szCs w:val="24"/>
        </w:rPr>
        <w:t>hat role does fire play in a prairie ecosystem?</w:t>
      </w:r>
    </w:p>
    <w:sectPr w:rsidR="00B67C79" w:rsidRPr="00F637F4" w:rsidSect="00D331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316C" w14:textId="77777777" w:rsidR="00E726A5" w:rsidRDefault="00E726A5">
      <w:pPr>
        <w:spacing w:line="240" w:lineRule="auto"/>
      </w:pPr>
      <w:r>
        <w:separator/>
      </w:r>
    </w:p>
  </w:endnote>
  <w:endnote w:type="continuationSeparator" w:id="0">
    <w:p w14:paraId="14D32A72" w14:textId="77777777" w:rsidR="00E726A5" w:rsidRDefault="00E72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B67C79" w:rsidRDefault="00B67C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eading=h.gjdgxs" w:colFirst="0" w:colLast="0"/>
  <w:bookmarkEnd w:id="0"/>
  <w:p w14:paraId="00000019" w14:textId="2A1CA342" w:rsidR="00B67C79" w:rsidRDefault="00341845">
    <w:pP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D7F86B" wp14:editId="1E4D2671">
              <wp:simplePos x="0" y="0"/>
              <wp:positionH relativeFrom="column">
                <wp:posOffset>2982291</wp:posOffset>
              </wp:positionH>
              <wp:positionV relativeFrom="paragraph">
                <wp:posOffset>-62230</wp:posOffset>
              </wp:positionV>
              <wp:extent cx="2476500" cy="28575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E7B21" w14:textId="6429ED75" w:rsidR="00B67C79" w:rsidRPr="00341845" w:rsidRDefault="00000000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341845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  <w:szCs w:val="24"/>
                            </w:rPr>
                            <w:t>FIRE: FRIEND OR FOE</w:t>
                          </w:r>
                          <w:r w:rsidR="00341845" w:rsidRPr="00341845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  <w:szCs w:val="24"/>
                            </w:rPr>
                            <w:t>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D7F86B" id="Rectangle 5" o:spid="_x0000_s1026" style="position:absolute;left:0;text-align:left;margin-left:234.85pt;margin-top:-4.9pt;width:195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" filled="f" stroked="f">
              <v:textbox inset="2.53958mm,1.2694mm,2.53958mm,1.2694mm">
                <w:txbxContent>
                  <w:p w14:paraId="18DE7B21" w14:textId="6429ED75" w:rsidR="00B67C79" w:rsidRPr="00341845" w:rsidRDefault="00000000">
                    <w:pPr>
                      <w:spacing w:line="275" w:lineRule="auto"/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341845">
                      <w:rPr>
                        <w:rFonts w:ascii="Calibri" w:eastAsia="Calibri" w:hAnsi="Calibri" w:cs="Calibri"/>
                        <w:b/>
                        <w:color w:val="000000"/>
                        <w:sz w:val="24"/>
                        <w:szCs w:val="24"/>
                      </w:rPr>
                      <w:t>FIRE: FRIEND OR FOE</w:t>
                    </w:r>
                    <w:r w:rsidR="00341845" w:rsidRPr="00341845">
                      <w:rPr>
                        <w:rFonts w:ascii="Calibri" w:eastAsia="Calibri" w:hAnsi="Calibri" w:cs="Calibri"/>
                        <w:b/>
                        <w:color w:val="000000"/>
                        <w:sz w:val="24"/>
                        <w:szCs w:val="24"/>
                      </w:rPr>
                      <w:t>?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</w:rPr>
      <w:drawing>
        <wp:inline distT="0" distB="0" distL="0" distR="0" wp14:anchorId="2B18F926" wp14:editId="27AFF1BF">
          <wp:extent cx="4572000" cy="315884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41043C92" w:rsidR="00B67C79" w:rsidRPr="00341845" w:rsidRDefault="003418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A9481DB" wp14:editId="277DBE9A">
              <wp:simplePos x="0" y="0"/>
              <wp:positionH relativeFrom="column">
                <wp:posOffset>2989276</wp:posOffset>
              </wp:positionH>
              <wp:positionV relativeFrom="paragraph">
                <wp:posOffset>-61595</wp:posOffset>
              </wp:positionV>
              <wp:extent cx="2476500" cy="285750"/>
              <wp:effectExtent l="0" t="0" r="0" b="0"/>
              <wp:wrapNone/>
              <wp:docPr id="733200249" name="Rectangle 733200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EC3C7" w14:textId="77777777" w:rsidR="00341845" w:rsidRPr="00341845" w:rsidRDefault="00341845" w:rsidP="00341845">
                          <w:pPr>
                            <w:spacing w:line="275" w:lineRule="auto"/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341845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  <w:szCs w:val="24"/>
                            </w:rPr>
                            <w:t>FIRE: FRIEND OR FOE?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9481DB" id="Rectangle 733200249" o:spid="_x0000_s1027" style="position:absolute;margin-left:235.4pt;margin-top:-4.85pt;width:19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" filled="f" stroked="f">
              <v:textbox inset="2.53958mm,1.2694mm,2.53958mm,1.2694mm">
                <w:txbxContent>
                  <w:p w14:paraId="37CEC3C7" w14:textId="77777777" w:rsidR="00341845" w:rsidRPr="00341845" w:rsidRDefault="00341845" w:rsidP="00341845">
                    <w:pPr>
                      <w:spacing w:line="275" w:lineRule="auto"/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341845">
                      <w:rPr>
                        <w:rFonts w:ascii="Calibri" w:eastAsia="Calibri" w:hAnsi="Calibri" w:cs="Calibri"/>
                        <w:b/>
                        <w:color w:val="000000"/>
                        <w:sz w:val="24"/>
                        <w:szCs w:val="24"/>
                      </w:rPr>
                      <w:t>FIRE: FRIEND OR FOE?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eastAsia="Calibri" w:hAnsi="Calibri" w:cs="Calibri"/>
        <w:noProof/>
      </w:rPr>
      <w:ptab w:relativeTo="margin" w:alignment="right" w:leader="none"/>
    </w:r>
    <w:r>
      <w:rPr>
        <w:rFonts w:ascii="Calibri" w:eastAsia="Calibri" w:hAnsi="Calibri" w:cs="Calibri"/>
        <w:noProof/>
      </w:rPr>
      <w:drawing>
        <wp:inline distT="0" distB="0" distL="0" distR="0" wp14:anchorId="5F63DF29" wp14:editId="15751D76">
          <wp:extent cx="4572000" cy="315884"/>
          <wp:effectExtent l="0" t="0" r="0" b="0"/>
          <wp:docPr id="638529767" name="Picture 6385297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A3B2" w14:textId="77777777" w:rsidR="00E726A5" w:rsidRDefault="00E726A5">
      <w:pPr>
        <w:spacing w:line="240" w:lineRule="auto"/>
      </w:pPr>
      <w:r>
        <w:separator/>
      </w:r>
    </w:p>
  </w:footnote>
  <w:footnote w:type="continuationSeparator" w:id="0">
    <w:p w14:paraId="435C3D60" w14:textId="77777777" w:rsidR="00E726A5" w:rsidRDefault="00E72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B67C79" w:rsidRDefault="00B67C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B67C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CLAIM, EVIDENCE, REASONING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B67C79" w:rsidRDefault="00B67C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61ABA"/>
    <w:multiLevelType w:val="hybridMultilevel"/>
    <w:tmpl w:val="13D65F7A"/>
    <w:lvl w:ilvl="0" w:tplc="657469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896A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859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2D6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C0F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EBA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46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069C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29B5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623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79"/>
    <w:rsid w:val="0028516F"/>
    <w:rsid w:val="00341845"/>
    <w:rsid w:val="005D4CF0"/>
    <w:rsid w:val="00655C96"/>
    <w:rsid w:val="00741EAF"/>
    <w:rsid w:val="00895E2F"/>
    <w:rsid w:val="00B67C79"/>
    <w:rsid w:val="00D33163"/>
    <w:rsid w:val="00D60E79"/>
    <w:rsid w:val="00E726A5"/>
    <w:rsid w:val="00F637F4"/>
    <w:rsid w:val="00F85204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BAAB0"/>
  <w15:docId w15:val="{8830C90A-C945-4BCB-9568-814B19D1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B2E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EB4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AB2E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EB4"/>
    <w:rPr>
      <w:rFonts w:ascii="Arial" w:eastAsia="Arial" w:hAnsi="Arial" w:cs="Arial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5434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326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66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811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CwOFrR1MuewVtHpROfeEA33XfQ==">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Fire: Friend or Foe?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Fire: Friend or Foe?</dc:title>
  <dc:creator>K20 Center</dc:creator>
  <cp:lastModifiedBy>Shogren, Caitlin E.</cp:lastModifiedBy>
  <cp:revision>3</cp:revision>
  <dcterms:created xsi:type="dcterms:W3CDTF">2023-05-08T19:45:00Z</dcterms:created>
  <dcterms:modified xsi:type="dcterms:W3CDTF">2023-05-11T17:04:00Z</dcterms:modified>
</cp:coreProperties>
</file>