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CE8D5" w14:textId="22FBC7D6" w:rsidR="00446C13" w:rsidRPr="00162962" w:rsidRDefault="008425B8" w:rsidP="00DC7A6D">
      <w:pPr>
        <w:pStyle w:val="Title"/>
      </w:pPr>
      <w:r w:rsidRPr="00162962">
        <w:t>Solving with trigonometric Identities: Guided Notes</w:t>
      </w:r>
    </w:p>
    <w:p w14:paraId="5F2E9E2E" w14:textId="5EA4CFC1" w:rsidR="008425B8" w:rsidRPr="00162962" w:rsidRDefault="008425B8" w:rsidP="008425B8">
      <w:pPr>
        <w:pStyle w:val="Heading1"/>
      </w:pPr>
      <w:r w:rsidRPr="00162962">
        <w:t>Examples</w:t>
      </w:r>
    </w:p>
    <w:p w14:paraId="1A774140" w14:textId="5B55152C" w:rsidR="008425B8" w:rsidRPr="00162962" w:rsidRDefault="00623ADA" w:rsidP="008425B8">
      <w:r w:rsidRPr="00162962">
        <w:t>S</w:t>
      </w:r>
      <w:r w:rsidR="008425B8" w:rsidRPr="00162962">
        <w:t xml:space="preserve">olve each of the following equations for all </w:t>
      </w:r>
      <w:r w:rsidRPr="00162962">
        <w:t xml:space="preserve">radian </w:t>
      </w:r>
      <w:r w:rsidR="008425B8" w:rsidRPr="00162962">
        <w:t xml:space="preserve">values of </w:t>
      </w:r>
      <w:r w:rsidR="008425B8" w:rsidRPr="00162962">
        <w:rPr>
          <w:rFonts w:ascii="Times New Roman" w:hAnsi="Times New Roman" w:cs="Times New Roman"/>
          <w:i/>
          <w:iCs/>
        </w:rPr>
        <w:t>θ</w:t>
      </w:r>
      <w:r w:rsidR="008425B8" w:rsidRPr="00162962">
        <w:t>.</w:t>
      </w:r>
    </w:p>
    <w:p w14:paraId="252F9837" w14:textId="569B99C8" w:rsidR="00623ADA" w:rsidRPr="00162962" w:rsidRDefault="00623ADA" w:rsidP="00623ADA">
      <w:pPr>
        <w:pStyle w:val="Heading2"/>
      </w:pPr>
      <w:r w:rsidRPr="00162962">
        <w:t>Look Familiar?</w:t>
      </w:r>
    </w:p>
    <w:p w14:paraId="3C1C4FD6" w14:textId="6EEFE973" w:rsidR="00623ADA" w:rsidRPr="00162962" w:rsidRDefault="00623ADA" w:rsidP="00623ADA">
      <w:pPr>
        <w:pStyle w:val="BodyText"/>
      </w:pPr>
      <w:r w:rsidRPr="00162962">
        <w:rPr>
          <w:i/>
          <w:iCs/>
        </w:rPr>
        <w:t xml:space="preserve">Hint: Use your knowledge of factoring or </w:t>
      </w:r>
      <w:r w:rsidR="00754D59" w:rsidRPr="00162962">
        <w:rPr>
          <w:i/>
          <w:iCs/>
        </w:rPr>
        <w:t xml:space="preserve">other </w:t>
      </w:r>
      <w:r w:rsidR="00D4554E" w:rsidRPr="00162962">
        <w:rPr>
          <w:i/>
          <w:iCs/>
        </w:rPr>
        <w:t xml:space="preserve">algebraic methods like </w:t>
      </w:r>
      <w:r w:rsidRPr="00162962">
        <w:rPr>
          <w:i/>
          <w:iCs/>
        </w:rPr>
        <w:t>the quadratic formula.</w:t>
      </w:r>
    </w:p>
    <w:p w14:paraId="75B1DDAA" w14:textId="007B1FCC" w:rsidR="008425B8" w:rsidRPr="00162962" w:rsidRDefault="008425B8" w:rsidP="009D6E8D">
      <w:r w:rsidRPr="00162962">
        <w:rPr>
          <w:b/>
          <w:bCs/>
          <w:color w:val="910D28" w:themeColor="accent1"/>
        </w:rPr>
        <w:t>1)</w:t>
      </w:r>
      <w:r w:rsidRPr="00162962">
        <w:t xml:space="preserve">   </w:t>
      </w:r>
      <w:r w:rsidR="00D4554E" w:rsidRPr="00162962">
        <w:rPr>
          <w:position w:val="-8"/>
        </w:rPr>
        <w:object w:dxaOrig="2320" w:dyaOrig="360" w14:anchorId="38AAE6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16.45pt;height:18.15pt" o:ole="">
            <v:imagedata r:id="rId8" o:title=""/>
          </v:shape>
          <o:OLEObject Type="Embed" ProgID="Equation.DSMT4" ShapeID="_x0000_i1039" DrawAspect="Content" ObjectID="_1750827929" r:id="rId9"/>
        </w:object>
      </w:r>
    </w:p>
    <w:p w14:paraId="02A16011" w14:textId="77777777" w:rsidR="008425B8" w:rsidRPr="00162962" w:rsidRDefault="008425B8" w:rsidP="008425B8">
      <w:pPr>
        <w:pStyle w:val="BodyText"/>
      </w:pPr>
    </w:p>
    <w:p w14:paraId="4E542C68" w14:textId="77777777" w:rsidR="00D4554E" w:rsidRPr="00162962" w:rsidRDefault="00D4554E" w:rsidP="008425B8">
      <w:pPr>
        <w:pStyle w:val="BodyText"/>
      </w:pPr>
    </w:p>
    <w:p w14:paraId="1084B990" w14:textId="77777777" w:rsidR="00C86ED4" w:rsidRPr="00162962" w:rsidRDefault="00C86ED4" w:rsidP="008425B8">
      <w:pPr>
        <w:pStyle w:val="BodyText"/>
      </w:pPr>
    </w:p>
    <w:p w14:paraId="0A1575FF" w14:textId="77777777" w:rsidR="00C86ED4" w:rsidRPr="00162962" w:rsidRDefault="00C86ED4" w:rsidP="008425B8">
      <w:pPr>
        <w:pStyle w:val="BodyText"/>
      </w:pPr>
    </w:p>
    <w:p w14:paraId="37F3496A" w14:textId="77777777" w:rsidR="00C86ED4" w:rsidRPr="00162962" w:rsidRDefault="00C86ED4" w:rsidP="008425B8">
      <w:pPr>
        <w:pStyle w:val="BodyText"/>
      </w:pPr>
    </w:p>
    <w:p w14:paraId="37D2223B" w14:textId="77777777" w:rsidR="00C86ED4" w:rsidRPr="00162962" w:rsidRDefault="00C86ED4" w:rsidP="008425B8">
      <w:pPr>
        <w:pStyle w:val="BodyText"/>
      </w:pPr>
    </w:p>
    <w:p w14:paraId="249E1EE2" w14:textId="77777777" w:rsidR="00D4554E" w:rsidRPr="00162962" w:rsidRDefault="00D4554E" w:rsidP="008425B8">
      <w:pPr>
        <w:pStyle w:val="BodyText"/>
      </w:pPr>
    </w:p>
    <w:p w14:paraId="470C8A54" w14:textId="77777777" w:rsidR="00D4554E" w:rsidRPr="00162962" w:rsidRDefault="00D4554E" w:rsidP="008425B8">
      <w:pPr>
        <w:pStyle w:val="BodyText"/>
      </w:pPr>
    </w:p>
    <w:p w14:paraId="06BB36FB" w14:textId="390B4948" w:rsidR="00623ADA" w:rsidRPr="00162962" w:rsidRDefault="00623ADA" w:rsidP="00623ADA">
      <w:pPr>
        <w:pStyle w:val="Heading2"/>
      </w:pPr>
      <w:r w:rsidRPr="00162962">
        <w:t>Try Identities?</w:t>
      </w:r>
    </w:p>
    <w:p w14:paraId="5C781B46" w14:textId="67469ABF" w:rsidR="00623ADA" w:rsidRPr="00162962" w:rsidRDefault="00623ADA" w:rsidP="008425B8">
      <w:pPr>
        <w:pStyle w:val="BodyText"/>
      </w:pPr>
      <w:r w:rsidRPr="00162962">
        <w:rPr>
          <w:i/>
          <w:iCs/>
        </w:rPr>
        <w:t>Hint: When you see more than one type of trig expression, try using a Pythagorean identity.</w:t>
      </w:r>
    </w:p>
    <w:p w14:paraId="4F77D813" w14:textId="55679D70" w:rsidR="008425B8" w:rsidRPr="00162962" w:rsidRDefault="008425B8" w:rsidP="008425B8">
      <w:r w:rsidRPr="00162962">
        <w:rPr>
          <w:b/>
          <w:bCs/>
          <w:color w:val="910D28" w:themeColor="accent1"/>
        </w:rPr>
        <w:t>2)</w:t>
      </w:r>
      <w:r w:rsidRPr="00162962">
        <w:t xml:space="preserve">   </w:t>
      </w:r>
      <w:r w:rsidR="002C0493" w:rsidRPr="00162962">
        <w:rPr>
          <w:position w:val="-6"/>
        </w:rPr>
        <w:object w:dxaOrig="1640" w:dyaOrig="320" w14:anchorId="36FDDFFB">
          <v:shape id="_x0000_i1026" type="#_x0000_t75" style="width:82pt;height:15.65pt" o:ole="">
            <v:imagedata r:id="rId10" o:title=""/>
          </v:shape>
          <o:OLEObject Type="Embed" ProgID="Equation.DSMT4" ShapeID="_x0000_i1026" DrawAspect="Content" ObjectID="_1750827930" r:id="rId11"/>
        </w:object>
      </w:r>
      <w:r w:rsidRPr="00162962">
        <w:t xml:space="preserve"> </w:t>
      </w:r>
    </w:p>
    <w:p w14:paraId="1127637E" w14:textId="77777777" w:rsidR="008425B8" w:rsidRPr="00162962" w:rsidRDefault="008425B8" w:rsidP="008425B8">
      <w:pPr>
        <w:pStyle w:val="BodyText"/>
      </w:pPr>
    </w:p>
    <w:p w14:paraId="3ADABCEC" w14:textId="77777777" w:rsidR="00D4554E" w:rsidRPr="00162962" w:rsidRDefault="00D4554E" w:rsidP="008425B8">
      <w:pPr>
        <w:pStyle w:val="BodyText"/>
      </w:pPr>
    </w:p>
    <w:p w14:paraId="3915B58E" w14:textId="77777777" w:rsidR="00754D59" w:rsidRPr="00162962" w:rsidRDefault="00754D59" w:rsidP="008425B8">
      <w:pPr>
        <w:pStyle w:val="BodyText"/>
      </w:pPr>
    </w:p>
    <w:p w14:paraId="19522007" w14:textId="77777777" w:rsidR="00C86ED4" w:rsidRPr="00162962" w:rsidRDefault="00C86ED4" w:rsidP="008425B8">
      <w:pPr>
        <w:pStyle w:val="BodyText"/>
      </w:pPr>
    </w:p>
    <w:p w14:paraId="5EBE196F" w14:textId="77777777" w:rsidR="00C86ED4" w:rsidRPr="00162962" w:rsidRDefault="00C86ED4" w:rsidP="008425B8">
      <w:pPr>
        <w:pStyle w:val="BodyText"/>
      </w:pPr>
    </w:p>
    <w:p w14:paraId="17639238" w14:textId="77777777" w:rsidR="00D4554E" w:rsidRPr="00162962" w:rsidRDefault="00D4554E" w:rsidP="008425B8">
      <w:pPr>
        <w:pStyle w:val="BodyText"/>
      </w:pPr>
    </w:p>
    <w:p w14:paraId="633CAFAE" w14:textId="77777777" w:rsidR="00D4554E" w:rsidRPr="00162962" w:rsidRDefault="00D4554E" w:rsidP="008425B8">
      <w:pPr>
        <w:pStyle w:val="BodyText"/>
      </w:pPr>
    </w:p>
    <w:p w14:paraId="1CC9E8F4" w14:textId="77777777" w:rsidR="00C86ED4" w:rsidRPr="00162962" w:rsidRDefault="00C86ED4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</w:rPr>
      </w:pPr>
      <w:r w:rsidRPr="00162962">
        <w:br w:type="page"/>
      </w:r>
    </w:p>
    <w:p w14:paraId="14BFEB52" w14:textId="658790C6" w:rsidR="00623ADA" w:rsidRPr="00162962" w:rsidRDefault="00623ADA" w:rsidP="00623ADA">
      <w:pPr>
        <w:pStyle w:val="Heading2"/>
      </w:pPr>
      <w:r w:rsidRPr="00162962">
        <w:lastRenderedPageBreak/>
        <w:t>What if…?</w:t>
      </w:r>
    </w:p>
    <w:p w14:paraId="5413C02A" w14:textId="0C9D6110" w:rsidR="00623ADA" w:rsidRPr="00162962" w:rsidRDefault="00623ADA" w:rsidP="008425B8">
      <w:pPr>
        <w:pStyle w:val="BodyText"/>
      </w:pPr>
      <w:r w:rsidRPr="00162962">
        <w:rPr>
          <w:i/>
          <w:iCs/>
        </w:rPr>
        <w:t>Hint: If you squared both sides, could you then use a Pythagorean identity? Watch out for extraneous solutions.</w:t>
      </w:r>
    </w:p>
    <w:p w14:paraId="43A92F80" w14:textId="16F15E1A" w:rsidR="008425B8" w:rsidRDefault="008425B8" w:rsidP="008425B8">
      <w:r w:rsidRPr="00162962">
        <w:rPr>
          <w:b/>
          <w:bCs/>
          <w:color w:val="910D28" w:themeColor="accent1"/>
        </w:rPr>
        <w:t>3)</w:t>
      </w:r>
      <w:r w:rsidRPr="00162962">
        <w:t xml:space="preserve">   </w:t>
      </w:r>
      <w:r w:rsidR="00623ADA" w:rsidRPr="00162962">
        <w:rPr>
          <w:position w:val="-6"/>
        </w:rPr>
        <w:object w:dxaOrig="1540" w:dyaOrig="279" w14:anchorId="0E2892B3">
          <v:shape id="_x0000_i1027" type="#_x0000_t75" style="width:77pt;height:14.4pt" o:ole="">
            <v:imagedata r:id="rId12" o:title=""/>
          </v:shape>
          <o:OLEObject Type="Embed" ProgID="Equation.DSMT4" ShapeID="_x0000_i1027" DrawAspect="Content" ObjectID="_1750827931" r:id="rId13"/>
        </w:object>
      </w:r>
    </w:p>
    <w:p w14:paraId="0AB7FD2A" w14:textId="77777777" w:rsidR="008425B8" w:rsidRDefault="008425B8" w:rsidP="008425B8">
      <w:pPr>
        <w:pStyle w:val="BodyText"/>
      </w:pPr>
    </w:p>
    <w:p w14:paraId="0BF95934" w14:textId="77777777" w:rsidR="00D4554E" w:rsidRDefault="00D4554E" w:rsidP="008425B8">
      <w:pPr>
        <w:pStyle w:val="BodyText"/>
      </w:pPr>
    </w:p>
    <w:p w14:paraId="615D8794" w14:textId="77777777" w:rsidR="00D4554E" w:rsidRDefault="00D4554E" w:rsidP="008425B8">
      <w:pPr>
        <w:pStyle w:val="BodyText"/>
      </w:pPr>
    </w:p>
    <w:p w14:paraId="61DF1788" w14:textId="77777777" w:rsidR="00D4554E" w:rsidRPr="008425B8" w:rsidRDefault="00D4554E" w:rsidP="008425B8">
      <w:pPr>
        <w:pStyle w:val="BodyText"/>
      </w:pPr>
    </w:p>
    <w:sectPr w:rsidR="00D4554E" w:rsidRPr="008425B8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D9CD" w14:textId="77777777" w:rsidR="00D340FC" w:rsidRDefault="00D340FC" w:rsidP="00293785">
      <w:pPr>
        <w:spacing w:after="0" w:line="240" w:lineRule="auto"/>
      </w:pPr>
      <w:r>
        <w:separator/>
      </w:r>
    </w:p>
  </w:endnote>
  <w:endnote w:type="continuationSeparator" w:id="0">
    <w:p w14:paraId="304279FF" w14:textId="77777777" w:rsidR="00D340FC" w:rsidRDefault="00D340F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B2B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A27D7A" wp14:editId="7FB4714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1C552" w14:textId="3CC5DE6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99AD5E1391F4CC0A621E0D37E8EA52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D4734">
                                <w:t>Trig Identities,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A27D7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E61C552" w14:textId="3CC5DE6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99AD5E1391F4CC0A621E0D37E8EA5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D4734">
                          <w:t>Trig Identities,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6BC22F" wp14:editId="690560D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897F" w14:textId="77777777" w:rsidR="00D340FC" w:rsidRDefault="00D340FC" w:rsidP="00293785">
      <w:pPr>
        <w:spacing w:after="0" w:line="240" w:lineRule="auto"/>
      </w:pPr>
      <w:r>
        <w:separator/>
      </w:r>
    </w:p>
  </w:footnote>
  <w:footnote w:type="continuationSeparator" w:id="0">
    <w:p w14:paraId="323C63AF" w14:textId="77777777" w:rsidR="00D340FC" w:rsidRDefault="00D340F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30428">
    <w:abstractNumId w:val="6"/>
  </w:num>
  <w:num w:numId="2" w16cid:durableId="956594858">
    <w:abstractNumId w:val="7"/>
  </w:num>
  <w:num w:numId="3" w16cid:durableId="46614362">
    <w:abstractNumId w:val="0"/>
  </w:num>
  <w:num w:numId="4" w16cid:durableId="1930578207">
    <w:abstractNumId w:val="2"/>
  </w:num>
  <w:num w:numId="5" w16cid:durableId="1571428700">
    <w:abstractNumId w:val="3"/>
  </w:num>
  <w:num w:numId="6" w16cid:durableId="550043844">
    <w:abstractNumId w:val="5"/>
  </w:num>
  <w:num w:numId="7" w16cid:durableId="1906064744">
    <w:abstractNumId w:val="4"/>
  </w:num>
  <w:num w:numId="8" w16cid:durableId="879827475">
    <w:abstractNumId w:val="8"/>
  </w:num>
  <w:num w:numId="9" w16cid:durableId="2020039742">
    <w:abstractNumId w:val="9"/>
  </w:num>
  <w:num w:numId="10" w16cid:durableId="840313801">
    <w:abstractNumId w:val="10"/>
  </w:num>
  <w:num w:numId="11" w16cid:durableId="1061945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B8"/>
    <w:rsid w:val="0004006F"/>
    <w:rsid w:val="00053775"/>
    <w:rsid w:val="0005619A"/>
    <w:rsid w:val="0008589D"/>
    <w:rsid w:val="0011259B"/>
    <w:rsid w:val="00116FDD"/>
    <w:rsid w:val="00125621"/>
    <w:rsid w:val="00162962"/>
    <w:rsid w:val="001D0BBF"/>
    <w:rsid w:val="001E1F85"/>
    <w:rsid w:val="001F125D"/>
    <w:rsid w:val="002345CC"/>
    <w:rsid w:val="00293785"/>
    <w:rsid w:val="002C0493"/>
    <w:rsid w:val="002C0879"/>
    <w:rsid w:val="002C37B4"/>
    <w:rsid w:val="0036040A"/>
    <w:rsid w:val="00397FA9"/>
    <w:rsid w:val="003D4734"/>
    <w:rsid w:val="00446C13"/>
    <w:rsid w:val="005078B4"/>
    <w:rsid w:val="0053328A"/>
    <w:rsid w:val="00540FC6"/>
    <w:rsid w:val="005511B6"/>
    <w:rsid w:val="00553C98"/>
    <w:rsid w:val="005A7635"/>
    <w:rsid w:val="00623ADA"/>
    <w:rsid w:val="00645D7F"/>
    <w:rsid w:val="00656940"/>
    <w:rsid w:val="00665274"/>
    <w:rsid w:val="00666C03"/>
    <w:rsid w:val="00686DAB"/>
    <w:rsid w:val="006B4CC2"/>
    <w:rsid w:val="006E1542"/>
    <w:rsid w:val="00721EA4"/>
    <w:rsid w:val="00754D59"/>
    <w:rsid w:val="00797CB5"/>
    <w:rsid w:val="007B055F"/>
    <w:rsid w:val="007B1103"/>
    <w:rsid w:val="007E6F1D"/>
    <w:rsid w:val="008425B8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86ED4"/>
    <w:rsid w:val="00CC4F77"/>
    <w:rsid w:val="00CD3CF6"/>
    <w:rsid w:val="00CE336D"/>
    <w:rsid w:val="00D106FF"/>
    <w:rsid w:val="00D269D8"/>
    <w:rsid w:val="00D340FC"/>
    <w:rsid w:val="00D4554E"/>
    <w:rsid w:val="00D626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77734"/>
  <w15:docId w15:val="{B7349AAA-52E1-405E-A1A9-C50BC335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9AD5E1391F4CC0A621E0D37E8E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2CD3-A89D-4B36-B328-F236DDEEB11E}"/>
      </w:docPartPr>
      <w:docPartBody>
        <w:p w:rsidR="0091012F" w:rsidRDefault="0091012F">
          <w:pPr>
            <w:pStyle w:val="B99AD5E1391F4CC0A621E0D37E8EA52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2F"/>
    <w:rsid w:val="0091012F"/>
    <w:rsid w:val="00F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9AD5E1391F4CC0A621E0D37E8EA529">
    <w:name w:val="B99AD5E1391F4CC0A621E0D37E8EA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134</Words>
  <Characters>449</Characters>
  <Application>Microsoft Office Word</Application>
  <DocSecurity>0</DocSecurity>
  <Lines>224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2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2</dc:title>
  <dc:creator>Michell</dc:creator>
  <cp:lastModifiedBy>McLeod Porter, Delma</cp:lastModifiedBy>
  <cp:revision>2</cp:revision>
  <cp:lastPrinted>2016-07-14T14:08:00Z</cp:lastPrinted>
  <dcterms:created xsi:type="dcterms:W3CDTF">2023-07-14T13:18:00Z</dcterms:created>
  <dcterms:modified xsi:type="dcterms:W3CDTF">2023-07-14T13:18:00Z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