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ADB5FD" w14:textId="77777777" w:rsidR="00E379B2" w:rsidRDefault="007D5AAB">
      <w:pPr>
        <w:pStyle w:val="Title"/>
      </w:pPr>
      <w:r>
        <w:t>MOVEMENT TEST</w:t>
      </w:r>
    </w:p>
    <w:p w14:paraId="072B88CD" w14:textId="4EBF0D66" w:rsidR="00E379B2" w:rsidRPr="007D5AAB" w:rsidRDefault="007D5AAB">
      <w:pPr>
        <w:pBdr>
          <w:top w:val="nil"/>
          <w:left w:val="nil"/>
          <w:bottom w:val="nil"/>
          <w:right w:val="nil"/>
          <w:between w:val="nil"/>
        </w:pBdr>
        <w:spacing w:before="104" w:after="0" w:line="240" w:lineRule="auto"/>
        <w:rPr>
          <w:rFonts w:asciiTheme="majorHAnsi" w:eastAsia="Times New Roman" w:hAnsiTheme="majorHAnsi" w:cstheme="majorHAnsi"/>
          <w:color w:val="991B1E"/>
        </w:rPr>
      </w:pPr>
      <w:r w:rsidRPr="007D5AAB">
        <w:rPr>
          <w:rFonts w:asciiTheme="majorHAnsi" w:eastAsia="Times New Roman" w:hAnsiTheme="majorHAnsi" w:cstheme="majorHAnsi"/>
          <w:color w:val="000000"/>
        </w:rPr>
        <w:t>In teams, complete the following tests. Pair 1 completes each test while Pair 2 sketches on the handout.</w:t>
      </w:r>
      <w:r w:rsidRPr="007D5AAB">
        <w:rPr>
          <w:rFonts w:asciiTheme="majorHAnsi" w:eastAsia="Times New Roman" w:hAnsiTheme="majorHAnsi" w:cstheme="majorHAnsi"/>
          <w:color w:val="991B1E"/>
        </w:rPr>
        <w:t xml:space="preserve"> </w:t>
      </w:r>
      <w:r w:rsidRPr="007D5AAB">
        <w:rPr>
          <w:rFonts w:asciiTheme="majorHAnsi" w:eastAsia="Times New Roman" w:hAnsiTheme="majorHAnsi" w:cstheme="majorHAnsi"/>
          <w:color w:val="000000"/>
        </w:rPr>
        <w:t>Switch roles</w:t>
      </w:r>
      <w:r>
        <w:rPr>
          <w:rFonts w:asciiTheme="majorHAnsi" w:eastAsia="Times New Roman" w:hAnsiTheme="majorHAnsi" w:cstheme="majorHAnsi"/>
          <w:color w:val="000000"/>
        </w:rPr>
        <w:t>,</w:t>
      </w:r>
      <w:r w:rsidRPr="007D5AAB">
        <w:rPr>
          <w:rFonts w:asciiTheme="majorHAnsi" w:eastAsia="Times New Roman" w:hAnsiTheme="majorHAnsi" w:cstheme="majorHAnsi"/>
          <w:color w:val="000000"/>
        </w:rPr>
        <w:t xml:space="preserve"> and Pair 2 completes the tests while Pair 1 sketches.</w:t>
      </w:r>
    </w:p>
    <w:p w14:paraId="2C2BC471" w14:textId="77777777" w:rsidR="00E379B2" w:rsidRDefault="00E379B2"/>
    <w:tbl>
      <w:tblPr>
        <w:tblStyle w:val="a0"/>
        <w:tblpPr w:leftFromText="180" w:rightFromText="180" w:vertAnchor="text" w:tblpY="1"/>
        <w:tblOverlap w:val="never"/>
        <w:tblW w:w="989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776"/>
      </w:tblGrid>
      <w:tr w:rsidR="00E379B2" w14:paraId="5B325D5F" w14:textId="77777777" w:rsidTr="008D4B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261BDDB9" w14:textId="77777777" w:rsidR="00E379B2" w:rsidRDefault="007D5AAB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TEST</w:t>
            </w:r>
          </w:p>
        </w:tc>
        <w:tc>
          <w:tcPr>
            <w:tcW w:w="6776" w:type="dxa"/>
            <w:shd w:val="clear" w:color="auto" w:fill="3E5C61"/>
          </w:tcPr>
          <w:p w14:paraId="1615BE4D" w14:textId="77777777" w:rsidR="00E379B2" w:rsidRDefault="007D5AAB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SKETCH</w:t>
            </w:r>
          </w:p>
        </w:tc>
      </w:tr>
      <w:tr w:rsidR="00E379B2" w14:paraId="6F8FEA3B" w14:textId="77777777" w:rsidTr="008D4B77">
        <w:trPr>
          <w:trHeight w:val="2160"/>
        </w:trPr>
        <w:tc>
          <w:tcPr>
            <w:tcW w:w="3114" w:type="dxa"/>
          </w:tcPr>
          <w:p w14:paraId="3634F7B4" w14:textId="77777777" w:rsidR="00E379B2" w:rsidRDefault="007D5AAB" w:rsidP="008D4B77">
            <w:pPr>
              <w:pStyle w:val="Heading1"/>
            </w:pPr>
            <w:bookmarkStart w:id="0" w:name="_heading=h.qmzeg79gg4n8" w:colFirst="0" w:colLast="0"/>
            <w:bookmarkEnd w:id="0"/>
            <w:r>
              <w:t>Dribble the ball in place.</w:t>
            </w:r>
          </w:p>
          <w:p w14:paraId="290F8757" w14:textId="77777777" w:rsidR="00E379B2" w:rsidRDefault="00E379B2" w:rsidP="008D4B77"/>
          <w:p w14:paraId="53C7CB01" w14:textId="77777777" w:rsidR="00E379B2" w:rsidRDefault="00E379B2" w:rsidP="008D4B77"/>
          <w:p w14:paraId="19CD481A" w14:textId="77777777" w:rsidR="00E379B2" w:rsidRDefault="00E379B2" w:rsidP="008D4B77"/>
        </w:tc>
        <w:tc>
          <w:tcPr>
            <w:tcW w:w="6776" w:type="dxa"/>
          </w:tcPr>
          <w:p w14:paraId="7353C3EA" w14:textId="77777777" w:rsidR="00E379B2" w:rsidRDefault="00E379B2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79B2" w14:paraId="3F848726" w14:textId="77777777" w:rsidTr="008D4B77">
        <w:trPr>
          <w:trHeight w:val="2160"/>
        </w:trPr>
        <w:tc>
          <w:tcPr>
            <w:tcW w:w="3114" w:type="dxa"/>
          </w:tcPr>
          <w:p w14:paraId="7F19CDF2" w14:textId="77777777" w:rsidR="00E379B2" w:rsidRDefault="007D5AAB" w:rsidP="008D4B77">
            <w:pPr>
              <w:pStyle w:val="Heading1"/>
            </w:pPr>
            <w:bookmarkStart w:id="1" w:name="_heading=h.u624wds84lpp" w:colFirst="0" w:colLast="0"/>
            <w:bookmarkEnd w:id="1"/>
            <w:r>
              <w:t>Dribble the ball while walking.</w:t>
            </w:r>
          </w:p>
          <w:p w14:paraId="13851DDC" w14:textId="77777777" w:rsidR="00E379B2" w:rsidRDefault="00E379B2" w:rsidP="008D4B77">
            <w:bookmarkStart w:id="2" w:name="_heading=h.f7agqkvxsn9n" w:colFirst="0" w:colLast="0"/>
            <w:bookmarkEnd w:id="2"/>
          </w:p>
          <w:p w14:paraId="14155994" w14:textId="77777777" w:rsidR="008D4B77" w:rsidRPr="008D4B77" w:rsidRDefault="008D4B77" w:rsidP="008D4B77">
            <w:pPr>
              <w:pStyle w:val="BodyText"/>
            </w:pPr>
          </w:p>
          <w:p w14:paraId="74D73DE9" w14:textId="77777777" w:rsidR="00E379B2" w:rsidRDefault="00E379B2" w:rsidP="008D4B77"/>
        </w:tc>
        <w:tc>
          <w:tcPr>
            <w:tcW w:w="6776" w:type="dxa"/>
          </w:tcPr>
          <w:p w14:paraId="006F0E4E" w14:textId="77777777" w:rsidR="00E379B2" w:rsidRDefault="00E379B2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79B2" w14:paraId="165A4096" w14:textId="77777777" w:rsidTr="008D4B77">
        <w:trPr>
          <w:trHeight w:val="2160"/>
        </w:trPr>
        <w:tc>
          <w:tcPr>
            <w:tcW w:w="3114" w:type="dxa"/>
          </w:tcPr>
          <w:p w14:paraId="5A419B37" w14:textId="77777777" w:rsidR="00E379B2" w:rsidRDefault="007D5AAB" w:rsidP="008D4B77">
            <w:pPr>
              <w:pStyle w:val="Heading1"/>
            </w:pPr>
            <w:bookmarkStart w:id="3" w:name="_heading=h.hmvy2qopf3rk" w:colFirst="0" w:colLast="0"/>
            <w:bookmarkEnd w:id="3"/>
            <w:r>
              <w:t>Bounce the ball between the pair.</w:t>
            </w:r>
          </w:p>
          <w:p w14:paraId="0625ACF9" w14:textId="77777777" w:rsidR="00E379B2" w:rsidRDefault="00E379B2" w:rsidP="008D4B77">
            <w:bookmarkStart w:id="4" w:name="_heading=h.8csvvpvjj637" w:colFirst="0" w:colLast="0"/>
            <w:bookmarkEnd w:id="4"/>
          </w:p>
          <w:p w14:paraId="133A7EE8" w14:textId="77777777" w:rsidR="008D4B77" w:rsidRPr="008D4B77" w:rsidRDefault="008D4B77" w:rsidP="008D4B77">
            <w:pPr>
              <w:pStyle w:val="BodyText"/>
            </w:pPr>
          </w:p>
          <w:p w14:paraId="6E697A76" w14:textId="77777777" w:rsidR="00E379B2" w:rsidRDefault="00E379B2" w:rsidP="008D4B77"/>
        </w:tc>
        <w:tc>
          <w:tcPr>
            <w:tcW w:w="6776" w:type="dxa"/>
          </w:tcPr>
          <w:p w14:paraId="5F8BEEEF" w14:textId="77777777" w:rsidR="00E379B2" w:rsidRDefault="00E379B2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379B2" w14:paraId="56041AA5" w14:textId="77777777" w:rsidTr="008D4B77">
        <w:trPr>
          <w:trHeight w:val="2160"/>
        </w:trPr>
        <w:tc>
          <w:tcPr>
            <w:tcW w:w="3114" w:type="dxa"/>
          </w:tcPr>
          <w:p w14:paraId="1F6C7457" w14:textId="77777777" w:rsidR="00E379B2" w:rsidRDefault="007D5AAB" w:rsidP="008D4B77">
            <w:pPr>
              <w:pStyle w:val="Heading1"/>
            </w:pPr>
            <w:bookmarkStart w:id="5" w:name="_heading=h.wjuynca4xts1" w:colFirst="0" w:colLast="0"/>
            <w:bookmarkEnd w:id="5"/>
            <w:r>
              <w:t>Bounce the ball down the hallway.</w:t>
            </w:r>
          </w:p>
          <w:p w14:paraId="1EB7E9C6" w14:textId="77777777" w:rsidR="00E379B2" w:rsidRDefault="00E379B2" w:rsidP="008D4B77">
            <w:pPr>
              <w:pStyle w:val="Heading1"/>
              <w:rPr>
                <w:shd w:val="clear" w:color="auto" w:fill="auto"/>
              </w:rPr>
            </w:pPr>
            <w:bookmarkStart w:id="6" w:name="_heading=h.2xe5uguietk2" w:colFirst="0" w:colLast="0"/>
            <w:bookmarkEnd w:id="6"/>
          </w:p>
          <w:p w14:paraId="1090254D" w14:textId="77777777" w:rsidR="00E379B2" w:rsidRDefault="00E379B2" w:rsidP="008D4B77"/>
          <w:p w14:paraId="04F3C2AF" w14:textId="77777777" w:rsidR="00E379B2" w:rsidRDefault="00E379B2" w:rsidP="008D4B77"/>
        </w:tc>
        <w:tc>
          <w:tcPr>
            <w:tcW w:w="6776" w:type="dxa"/>
          </w:tcPr>
          <w:p w14:paraId="16806089" w14:textId="77777777" w:rsidR="00E379B2" w:rsidRDefault="00E379B2" w:rsidP="008D4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B010B0D" w14:textId="77777777" w:rsidR="00E379B2" w:rsidRDefault="00E379B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E379B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AB4C3" w14:textId="77777777" w:rsidR="00370F64" w:rsidRDefault="00370F64">
      <w:pPr>
        <w:spacing w:after="0" w:line="240" w:lineRule="auto"/>
      </w:pPr>
      <w:r>
        <w:separator/>
      </w:r>
    </w:p>
  </w:endnote>
  <w:endnote w:type="continuationSeparator" w:id="0">
    <w:p w14:paraId="620D7721" w14:textId="77777777" w:rsidR="00370F64" w:rsidRDefault="0037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AF89" w14:textId="77777777" w:rsidR="00E379B2" w:rsidRDefault="007D5A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4B2AAD1" wp14:editId="3550072B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A2FBE08" wp14:editId="749A28B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C7C9D" w14:textId="77777777" w:rsidR="00E379B2" w:rsidRPr="0095498B" w:rsidRDefault="007D5AA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5498B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MATH IN MOTION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2FBE08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299C7C9D" w14:textId="77777777" w:rsidR="00E379B2" w:rsidRPr="0095498B" w:rsidRDefault="007D5AAB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5498B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MATH IN MOTION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ADD6" w14:textId="77777777" w:rsidR="00370F64" w:rsidRDefault="00370F64">
      <w:pPr>
        <w:spacing w:after="0" w:line="240" w:lineRule="auto"/>
      </w:pPr>
      <w:r>
        <w:separator/>
      </w:r>
    </w:p>
  </w:footnote>
  <w:footnote w:type="continuationSeparator" w:id="0">
    <w:p w14:paraId="65C78649" w14:textId="77777777" w:rsidR="00370F64" w:rsidRDefault="0037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8EB0" w14:textId="77777777" w:rsidR="008D4B77" w:rsidRDefault="008D4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8D48" w14:textId="77777777" w:rsidR="008D4B77" w:rsidRDefault="008D4B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ADC4" w14:textId="77777777" w:rsidR="008D4B77" w:rsidRDefault="008D4B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B2"/>
    <w:rsid w:val="002B3806"/>
    <w:rsid w:val="00370F64"/>
    <w:rsid w:val="003B09C8"/>
    <w:rsid w:val="00641D0F"/>
    <w:rsid w:val="00707663"/>
    <w:rsid w:val="007D5AAB"/>
    <w:rsid w:val="008D4B77"/>
    <w:rsid w:val="0095498B"/>
    <w:rsid w:val="00AC2498"/>
    <w:rsid w:val="00BF3D0D"/>
    <w:rsid w:val="00E3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3D574"/>
  <w15:docId w15:val="{3B8C0E6E-1654-3441-9DAF-63643C27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eD3CaIu4sag+VwQWdlW/S4MTsw==">CgMxLjAyDmgucW16ZWc3OWdnNG44Mg5oLnU2MjR3ZHM4NGxwcDIOaC5mN2FncWt2eHNuOW4yDmguaG12eTJxb3BmM3JrMg5oLjhjc3Z2cHZqajYzNzIOaC53anV5bmNhNHh0czEyDmguMnhlNXVndWlldGsyOAByITEwdnQ5Rk5qUHYzOTM4cUoxbFZGZV9DakdpeTgtMlI1Uw==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in Motion</vt:lpstr>
    </vt:vector>
  </TitlesOfParts>
  <Manager/>
  <Company/>
  <LinksUpToDate>false</LinksUpToDate>
  <CharactersWithSpaces>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 Motion</dc:title>
  <dc:subject/>
  <dc:creator>K20 Center</dc:creator>
  <cp:keywords/>
  <dc:description/>
  <cp:lastModifiedBy>Gracia, Ann M.</cp:lastModifiedBy>
  <cp:revision>4</cp:revision>
  <dcterms:created xsi:type="dcterms:W3CDTF">2023-06-20T16:39:00Z</dcterms:created>
  <dcterms:modified xsi:type="dcterms:W3CDTF">2023-08-09T19:47:00Z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8e1add91-28fa-4161-8551-ee8c3e43dd80</vt:lpwstr>
  </property>
</Properties>
</file>