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FDEA" w14:textId="238ABFB2" w:rsidR="009945BB" w:rsidRDefault="00D47421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90192A"/>
          <w:sz w:val="24"/>
          <w:szCs w:val="24"/>
        </w:rPr>
        <w:t>Figura</w:t>
      </w:r>
      <w:proofErr w:type="spellEnd"/>
      <w:r>
        <w:rPr>
          <w:rFonts w:ascii="Calibri" w:eastAsia="Calibri" w:hAnsi="Calibri" w:cs="Calibri"/>
          <w:b/>
          <w:color w:val="90192A"/>
          <w:sz w:val="24"/>
          <w:szCs w:val="24"/>
        </w:rPr>
        <w:t xml:space="preserve"> 1: Mariposa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972B5E1" w14:textId="77777777" w:rsidR="009945BB" w:rsidRDefault="009945BB">
      <w:pPr>
        <w:rPr>
          <w:rFonts w:ascii="Calibri" w:eastAsia="Calibri" w:hAnsi="Calibri" w:cs="Calibri"/>
          <w:sz w:val="24"/>
          <w:szCs w:val="24"/>
        </w:rPr>
      </w:pPr>
    </w:p>
    <w:p w14:paraId="30B8313C" w14:textId="6303B624" w:rsidR="009945BB" w:rsidRDefault="00D47421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Perímetro</w:t>
      </w:r>
      <w:proofErr w:type="spellEnd"/>
      <w:r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Área</w:t>
      </w:r>
      <w:proofErr w:type="spellEnd"/>
      <w:r>
        <w:rPr>
          <w:rFonts w:ascii="Calibri" w:eastAsia="Calibri" w:hAnsi="Calibri" w:cs="Calibri"/>
          <w:sz w:val="24"/>
          <w:szCs w:val="24"/>
        </w:rPr>
        <w:t>_____________________</w:t>
      </w:r>
    </w:p>
    <w:p w14:paraId="2545A2FD" w14:textId="77777777" w:rsidR="009945BB" w:rsidRDefault="009945BB">
      <w:pPr>
        <w:rPr>
          <w:rFonts w:ascii="Calibri" w:eastAsia="Calibri" w:hAnsi="Calibri" w:cs="Calibri"/>
          <w:sz w:val="24"/>
          <w:szCs w:val="24"/>
        </w:rPr>
      </w:pPr>
    </w:p>
    <w:p w14:paraId="7B8A95BB" w14:textId="77777777" w:rsidR="009945BB" w:rsidRDefault="00000000">
      <w:pPr>
        <w:jc w:val="center"/>
      </w:pPr>
      <w:r>
        <w:rPr>
          <w:noProof/>
        </w:rPr>
        <w:drawing>
          <wp:inline distT="114300" distB="114300" distL="114300" distR="114300" wp14:anchorId="47D0EA1D" wp14:editId="34B230C7">
            <wp:extent cx="5943600" cy="42799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9F0E43" w14:textId="77777777" w:rsidR="009945BB" w:rsidRDefault="00000000">
      <w:r>
        <w:br w:type="page"/>
      </w:r>
    </w:p>
    <w:p w14:paraId="06F2E667" w14:textId="0C490399" w:rsidR="009945BB" w:rsidRDefault="00D47421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90192A"/>
          <w:sz w:val="24"/>
          <w:szCs w:val="24"/>
        </w:rPr>
        <w:lastRenderedPageBreak/>
        <w:t>Figura</w:t>
      </w:r>
      <w:proofErr w:type="spellEnd"/>
      <w:r>
        <w:rPr>
          <w:rFonts w:ascii="Calibri" w:eastAsia="Calibri" w:hAnsi="Calibri" w:cs="Calibri"/>
          <w:b/>
          <w:color w:val="90192A"/>
          <w:sz w:val="24"/>
          <w:szCs w:val="24"/>
        </w:rPr>
        <w:t xml:space="preserve"> 2: Paleta</w:t>
      </w:r>
    </w:p>
    <w:p w14:paraId="2F7DAA87" w14:textId="77777777" w:rsidR="009945BB" w:rsidRDefault="009945BB">
      <w:pPr>
        <w:rPr>
          <w:rFonts w:ascii="Calibri" w:eastAsia="Calibri" w:hAnsi="Calibri" w:cs="Calibri"/>
          <w:sz w:val="24"/>
          <w:szCs w:val="24"/>
        </w:rPr>
      </w:pPr>
    </w:p>
    <w:p w14:paraId="0303BDDC" w14:textId="6E0415BE" w:rsidR="009945BB" w:rsidRDefault="00D47421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Perímetro</w:t>
      </w:r>
      <w:proofErr w:type="spellEnd"/>
      <w:r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Área</w:t>
      </w:r>
      <w:proofErr w:type="spellEnd"/>
      <w:r>
        <w:rPr>
          <w:rFonts w:ascii="Calibri" w:eastAsia="Calibri" w:hAnsi="Calibri" w:cs="Calibri"/>
          <w:sz w:val="24"/>
          <w:szCs w:val="24"/>
        </w:rPr>
        <w:t>_____________________</w:t>
      </w:r>
    </w:p>
    <w:p w14:paraId="419758F8" w14:textId="77777777" w:rsidR="009945BB" w:rsidRDefault="009945BB">
      <w:pPr>
        <w:rPr>
          <w:rFonts w:ascii="Calibri" w:eastAsia="Calibri" w:hAnsi="Calibri" w:cs="Calibri"/>
          <w:sz w:val="24"/>
          <w:szCs w:val="24"/>
        </w:rPr>
      </w:pPr>
    </w:p>
    <w:p w14:paraId="663CF6D7" w14:textId="77777777" w:rsidR="009945BB" w:rsidRDefault="00000000">
      <w:pPr>
        <w:jc w:val="center"/>
      </w:pPr>
      <w:r>
        <w:rPr>
          <w:noProof/>
        </w:rPr>
        <w:drawing>
          <wp:inline distT="114300" distB="114300" distL="114300" distR="114300" wp14:anchorId="33061EC1" wp14:editId="0CD6B180">
            <wp:extent cx="4879667" cy="6443663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9667" cy="6443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4BD6714B" w14:textId="2051F3ED" w:rsidR="009945BB" w:rsidRDefault="00D47421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90192A"/>
          <w:sz w:val="24"/>
          <w:szCs w:val="24"/>
        </w:rPr>
        <w:lastRenderedPageBreak/>
        <w:t>Figura</w:t>
      </w:r>
      <w:proofErr w:type="spellEnd"/>
      <w:r>
        <w:rPr>
          <w:rFonts w:ascii="Calibri" w:eastAsia="Calibri" w:hAnsi="Calibri" w:cs="Calibri"/>
          <w:b/>
          <w:color w:val="90192A"/>
          <w:sz w:val="24"/>
          <w:szCs w:val="24"/>
        </w:rPr>
        <w:t xml:space="preserve"> 3: Pez</w:t>
      </w:r>
    </w:p>
    <w:p w14:paraId="7CC52641" w14:textId="77777777" w:rsidR="009945BB" w:rsidRDefault="009945BB">
      <w:pPr>
        <w:rPr>
          <w:rFonts w:ascii="Calibri" w:eastAsia="Calibri" w:hAnsi="Calibri" w:cs="Calibri"/>
          <w:sz w:val="24"/>
          <w:szCs w:val="24"/>
        </w:rPr>
      </w:pPr>
    </w:p>
    <w:p w14:paraId="32598DEA" w14:textId="30C67556" w:rsidR="009945BB" w:rsidRDefault="00D47421">
      <w:p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Perímetro</w:t>
      </w:r>
      <w:proofErr w:type="spellEnd"/>
      <w:r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z w:val="24"/>
          <w:szCs w:val="24"/>
        </w:rPr>
        <w:t>Área</w:t>
      </w:r>
      <w:proofErr w:type="spellEnd"/>
      <w:r>
        <w:rPr>
          <w:rFonts w:ascii="Calibri" w:eastAsia="Calibri" w:hAnsi="Calibri" w:cs="Calibri"/>
          <w:sz w:val="24"/>
          <w:szCs w:val="24"/>
        </w:rPr>
        <w:t>_____________________</w:t>
      </w:r>
    </w:p>
    <w:p w14:paraId="30A61F0D" w14:textId="77777777" w:rsidR="009945BB" w:rsidRDefault="009945BB"/>
    <w:p w14:paraId="700215C7" w14:textId="77777777" w:rsidR="009945BB" w:rsidRDefault="00000000">
      <w:r>
        <w:rPr>
          <w:noProof/>
        </w:rPr>
        <w:drawing>
          <wp:inline distT="114300" distB="114300" distL="114300" distR="114300" wp14:anchorId="236437BF" wp14:editId="56BB4F5C">
            <wp:extent cx="5943600" cy="48387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0A6E41" w14:textId="77777777" w:rsidR="009945BB" w:rsidRDefault="009945BB"/>
    <w:p w14:paraId="7A3469EF" w14:textId="77777777" w:rsidR="009945BB" w:rsidRDefault="009945BB"/>
    <w:sectPr w:rsidR="009945B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6E008" w14:textId="77777777" w:rsidR="00F4463F" w:rsidRDefault="00F4463F">
      <w:pPr>
        <w:spacing w:line="240" w:lineRule="auto"/>
      </w:pPr>
      <w:r>
        <w:separator/>
      </w:r>
    </w:p>
  </w:endnote>
  <w:endnote w:type="continuationSeparator" w:id="0">
    <w:p w14:paraId="13F49D7C" w14:textId="77777777" w:rsidR="00F4463F" w:rsidRDefault="00F446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0EBB8" w14:textId="35E48900" w:rsidR="009945BB" w:rsidRDefault="00850B7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49D7537" wp14:editId="42B0350C">
              <wp:simplePos x="0" y="0"/>
              <wp:positionH relativeFrom="column">
                <wp:posOffset>2459355</wp:posOffset>
              </wp:positionH>
              <wp:positionV relativeFrom="paragraph">
                <wp:posOffset>34290</wp:posOffset>
              </wp:positionV>
              <wp:extent cx="3425190" cy="30353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5190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5C65DB" w14:textId="2654357A" w:rsidR="009945BB" w:rsidRPr="00085A2C" w:rsidRDefault="00085A2C" w:rsidP="006E6B52">
                          <w:pPr>
                            <w:spacing w:line="240" w:lineRule="auto"/>
                            <w:jc w:val="center"/>
                            <w:textDirection w:val="btLr"/>
                            <w:rPr>
                              <w:rFonts w:ascii="Calibri" w:hAnsi="Calibri" w:cs="Calibri"/>
                              <w:lang w:val="en-US"/>
                            </w:rPr>
                          </w:pPr>
                          <w:r w:rsidRPr="00085A2C">
                            <w:rPr>
                              <w:rFonts w:ascii="Calibri" w:hAnsi="Calibri" w:cs="Calibri"/>
                              <w:b/>
                              <w:smallCaps/>
                              <w:color w:val="2D2D2D"/>
                              <w:sz w:val="24"/>
                              <w:lang w:val="en-US"/>
                            </w:rPr>
                            <w:t>COMPOSITE FIGURES IN ARCHITECTURE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49D7537" id="Rectangle 1" o:spid="_x0000_s1026" style="position:absolute;margin-left:193.65pt;margin-top:2.7pt;width:269.7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" filled="f" stroked="f">
              <v:textbox inset="2.53958mm,1.2694mm,2.53958mm,1.2694mm">
                <w:txbxContent>
                  <w:p w14:paraId="475C65DB" w14:textId="2654357A" w:rsidR="009945BB" w:rsidRPr="00085A2C" w:rsidRDefault="00085A2C" w:rsidP="006E6B52">
                    <w:pPr>
                      <w:spacing w:line="240" w:lineRule="auto"/>
                      <w:jc w:val="center"/>
                      <w:textDirection w:val="btLr"/>
                      <w:rPr>
                        <w:rFonts w:ascii="Calibri" w:hAnsi="Calibri" w:cs="Calibri"/>
                        <w:lang w:val="en-US"/>
                      </w:rPr>
                    </w:pPr>
                    <w:r w:rsidRPr="00085A2C">
                      <w:rPr>
                        <w:rFonts w:ascii="Calibri" w:hAnsi="Calibri" w:cs="Calibri"/>
                        <w:b/>
                        <w:smallCaps/>
                        <w:color w:val="2D2D2D"/>
                        <w:sz w:val="24"/>
                        <w:lang w:val="en-US"/>
                      </w:rPr>
                      <w:t>COMPOSITE FIGURES IN ARCHITECTURE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D19903B" wp14:editId="1996A121">
          <wp:simplePos x="0" y="0"/>
          <wp:positionH relativeFrom="column">
            <wp:posOffset>1371600</wp:posOffset>
          </wp:positionH>
          <wp:positionV relativeFrom="paragraph">
            <wp:posOffset>47625</wp:posOffset>
          </wp:positionV>
          <wp:extent cx="4572000" cy="31686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61678" w14:textId="77777777" w:rsidR="00F4463F" w:rsidRDefault="00F4463F">
      <w:pPr>
        <w:spacing w:line="240" w:lineRule="auto"/>
      </w:pPr>
      <w:r>
        <w:separator/>
      </w:r>
    </w:p>
  </w:footnote>
  <w:footnote w:type="continuationSeparator" w:id="0">
    <w:p w14:paraId="5DF5A6D6" w14:textId="77777777" w:rsidR="00F4463F" w:rsidRDefault="00F446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9A287" w14:textId="242110A1" w:rsidR="009945BB" w:rsidRDefault="004D216D">
    <w:pPr>
      <w:rPr>
        <w:rFonts w:ascii="Calibri" w:eastAsia="Calibri" w:hAnsi="Calibri" w:cs="Calibri"/>
        <w:b/>
        <w:sz w:val="32"/>
        <w:szCs w:val="32"/>
      </w:rPr>
    </w:pPr>
    <w:r>
      <w:rPr>
        <w:rFonts w:ascii="Calibri" w:eastAsia="Calibri" w:hAnsi="Calibri" w:cs="Calibri"/>
        <w:b/>
        <w:sz w:val="32"/>
        <w:szCs w:val="32"/>
      </w:rPr>
      <w:t>HOJA DE ESTUDIANTES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BB"/>
    <w:rsid w:val="00085A2C"/>
    <w:rsid w:val="001A1CEB"/>
    <w:rsid w:val="003F607E"/>
    <w:rsid w:val="004D216D"/>
    <w:rsid w:val="00511D0E"/>
    <w:rsid w:val="006B1EA7"/>
    <w:rsid w:val="006E6B52"/>
    <w:rsid w:val="00805300"/>
    <w:rsid w:val="00814FE4"/>
    <w:rsid w:val="00850B7C"/>
    <w:rsid w:val="00945F00"/>
    <w:rsid w:val="009945BB"/>
    <w:rsid w:val="00D47421"/>
    <w:rsid w:val="00D646E6"/>
    <w:rsid w:val="00ED2E22"/>
    <w:rsid w:val="00F4463F"/>
    <w:rsid w:val="00F9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2C1BE"/>
  <w15:docId w15:val="{885D6A92-64F7-5B44-B329-ED9BAC16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E6B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52"/>
  </w:style>
  <w:style w:type="paragraph" w:styleId="Footer">
    <w:name w:val="footer"/>
    <w:basedOn w:val="Normal"/>
    <w:link w:val="FooterChar"/>
    <w:uiPriority w:val="99"/>
    <w:unhideWhenUsed/>
    <w:rsid w:val="006E6B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Composite Figures in Architecture</dc:title>
  <dc:subject/>
  <dc:creator>K20 Center</dc:creator>
  <cp:keywords/>
  <dc:description/>
  <cp:lastModifiedBy>McNaughton, Jason M.</cp:lastModifiedBy>
  <cp:revision>7</cp:revision>
  <dcterms:created xsi:type="dcterms:W3CDTF">2024-12-06T16:48:00Z</dcterms:created>
  <dcterms:modified xsi:type="dcterms:W3CDTF">2025-01-29T21:08:00Z</dcterms:modified>
  <cp:category/>
</cp:coreProperties>
</file>