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C56DE5" w14:textId="376E66C7" w:rsidR="00ED31C4" w:rsidRDefault="003314B7">
      <w:pPr>
        <w:pStyle w:val="Title"/>
      </w:pPr>
      <w:r>
        <w:t>gravity simulation handout</w:t>
      </w:r>
    </w:p>
    <w:p w14:paraId="51A4CA74" w14:textId="77777777" w:rsidR="003314B7" w:rsidRDefault="003314B7" w:rsidP="003314B7">
      <w:pPr>
        <w:spacing w:after="0" w:line="240" w:lineRule="auto"/>
      </w:pPr>
      <w:r>
        <w:t xml:space="preserve">Pull up the Phet simulation on the force of gravity: </w:t>
      </w:r>
      <w:hyperlink r:id="rId8">
        <w:r>
          <w:rPr>
            <w:color w:val="0563C1"/>
            <w:u w:val="single"/>
          </w:rPr>
          <w:t>https://phet.colorado.edu/en/simulations/gravity-force-lab</w:t>
        </w:r>
      </w:hyperlink>
    </w:p>
    <w:p w14:paraId="39F7961D" w14:textId="77777777" w:rsidR="003314B7" w:rsidRDefault="003314B7" w:rsidP="003314B7">
      <w:pPr>
        <w:widowControl w:val="0"/>
        <w:spacing w:after="0" w:line="240" w:lineRule="auto"/>
      </w:pPr>
    </w:p>
    <w:p w14:paraId="6A46A56F" w14:textId="502377AF" w:rsidR="003314B7" w:rsidRDefault="003314B7" w:rsidP="003314B7">
      <w:pPr>
        <w:spacing w:after="0" w:line="240" w:lineRule="auto"/>
      </w:pPr>
      <w:r>
        <w:t>The simulation displays the force of gravity between object 1 and object 2. Play around with the simulation</w:t>
      </w:r>
      <w:r w:rsidR="00E6554A">
        <w:t xml:space="preserve"> </w:t>
      </w:r>
      <w:r>
        <w:t>and answer the following questions</w:t>
      </w:r>
      <w:r w:rsidR="00E6554A">
        <w:t>.</w:t>
      </w:r>
    </w:p>
    <w:p w14:paraId="3345776E" w14:textId="77777777" w:rsidR="003314B7" w:rsidRDefault="003314B7" w:rsidP="003314B7">
      <w:pPr>
        <w:spacing w:after="0" w:line="240" w:lineRule="auto"/>
      </w:pPr>
    </w:p>
    <w:p w14:paraId="0B038437" w14:textId="77777777" w:rsidR="003314B7" w:rsidRDefault="003314B7" w:rsidP="003314B7">
      <w:pPr>
        <w:pBdr>
          <w:top w:val="nil"/>
          <w:left w:val="nil"/>
          <w:bottom w:val="nil"/>
          <w:right w:val="nil"/>
          <w:between w:val="nil"/>
        </w:pBdr>
        <w:spacing w:after="0" w:line="240" w:lineRule="auto"/>
        <w:rPr>
          <w:color w:val="000000"/>
        </w:rPr>
      </w:pPr>
      <w:r>
        <w:rPr>
          <w:color w:val="000000"/>
        </w:rPr>
        <w:t xml:space="preserve">1) What variables can be </w:t>
      </w:r>
      <w:r>
        <w:t>changed</w:t>
      </w:r>
      <w:r>
        <w:rPr>
          <w:color w:val="000000"/>
        </w:rPr>
        <w:t xml:space="preserve"> in the simulation to affect the value of the force of gravity?</w:t>
      </w:r>
    </w:p>
    <w:p w14:paraId="20F3EFE0" w14:textId="77777777" w:rsidR="003314B7" w:rsidRDefault="003314B7" w:rsidP="003314B7">
      <w:pPr>
        <w:pBdr>
          <w:top w:val="nil"/>
          <w:left w:val="nil"/>
          <w:bottom w:val="nil"/>
          <w:right w:val="nil"/>
          <w:between w:val="nil"/>
        </w:pBdr>
        <w:spacing w:after="0" w:line="240" w:lineRule="auto"/>
        <w:rPr>
          <w:color w:val="000000"/>
        </w:rPr>
      </w:pPr>
    </w:p>
    <w:p w14:paraId="49461933" w14:textId="77777777" w:rsidR="003314B7" w:rsidRDefault="003314B7" w:rsidP="003314B7">
      <w:pPr>
        <w:spacing w:after="0" w:line="240" w:lineRule="auto"/>
      </w:pPr>
    </w:p>
    <w:p w14:paraId="2141958B" w14:textId="77777777" w:rsidR="003314B7" w:rsidRDefault="003314B7" w:rsidP="003314B7">
      <w:pPr>
        <w:spacing w:after="0" w:line="240" w:lineRule="auto"/>
      </w:pPr>
      <w:r>
        <w:t>2) What is the relationship between the F</w:t>
      </w:r>
      <w:r>
        <w:rPr>
          <w:vertAlign w:val="subscript"/>
        </w:rPr>
        <w:t>12</w:t>
      </w:r>
      <w:r>
        <w:t xml:space="preserve"> and the F</w:t>
      </w:r>
      <w:r>
        <w:rPr>
          <w:vertAlign w:val="subscript"/>
        </w:rPr>
        <w:t>21</w:t>
      </w:r>
      <w:r>
        <w:t>?</w:t>
      </w:r>
    </w:p>
    <w:p w14:paraId="6C12AB11" w14:textId="77777777" w:rsidR="003314B7" w:rsidRDefault="003314B7" w:rsidP="003314B7">
      <w:pPr>
        <w:spacing w:after="0" w:line="240" w:lineRule="auto"/>
        <w:rPr>
          <w:i/>
        </w:rPr>
      </w:pPr>
    </w:p>
    <w:p w14:paraId="2339A683" w14:textId="77777777" w:rsidR="003314B7" w:rsidRDefault="003314B7" w:rsidP="003314B7">
      <w:pPr>
        <w:spacing w:after="0" w:line="240" w:lineRule="auto"/>
        <w:rPr>
          <w:i/>
        </w:rPr>
      </w:pPr>
    </w:p>
    <w:p w14:paraId="75B5A277" w14:textId="1CC41C7A" w:rsidR="003314B7" w:rsidRDefault="003314B7" w:rsidP="003314B7">
      <w:pPr>
        <w:spacing w:after="0" w:line="240" w:lineRule="auto"/>
      </w:pPr>
      <w:r>
        <w:t xml:space="preserve">3) Write down </w:t>
      </w:r>
      <w:r w:rsidR="00E6554A">
        <w:t>whether</w:t>
      </w:r>
      <w:r>
        <w:t xml:space="preserve"> an increase in each of the variables mentioned above causes the force of gravity to increase or decrease</w:t>
      </w:r>
      <w:r w:rsidR="00E6554A">
        <w:t>.</w:t>
      </w:r>
    </w:p>
    <w:p w14:paraId="542695E2" w14:textId="77777777" w:rsidR="003314B7" w:rsidRDefault="003314B7" w:rsidP="003314B7">
      <w:pPr>
        <w:spacing w:after="0" w:line="240" w:lineRule="auto"/>
      </w:pPr>
    </w:p>
    <w:p w14:paraId="6750D33E" w14:textId="77777777" w:rsidR="003314B7" w:rsidRDefault="003314B7" w:rsidP="003314B7">
      <w:pPr>
        <w:spacing w:after="0" w:line="240" w:lineRule="auto"/>
        <w:rPr>
          <w:i/>
        </w:rPr>
      </w:pPr>
    </w:p>
    <w:p w14:paraId="22C4F10E" w14:textId="77777777" w:rsidR="003314B7" w:rsidRDefault="003314B7" w:rsidP="003314B7">
      <w:pPr>
        <w:spacing w:after="0" w:line="240" w:lineRule="auto"/>
        <w:rPr>
          <w:i/>
        </w:rPr>
      </w:pPr>
    </w:p>
    <w:p w14:paraId="78605F67" w14:textId="77777777" w:rsidR="003314B7" w:rsidRDefault="003314B7" w:rsidP="003314B7">
      <w:pPr>
        <w:spacing w:after="0" w:line="240" w:lineRule="auto"/>
        <w:rPr>
          <w:i/>
        </w:rPr>
      </w:pPr>
    </w:p>
    <w:p w14:paraId="2438F0E6" w14:textId="77777777" w:rsidR="003314B7" w:rsidRDefault="003314B7" w:rsidP="003314B7">
      <w:pPr>
        <w:spacing w:after="0" w:line="240" w:lineRule="auto"/>
      </w:pPr>
      <w:r>
        <w:t xml:space="preserve">4) On each graph below, graph the </w:t>
      </w:r>
      <m:oMath>
        <m:sSub>
          <m:sSubPr>
            <m:ctrlPr>
              <w:rPr>
                <w:rFonts w:ascii="Cambria Math" w:hAnsi="Cambria Math"/>
              </w:rPr>
            </m:ctrlPr>
          </m:sSubPr>
          <m:e>
            <m:r>
              <w:rPr>
                <w:rFonts w:ascii="Cambria Math" w:hAnsi="Cambria Math"/>
              </w:rPr>
              <m:t>F</m:t>
            </m:r>
          </m:e>
          <m:sub>
            <m:r>
              <w:rPr>
                <w:rFonts w:ascii="Cambria Math" w:hAnsi="Cambria Math"/>
              </w:rPr>
              <m:t>g</m:t>
            </m:r>
          </m:sub>
        </m:sSub>
        <m:r>
          <w:rPr>
            <w:rFonts w:ascii="Cambria Math" w:hAnsi="Cambria Math"/>
          </w:rPr>
          <m:t xml:space="preserve"> </m:t>
        </m:r>
      </m:oMath>
      <w:r>
        <w:t>vs one of the variables from the simulation that affect the force of gravity. Use at least four points for each graph, and it is recommended to change the value in the simulator by a consistent amount for each variable. There may be extra graphs.</w:t>
      </w:r>
    </w:p>
    <w:p w14:paraId="377E7269" w14:textId="2A8528FF" w:rsidR="003314B7" w:rsidRDefault="003314B7" w:rsidP="003314B7">
      <w:pPr>
        <w:spacing w:after="0" w:line="240" w:lineRule="auto"/>
        <w:ind w:firstLine="720"/>
      </w:pPr>
      <w:r>
        <w:t>a) In the margin</w:t>
      </w:r>
      <w:r w:rsidR="00E6554A">
        <w:t>,</w:t>
      </w:r>
      <w:r>
        <w:t xml:space="preserve"> write out a table with the values from the simulator that you will plot.  </w:t>
      </w:r>
    </w:p>
    <w:p w14:paraId="08F7EB3B" w14:textId="77777777" w:rsidR="003314B7" w:rsidRDefault="003314B7" w:rsidP="003314B7">
      <w:pPr>
        <w:spacing w:after="0" w:line="240" w:lineRule="auto"/>
        <w:ind w:firstLine="720"/>
      </w:pPr>
      <w:r>
        <w:t>b) Clearly label the variable and unit for each axis on each graph.</w:t>
      </w:r>
    </w:p>
    <w:p w14:paraId="2A07FC0B" w14:textId="51828CB6" w:rsidR="003314B7" w:rsidRDefault="003314B7" w:rsidP="003314B7">
      <w:pPr>
        <w:spacing w:after="0" w:line="240" w:lineRule="auto"/>
        <w:ind w:firstLine="720"/>
      </w:pPr>
      <w:r>
        <w:t>c) Include a clearly marked scale for each axis and clearly mark the plotted points.</w:t>
      </w:r>
    </w:p>
    <w:p w14:paraId="0F5D0206" w14:textId="77777777" w:rsidR="003314B7" w:rsidRDefault="003314B7" w:rsidP="003314B7">
      <w:pPr>
        <w:spacing w:after="0" w:line="240" w:lineRule="auto"/>
        <w:ind w:firstLine="720"/>
      </w:pPr>
      <w:r>
        <w:t>d) Draw a best fit line or curve for each graph.</w:t>
      </w:r>
    </w:p>
    <w:p w14:paraId="7E23535A" w14:textId="77777777" w:rsidR="003314B7" w:rsidRDefault="003314B7" w:rsidP="003314B7">
      <w:pPr>
        <w:spacing w:after="0" w:line="240" w:lineRule="auto"/>
        <w:ind w:firstLine="720"/>
      </w:pPr>
    </w:p>
    <w:tbl>
      <w:tblPr>
        <w:tblW w:w="9360" w:type="dxa"/>
        <w:tblLayout w:type="fixed"/>
        <w:tblLook w:val="0600" w:firstRow="0" w:lastRow="0" w:firstColumn="0" w:lastColumn="0" w:noHBand="1" w:noVBand="1"/>
      </w:tblPr>
      <w:tblGrid>
        <w:gridCol w:w="4680"/>
        <w:gridCol w:w="4680"/>
      </w:tblGrid>
      <w:tr w:rsidR="003314B7" w14:paraId="2C859CD0" w14:textId="77777777" w:rsidTr="00403CFA">
        <w:tc>
          <w:tcPr>
            <w:tcW w:w="4680" w:type="dxa"/>
            <w:shd w:val="clear" w:color="auto" w:fill="auto"/>
            <w:tcMar>
              <w:top w:w="100" w:type="dxa"/>
              <w:left w:w="100" w:type="dxa"/>
              <w:bottom w:w="100" w:type="dxa"/>
              <w:right w:w="100" w:type="dxa"/>
            </w:tcMar>
          </w:tcPr>
          <w:p w14:paraId="2C41A639" w14:textId="77777777" w:rsidR="003314B7" w:rsidRDefault="003314B7" w:rsidP="00403CFA">
            <w:pPr>
              <w:spacing w:after="0" w:line="240" w:lineRule="auto"/>
              <w:jc w:val="center"/>
            </w:pPr>
            <w:r>
              <w:rPr>
                <w:noProof/>
              </w:rPr>
              <w:drawing>
                <wp:inline distT="114300" distB="114300" distL="114300" distR="114300" wp14:anchorId="75EF5230" wp14:editId="7930E815">
                  <wp:extent cx="2357438" cy="2357438"/>
                  <wp:effectExtent l="0" t="0" r="0" b="0"/>
                  <wp:docPr id="14"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4"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6D929C5D" w14:textId="77777777" w:rsidR="003314B7" w:rsidRDefault="003314B7" w:rsidP="00403CFA">
            <w:pPr>
              <w:spacing w:after="0" w:line="240" w:lineRule="auto"/>
              <w:jc w:val="center"/>
            </w:pPr>
            <w:r>
              <w:rPr>
                <w:noProof/>
              </w:rPr>
              <w:drawing>
                <wp:inline distT="114300" distB="114300" distL="114300" distR="114300" wp14:anchorId="64445627" wp14:editId="2CA9FEFF">
                  <wp:extent cx="2357438" cy="2357438"/>
                  <wp:effectExtent l="0" t="0" r="0" b="0"/>
                  <wp:docPr id="16"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r>
    </w:tbl>
    <w:p w14:paraId="1CDDA950" w14:textId="77777777" w:rsidR="003314B7" w:rsidRDefault="003314B7" w:rsidP="003314B7">
      <w:pPr>
        <w:spacing w:after="0" w:line="240" w:lineRule="auto"/>
      </w:pPr>
    </w:p>
    <w:p w14:paraId="7EB51C0E" w14:textId="77777777" w:rsidR="003314B7" w:rsidRDefault="003314B7" w:rsidP="003314B7">
      <w:pPr>
        <w:spacing w:after="0" w:line="240" w:lineRule="auto"/>
        <w:jc w:val="right"/>
      </w:pPr>
      <w:r>
        <w:t>More graphs on the next page.</w:t>
      </w:r>
    </w:p>
    <w:tbl>
      <w:tblPr>
        <w:tblW w:w="9360" w:type="dxa"/>
        <w:tblLayout w:type="fixed"/>
        <w:tblLook w:val="0600" w:firstRow="0" w:lastRow="0" w:firstColumn="0" w:lastColumn="0" w:noHBand="1" w:noVBand="1"/>
      </w:tblPr>
      <w:tblGrid>
        <w:gridCol w:w="4680"/>
        <w:gridCol w:w="4680"/>
      </w:tblGrid>
      <w:tr w:rsidR="003314B7" w14:paraId="203A98CF" w14:textId="77777777" w:rsidTr="00403CFA">
        <w:tc>
          <w:tcPr>
            <w:tcW w:w="4680" w:type="dxa"/>
            <w:shd w:val="clear" w:color="auto" w:fill="auto"/>
            <w:tcMar>
              <w:top w:w="100" w:type="dxa"/>
              <w:left w:w="100" w:type="dxa"/>
              <w:bottom w:w="100" w:type="dxa"/>
              <w:right w:w="100" w:type="dxa"/>
            </w:tcMar>
          </w:tcPr>
          <w:p w14:paraId="0502358F" w14:textId="77777777" w:rsidR="003314B7" w:rsidRDefault="003314B7" w:rsidP="00403CFA">
            <w:pPr>
              <w:spacing w:after="0" w:line="240" w:lineRule="auto"/>
              <w:jc w:val="center"/>
            </w:pPr>
            <w:r>
              <w:rPr>
                <w:noProof/>
              </w:rPr>
              <w:lastRenderedPageBreak/>
              <w:drawing>
                <wp:inline distT="114300" distB="114300" distL="114300" distR="114300" wp14:anchorId="10A83489" wp14:editId="1FF43294">
                  <wp:extent cx="2357438" cy="2357438"/>
                  <wp:effectExtent l="0" t="0" r="0" b="0"/>
                  <wp:docPr id="15"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5"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40CD54CA" w14:textId="77777777" w:rsidR="003314B7" w:rsidRDefault="003314B7" w:rsidP="00403CFA">
            <w:pPr>
              <w:spacing w:after="0" w:line="240" w:lineRule="auto"/>
              <w:jc w:val="center"/>
            </w:pPr>
            <w:r>
              <w:rPr>
                <w:noProof/>
              </w:rPr>
              <w:drawing>
                <wp:inline distT="114300" distB="114300" distL="114300" distR="114300" wp14:anchorId="76452431" wp14:editId="558A5021">
                  <wp:extent cx="2357438" cy="2357438"/>
                  <wp:effectExtent l="0" t="0" r="0" b="0"/>
                  <wp:docPr id="17"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7"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r>
    </w:tbl>
    <w:p w14:paraId="0305055C" w14:textId="539A5626" w:rsidR="003314B7" w:rsidRDefault="003314B7" w:rsidP="003314B7">
      <w:pPr>
        <w:spacing w:after="0" w:line="240" w:lineRule="auto"/>
      </w:pPr>
      <w:r>
        <w:t>5) For the variable that was not linear above</w:t>
      </w:r>
      <w:r w:rsidR="00E6554A">
        <w:t>,</w:t>
      </w:r>
      <w:r>
        <w:t xml:space="preserve"> use the additional graphs below to find the linear relationship between the </w:t>
      </w:r>
      <m:oMath>
        <m:sSub>
          <m:sSubPr>
            <m:ctrlPr>
              <w:rPr>
                <w:rFonts w:ascii="Cambria Math" w:hAnsi="Cambria Math"/>
              </w:rPr>
            </m:ctrlPr>
          </m:sSubPr>
          <m:e>
            <m:r>
              <w:rPr>
                <w:rFonts w:ascii="Cambria Math" w:hAnsi="Cambria Math"/>
              </w:rPr>
              <m:t>F</m:t>
            </m:r>
          </m:e>
          <m:sub>
            <m:r>
              <w:rPr>
                <w:rFonts w:ascii="Cambria Math" w:hAnsi="Cambria Math"/>
              </w:rPr>
              <m:t>g</m:t>
            </m:r>
          </m:sub>
        </m:sSub>
      </m:oMath>
      <w:r>
        <w:t xml:space="preserve"> and the variable.</w:t>
      </w:r>
    </w:p>
    <w:p w14:paraId="72AB4AD3" w14:textId="749F011F" w:rsidR="003314B7" w:rsidRDefault="003314B7" w:rsidP="003314B7">
      <w:pPr>
        <w:spacing w:after="0" w:line="240" w:lineRule="auto"/>
        <w:ind w:firstLine="720"/>
      </w:pPr>
      <w:r>
        <w:t>a) In the margin</w:t>
      </w:r>
      <w:r w:rsidR="00E6554A">
        <w:t>,</w:t>
      </w:r>
      <w:r>
        <w:t xml:space="preserve"> write out a table with the values from </w:t>
      </w:r>
      <w:r w:rsidR="00E6554A">
        <w:t>which</w:t>
      </w:r>
      <w:r>
        <w:t xml:space="preserve"> you will plot.  </w:t>
      </w:r>
    </w:p>
    <w:p w14:paraId="30626788" w14:textId="77777777" w:rsidR="003314B7" w:rsidRDefault="003314B7" w:rsidP="003314B7">
      <w:pPr>
        <w:spacing w:after="0" w:line="240" w:lineRule="auto"/>
        <w:ind w:firstLine="720"/>
      </w:pPr>
      <w:r>
        <w:t>b) Clearly label the variable and unit for each axis on each graph.</w:t>
      </w:r>
    </w:p>
    <w:p w14:paraId="4A2AA5F2" w14:textId="12FAE77E" w:rsidR="003314B7" w:rsidRDefault="003314B7" w:rsidP="003314B7">
      <w:pPr>
        <w:spacing w:after="0" w:line="240" w:lineRule="auto"/>
        <w:ind w:firstLine="720"/>
      </w:pPr>
      <w:r>
        <w:t>c) Include a clearly marked scale for each axis and clearly mark the plotted points.</w:t>
      </w:r>
    </w:p>
    <w:p w14:paraId="612D1113" w14:textId="77777777" w:rsidR="003314B7" w:rsidRDefault="003314B7" w:rsidP="003314B7">
      <w:pPr>
        <w:spacing w:after="0" w:line="240" w:lineRule="auto"/>
        <w:ind w:firstLine="720"/>
      </w:pPr>
      <w:r>
        <w:t>d) Draw a best fit line or curve for each graph.</w:t>
      </w:r>
    </w:p>
    <w:tbl>
      <w:tblPr>
        <w:tblW w:w="9360" w:type="dxa"/>
        <w:tblLayout w:type="fixed"/>
        <w:tblLook w:val="0600" w:firstRow="0" w:lastRow="0" w:firstColumn="0" w:lastColumn="0" w:noHBand="1" w:noVBand="1"/>
      </w:tblPr>
      <w:tblGrid>
        <w:gridCol w:w="4680"/>
        <w:gridCol w:w="4680"/>
      </w:tblGrid>
      <w:tr w:rsidR="003314B7" w14:paraId="0AE603A9" w14:textId="77777777" w:rsidTr="00403CFA">
        <w:tc>
          <w:tcPr>
            <w:tcW w:w="4680" w:type="dxa"/>
            <w:shd w:val="clear" w:color="auto" w:fill="auto"/>
            <w:tcMar>
              <w:top w:w="100" w:type="dxa"/>
              <w:left w:w="100" w:type="dxa"/>
              <w:bottom w:w="100" w:type="dxa"/>
              <w:right w:w="100" w:type="dxa"/>
            </w:tcMar>
          </w:tcPr>
          <w:p w14:paraId="18F4EFC7" w14:textId="77777777" w:rsidR="003314B7" w:rsidRDefault="003314B7" w:rsidP="00403CFA">
            <w:pPr>
              <w:spacing w:after="0" w:line="240" w:lineRule="auto"/>
              <w:jc w:val="center"/>
            </w:pPr>
            <w:r>
              <w:rPr>
                <w:noProof/>
              </w:rPr>
              <w:drawing>
                <wp:inline distT="114300" distB="114300" distL="114300" distR="114300" wp14:anchorId="3630E438" wp14:editId="0CB01735">
                  <wp:extent cx="2357438" cy="2357438"/>
                  <wp:effectExtent l="0" t="0" r="0" b="0"/>
                  <wp:docPr id="12"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2"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079F7206" w14:textId="77777777" w:rsidR="003314B7" w:rsidRDefault="003314B7" w:rsidP="00403CFA">
            <w:pPr>
              <w:spacing w:after="0" w:line="240" w:lineRule="auto"/>
              <w:jc w:val="center"/>
            </w:pPr>
            <w:r>
              <w:rPr>
                <w:noProof/>
              </w:rPr>
              <w:drawing>
                <wp:inline distT="114300" distB="114300" distL="114300" distR="114300" wp14:anchorId="5A76FE14" wp14:editId="21FE3D74">
                  <wp:extent cx="2357438" cy="2357438"/>
                  <wp:effectExtent l="0" t="0" r="0" b="0"/>
                  <wp:docPr id="132802104" name="Picture 132802104"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2802104" name="Picture 132802104"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r>
    </w:tbl>
    <w:p w14:paraId="352715B4" w14:textId="77777777" w:rsidR="003314B7" w:rsidRDefault="003314B7" w:rsidP="003314B7">
      <w:pPr>
        <w:spacing w:after="0" w:line="240" w:lineRule="auto"/>
        <w:rPr>
          <w:sz w:val="10"/>
          <w:szCs w:val="10"/>
        </w:rPr>
      </w:pPr>
    </w:p>
    <w:p w14:paraId="377873C8" w14:textId="77777777" w:rsidR="003314B7" w:rsidRDefault="003314B7" w:rsidP="003314B7">
      <w:pPr>
        <w:spacing w:after="0" w:line="240" w:lineRule="auto"/>
      </w:pPr>
      <w:r>
        <w:t>6) Based on your graphs in the questions above, make statements of how to make each of the variables directly related to the force of gravity. If the variable is indirectly related, then relate it to the reciprocal relationship of the variable.</w:t>
      </w:r>
    </w:p>
    <w:p w14:paraId="22FE8DE2" w14:textId="77777777" w:rsidR="003314B7" w:rsidRDefault="003314B7" w:rsidP="003314B7">
      <w:pPr>
        <w:spacing w:after="0" w:line="240" w:lineRule="auto"/>
      </w:pPr>
    </w:p>
    <w:p w14:paraId="1A95E2DB" w14:textId="77777777" w:rsidR="003314B7" w:rsidRDefault="003314B7" w:rsidP="003314B7">
      <w:pPr>
        <w:spacing w:after="0" w:line="240" w:lineRule="auto"/>
      </w:pPr>
    </w:p>
    <w:p w14:paraId="032CB78A" w14:textId="77777777" w:rsidR="003314B7" w:rsidRDefault="003314B7" w:rsidP="003314B7">
      <w:pPr>
        <w:spacing w:after="0" w:line="240" w:lineRule="auto"/>
      </w:pPr>
    </w:p>
    <w:p w14:paraId="6589E3A6" w14:textId="77777777" w:rsidR="003314B7" w:rsidRDefault="003314B7" w:rsidP="003314B7">
      <w:pPr>
        <w:spacing w:after="0" w:line="240" w:lineRule="auto"/>
      </w:pPr>
      <w:r>
        <w:t>7) Write out a relationship of the Force of Gravity related to all of the variables at once and multiply all of the variables by the constant G, which will stand for the gravitational constant between all masses. This is Newton’s Universal Law of Gravity.</w:t>
      </w:r>
    </w:p>
    <w:p w14:paraId="762D8164" w14:textId="77777777" w:rsidR="003314B7" w:rsidRPr="003314B7" w:rsidRDefault="003314B7" w:rsidP="003314B7"/>
    <w:sectPr w:rsidR="003314B7" w:rsidRPr="003314B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AC1F" w14:textId="77777777" w:rsidR="007F36F8" w:rsidRDefault="007F36F8">
      <w:pPr>
        <w:spacing w:after="0" w:line="240" w:lineRule="auto"/>
      </w:pPr>
      <w:r>
        <w:separator/>
      </w:r>
    </w:p>
  </w:endnote>
  <w:endnote w:type="continuationSeparator" w:id="0">
    <w:p w14:paraId="78AD911B" w14:textId="77777777" w:rsidR="007F36F8" w:rsidRDefault="007F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1046"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4FA" w14:textId="77777777" w:rsidR="00ED31C4"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65830D22" wp14:editId="6F9BC2FA">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593EF73" wp14:editId="5755E7B7">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5A748A0" w14:textId="77DBB57A" w:rsidR="00ED31C4" w:rsidRDefault="003314B7">
                          <w:pPr>
                            <w:spacing w:after="0" w:line="240" w:lineRule="auto"/>
                            <w:jc w:val="right"/>
                            <w:textDirection w:val="btLr"/>
                          </w:pPr>
                          <w:r>
                            <w:rPr>
                              <w:rFonts w:ascii="Arial" w:eastAsia="Arial" w:hAnsi="Arial" w:cs="Arial"/>
                              <w:b/>
                              <w:smallCaps/>
                              <w:color w:val="2D2D2D"/>
                            </w:rPr>
                            <w:t>More Attractive Than You Think</w:t>
                          </w:r>
                        </w:p>
                      </w:txbxContent>
                    </wps:txbx>
                    <wps:bodyPr spcFirstLastPara="1" wrap="square" lIns="91425" tIns="45700" rIns="91425" bIns="45700" anchor="t" anchorCtr="0">
                      <a:noAutofit/>
                    </wps:bodyPr>
                  </wps:wsp>
                </a:graphicData>
              </a:graphic>
            </wp:anchor>
          </w:drawing>
        </mc:Choice>
        <mc:Fallback>
          <w:pict>
            <v:rect w14:anchorId="4593EF73"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15A748A0" w14:textId="77DBB57A" w:rsidR="00ED31C4" w:rsidRDefault="003314B7">
                    <w:pPr>
                      <w:spacing w:after="0" w:line="240" w:lineRule="auto"/>
                      <w:jc w:val="right"/>
                      <w:textDirection w:val="btLr"/>
                    </w:pPr>
                    <w:r>
                      <w:rPr>
                        <w:rFonts w:ascii="Arial" w:eastAsia="Arial" w:hAnsi="Arial" w:cs="Arial"/>
                        <w:b/>
                        <w:smallCaps/>
                        <w:color w:val="2D2D2D"/>
                      </w:rPr>
                      <w:t>More Attractive Than You Think</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2135"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052E" w14:textId="77777777" w:rsidR="007F36F8" w:rsidRDefault="007F36F8">
      <w:pPr>
        <w:spacing w:after="0" w:line="240" w:lineRule="auto"/>
      </w:pPr>
      <w:r>
        <w:separator/>
      </w:r>
    </w:p>
  </w:footnote>
  <w:footnote w:type="continuationSeparator" w:id="0">
    <w:p w14:paraId="77A6962C" w14:textId="77777777" w:rsidR="007F36F8" w:rsidRDefault="007F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18B7"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C61A" w14:textId="347E9AD4" w:rsidR="00ED31C4" w:rsidRDefault="003314B7">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Name 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43B4"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80B2A"/>
    <w:multiLevelType w:val="multilevel"/>
    <w:tmpl w:val="0E88B53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62804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C4"/>
    <w:rsid w:val="003314B7"/>
    <w:rsid w:val="006B694D"/>
    <w:rsid w:val="007F36F8"/>
    <w:rsid w:val="00B87642"/>
    <w:rsid w:val="00D3767E"/>
    <w:rsid w:val="00E6554A"/>
    <w:rsid w:val="00ED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3467"/>
  <w15:docId w15:val="{E7577419-4E7D-48A1-93F0-3A0C18E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gravity-force-la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1826</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Attractive Than You Think</dc:title>
  <dc:subject/>
  <dc:creator>K20 Center</dc:creator>
  <cp:keywords/>
  <dc:description/>
  <cp:lastModifiedBy>Lopez, Araceli</cp:lastModifiedBy>
  <cp:revision>3</cp:revision>
  <dcterms:created xsi:type="dcterms:W3CDTF">2023-08-01T13:05:00Z</dcterms:created>
  <dcterms:modified xsi:type="dcterms:W3CDTF">2024-02-01T18:27:00Z</dcterms:modified>
  <cp:category/>
</cp:coreProperties>
</file>