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A967" w14:textId="1C33F399" w:rsidR="002D2BA8" w:rsidRPr="002D2BA8" w:rsidRDefault="002D2BA8" w:rsidP="002D2BA8">
      <w:pPr>
        <w:pStyle w:val="Heading1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  <w:lang w:val="es"/>
        </w:rPr>
        <w:t>ENSAYO PERSUASIVO: ¿SE HA CUMPLIDO EL SUEÑO DEL DR. KING SOBRE LAS RELACIONES RACIALES?</w:t>
      </w:r>
    </w:p>
    <w:p w14:paraId="7BCEB1DA" w14:textId="77777777" w:rsidR="002D2BA8" w:rsidRPr="007E743B" w:rsidRDefault="002D2BA8" w:rsidP="002D2BA8">
      <w:pPr>
        <w:jc w:val="center"/>
      </w:pPr>
    </w:p>
    <w:p w14:paraId="671B088C" w14:textId="4389E571" w:rsidR="00FC38B2" w:rsidRDefault="002D2BA8" w:rsidP="002D2BA8">
      <w:pPr>
        <w:jc w:val="center"/>
        <w:rPr>
          <w:rFonts w:eastAsia="Times New Roman" w:cs="Arial"/>
          <w:color w:val="000000"/>
          <w:szCs w:val="18"/>
        </w:rPr>
      </w:pPr>
      <w:r>
        <w:rPr>
          <w:rFonts w:eastAsia="Times New Roman" w:cs="Arial"/>
          <w:b/>
          <w:bCs/>
          <w:color w:val="000000"/>
          <w:szCs w:val="18"/>
          <w:lang w:val="es"/>
        </w:rPr>
        <w:t xml:space="preserve">Nombre del estudiante:__________________________________________________________________ </w:t>
      </w:r>
      <w:r>
        <w:rPr>
          <w:rFonts w:eastAsia="Times New Roman" w:cs="Arial"/>
          <w:color w:val="000000"/>
          <w:szCs w:val="18"/>
          <w:lang w:val="es"/>
        </w:rPr>
        <w:t>Hora</w:t>
      </w:r>
      <w:r>
        <w:rPr>
          <w:rFonts w:eastAsia="Times New Roman" w:cs="Arial"/>
          <w:b/>
          <w:bCs/>
          <w:color w:val="000000"/>
          <w:szCs w:val="18"/>
          <w:lang w:val="es"/>
        </w:rPr>
        <w:t>:___________</w:t>
      </w:r>
    </w:p>
    <w:p w14:paraId="1014FC5E" w14:textId="77777777" w:rsidR="002D2BA8" w:rsidRPr="00FC38B2" w:rsidRDefault="002D2BA8" w:rsidP="002D2BA8">
      <w:pPr>
        <w:jc w:val="center"/>
      </w:pPr>
    </w:p>
    <w:tbl>
      <w:tblPr>
        <w:tblW w:w="9450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0"/>
      </w:tblGrid>
      <w:tr w:rsidR="002D2BA8" w:rsidRPr="00FD7BFE" w14:paraId="0A1907B6" w14:textId="77777777" w:rsidTr="00CE441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Style w:val="LightList-Accent2"/>
              <w:tblpPr w:leftFromText="180" w:rightFromText="180" w:vertAnchor="text" w:horzAnchor="page" w:tblpX="69" w:tblpY="170"/>
              <w:tblW w:w="12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2356"/>
              <w:gridCol w:w="2345"/>
              <w:gridCol w:w="2344"/>
              <w:gridCol w:w="2345"/>
              <w:gridCol w:w="1080"/>
            </w:tblGrid>
            <w:tr w:rsidR="002D2BA8" w:rsidRPr="00FD7BFE" w14:paraId="4BFEC653" w14:textId="77777777" w:rsidTr="002D2B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475C23DC" w14:textId="77777777" w:rsidR="002D2BA8" w:rsidRPr="002D2BA8" w:rsidRDefault="002D2BA8" w:rsidP="002D2BA8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Categoría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34D89340" w14:textId="77777777" w:rsidR="002D2BA8" w:rsidRPr="007E743B" w:rsidRDefault="002D2BA8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5 - Por encima de los estándares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7395E067" w14:textId="77777777" w:rsidR="002D2BA8" w:rsidRPr="007E743B" w:rsidRDefault="002D2BA8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4 - Cumple con los estándares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57CECDAC" w14:textId="10225614" w:rsidR="002D2BA8" w:rsidRPr="007E743B" w:rsidRDefault="002D2BA8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3 - Se acerca a los estándares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33B51BDF" w14:textId="77777777" w:rsidR="002D2BA8" w:rsidRPr="007E743B" w:rsidRDefault="002D2BA8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2 - Por debajo de los estándares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45FB126D" w14:textId="77777777" w:rsidR="002D2BA8" w:rsidRPr="007E743B" w:rsidRDefault="002D2BA8" w:rsidP="00CE441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Puntuación</w:t>
                  </w:r>
                </w:p>
              </w:tc>
            </w:tr>
            <w:tr w:rsidR="002D2BA8" w:rsidRPr="007E743B" w14:paraId="4797395F" w14:textId="77777777" w:rsidTr="005E18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080B391E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DECLARACIÓN DE POSTURA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319AFB02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La declaración de postura proporciona una declaración clara y contundente de la postura del autor respecto a este tema. ¿Se ha cumplido el sueño, sí o no?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219C3DAA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La declaración de postura proporciona una declaración clara de la postura del autor respecto a este tema. ¿Se ha cumplido el sueño, sí o no?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01F6769B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Hay una declaración de postura, pero no deja en claro la postura del autor. ¿Se ha cumplido el sueño, sí o no?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730D599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No hay declaración de postura.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77F3EC0" w14:textId="77777777" w:rsidR="002D2BA8" w:rsidRPr="007E743B" w:rsidRDefault="002D2BA8" w:rsidP="00CE441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 </w:t>
                  </w:r>
                </w:p>
              </w:tc>
            </w:tr>
            <w:tr w:rsidR="002D2BA8" w:rsidRPr="007E743B" w14:paraId="409A2F7E" w14:textId="77777777" w:rsidTr="005E18E4">
              <w:trPr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0F80C163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APOYO A LA POSTURA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987BE91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Incluye 4 o más pruebas (hechos, estadísticas, ejemplos, experiencias de la vida real) que apoyan la declaración de postura. El escritor se anticipa a las preocupaciones, los prejuicios o los argumentos del lector y ha proporcionado al menos 1 contraargumento.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7A6A514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Incluye 3 o más pruebas (hechos, estadísticas, ejemplos, experiencias de la vida real) que apoyan la declaración de postura.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F17D963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Incluye 2 pruebas (hechos, estadísticas, ejemplos, experiencias de la vida real) que apoyan la declaración de postura.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30FBA519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Incluye 1 o menos pruebas (hechos, estadísticas, ejemplos, experiencias de la vida real).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0F98CC5" w14:textId="77777777" w:rsidR="002D2BA8" w:rsidRPr="007E743B" w:rsidRDefault="002D2BA8" w:rsidP="00CE44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 </w:t>
                  </w:r>
                </w:p>
              </w:tc>
            </w:tr>
            <w:tr w:rsidR="002D2BA8" w:rsidRPr="007E743B" w14:paraId="09716CE8" w14:textId="77777777" w:rsidTr="005E18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761CCB03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PRUEBAS Y EJEMPLOS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9A534EA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Todas las pruebas y ejemplos son específicos y relevantes, y se dan explicaciones que demuestran cómo cada prueba apoya la postura del autor.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1EBD48A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La mayor parte de las pruebas y los ejemplos son específicos y relevantes, y se dan explicaciones que demuestran cómo cada prueba apoya la postura del autor.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2F45A2AD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Al menos una de las pruebas y los ejemplos es relevante y da una explicación que demuestra cómo esa prueba apoya la postura del autor.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D7E99F2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Las pruebas y los ejemplos NO son relevantes Y/O no se explican.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CE49D40" w14:textId="77777777" w:rsidR="002D2BA8" w:rsidRPr="007E743B" w:rsidRDefault="002D2BA8" w:rsidP="00CE441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 </w:t>
                  </w:r>
                </w:p>
              </w:tc>
            </w:tr>
            <w:tr w:rsidR="002D2BA8" w:rsidRPr="007E743B" w14:paraId="44A567E7" w14:textId="77777777" w:rsidTr="005E18E4">
              <w:trPr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5F6BACC9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lastRenderedPageBreak/>
                    <w:t>GRAMÁTICA Y ORTOGRAFÍA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0D0972D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El autor no comete errores gramaticales ni ortográficos que distraigan al lector del contenido.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D44725D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El autor comete 1 o 2 errores gramaticales u ortográficos que distraen al lector del contenido.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5E42B88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El autor comete 3 o 4 errores gramaticales u ortográficos que distraen al lector del contenido.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D66E0C3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El autor comete más de 4 errores gramaticales u ortográficos que distraen al lector del contenido.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EC9894E" w14:textId="77777777" w:rsidR="002D2BA8" w:rsidRPr="007E743B" w:rsidRDefault="002D2BA8" w:rsidP="00CE44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 </w:t>
                  </w:r>
                </w:p>
              </w:tc>
            </w:tr>
            <w:tr w:rsidR="002D2BA8" w:rsidRPr="007E743B" w14:paraId="07BB17C0" w14:textId="77777777" w:rsidTr="005E18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188FD86B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MAYÚSCULAS Y PUNTUACIÓN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16E4FFE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El autor no comete errores en el uso de las mayúsculas ni de la puntuación, por lo que el ensayo es excepcionalmente fácil de leer.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FFFBC48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El autor comete 1 o 2 errores en el uso de las mayúsculas o de la puntuación, pero el ensayo sigue siendo fácil de leer.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0E6FD68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El autor comete algunos errores en el uso de las mayúsculas y/o de la puntuación que llaman la atención del lector e interrumpen el flujo de la lectura.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8946428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El autor comete varios errores en el uso de las mayúsculas y/o de la puntuación que llaman la atención del lector e interrumpen el flujo de la lectura.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FD34998" w14:textId="77777777" w:rsidR="002D2BA8" w:rsidRPr="007E743B" w:rsidRDefault="002D2BA8" w:rsidP="00CE441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 </w:t>
                  </w:r>
                </w:p>
              </w:tc>
            </w:tr>
            <w:tr w:rsidR="002D2BA8" w:rsidRPr="007E743B" w14:paraId="2E233987" w14:textId="77777777" w:rsidTr="005E18E4">
              <w:trPr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2F8AD7D3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PÁRRAFO FINAL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C868088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La conclusión es contundente y deja al lector con una sólida comprensión de la postura del escritor. El párrafo final empieza con una reafirmación efectiva de la declaración de postura.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EFDDB2A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La conclusión es reconocible. La postura del autor se reafirma en las dos primeras oraciones del párrafo final.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BCDBA8A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La postura del autor se reafirma en el párrafo final, pero no cerca al inicio.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E7A29A2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No hay conclusión, el documento simplemente termina.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F9BFC19" w14:textId="77777777" w:rsidR="002D2BA8" w:rsidRPr="007E743B" w:rsidRDefault="002D2BA8" w:rsidP="00CE44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 </w:t>
                  </w:r>
                </w:p>
              </w:tc>
            </w:tr>
            <w:tr w:rsidR="002D2BA8" w:rsidRPr="007E743B" w14:paraId="5F0DCA9E" w14:textId="77777777" w:rsidTr="005E18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1862BFD8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FUENTES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F66861B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Todas las fuentes utilizadas para las citas, las estadísticas y los hechos son creíbles y se citan correctamente.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3B337BF9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Todas las fuentes utilizadas para las citas, las estadísticas y los hechos son creíbles y la mayoría se citan correctamente.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127C1D8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La mayoría de las fuentes utilizadas para las citas, las estadísticas y los hechos son creíbles y se citan correctamente.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2D4452C3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Muchas fuentes son sospechosas (no son creíbles) Y/O no están citadas correctamente.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3127CDC5" w14:textId="77777777" w:rsidR="002D2BA8" w:rsidRPr="007E743B" w:rsidRDefault="002D2BA8" w:rsidP="00CE441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3E5C61" w:themeColor="accent2"/>
                      <w:szCs w:val="18"/>
                      <w:lang w:val="es"/>
                    </w:rPr>
                    <w:t> </w:t>
                  </w:r>
                </w:p>
              </w:tc>
            </w:tr>
          </w:tbl>
          <w:p w14:paraId="61621052" w14:textId="35BD52E7" w:rsidR="002D2BA8" w:rsidRPr="007E743B" w:rsidRDefault="002D2BA8" w:rsidP="00CE4411">
            <w:pPr>
              <w:tabs>
                <w:tab w:val="left" w:pos="10050"/>
              </w:tabs>
              <w:ind w:left="-15" w:right="615"/>
              <w:jc w:val="center"/>
              <w:rPr>
                <w:rFonts w:eastAsia="Times New Roman" w:cs="Arial"/>
                <w:b/>
                <w:color w:val="000000"/>
                <w:szCs w:val="18"/>
              </w:rPr>
            </w:pPr>
          </w:p>
        </w:tc>
      </w:tr>
    </w:tbl>
    <w:p w14:paraId="6EF49544" w14:textId="77777777" w:rsidR="00FC38B2" w:rsidRDefault="00FC38B2" w:rsidP="00FC38B2">
      <w:pPr>
        <w:shd w:val="clear" w:color="auto" w:fill="FFFFFF"/>
        <w:rPr>
          <w:rStyle w:val="subtext"/>
        </w:rPr>
      </w:pPr>
    </w:p>
    <w:p w14:paraId="7FCE3C71" w14:textId="15B4B760" w:rsidR="00B441CE" w:rsidRPr="008534CD" w:rsidRDefault="00FC38B2" w:rsidP="008534CD">
      <w:pPr>
        <w:shd w:val="clear" w:color="auto" w:fill="FFFFFF"/>
        <w:jc w:val="right"/>
        <w:rPr>
          <w:rFonts w:ascii="OpenSans" w:hAnsi="OpenSans" w:cs="OpenSans"/>
          <w:b/>
          <w:i/>
          <w:color w:val="4E6F74"/>
          <w:sz w:val="14"/>
          <w:szCs w:val="14"/>
        </w:rPr>
      </w:pPr>
      <w:r>
        <w:rPr>
          <w:rStyle w:val="subtext"/>
          <w:b/>
          <w:bCs/>
          <w:i/>
          <w:iCs/>
          <w:lang w:val="es"/>
        </w:rPr>
        <w:t>Puntos totales:_________________/35</w:t>
      </w:r>
    </w:p>
    <w:sectPr w:rsidR="00B441CE" w:rsidRPr="008534CD" w:rsidSect="0072602C">
      <w:footerReference w:type="default" r:id="rId6"/>
      <w:pgSz w:w="15840" w:h="12240" w:orient="landscape"/>
      <w:pgMar w:top="45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818B" w14:textId="77777777" w:rsidR="00CE4411" w:rsidRDefault="00CE4411" w:rsidP="000858BD">
      <w:r>
        <w:separator/>
      </w:r>
    </w:p>
  </w:endnote>
  <w:endnote w:type="continuationSeparator" w:id="0">
    <w:p w14:paraId="68F78EF5" w14:textId="77777777" w:rsidR="00CE4411" w:rsidRDefault="00CE4411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1D5B3A20" w:rsidR="00CE4411" w:rsidRDefault="00CE4411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B051757">
              <wp:simplePos x="0" y="0"/>
              <wp:positionH relativeFrom="column">
                <wp:posOffset>1143000</wp:posOffset>
              </wp:positionH>
              <wp:positionV relativeFrom="paragraph">
                <wp:posOffset>-157480</wp:posOffset>
              </wp:positionV>
              <wp:extent cx="6629400" cy="35433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1D7F4" w14:textId="15D0D1C6" w:rsidR="00CE4411" w:rsidRDefault="00E14B7F" w:rsidP="00C36ED3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ANALYZING THE ‘I HAVE A DREAM’ SPEECH</w:t>
                          </w:r>
                        </w:p>
                        <w:p w14:paraId="41666197" w14:textId="77777777" w:rsidR="00CE4411" w:rsidRDefault="00CE4411" w:rsidP="00C36ED3"/>
                        <w:p w14:paraId="269DF973" w14:textId="77777777" w:rsidR="00CE4411" w:rsidRDefault="00CE44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0pt;margin-top:-12.4pt;width:52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" filled="f" stroked="f">
              <v:textbox>
                <w:txbxContent>
                  <w:p w14:paraId="2421D7F4" w14:textId="15D0D1C6" w:rsidR="00CE4411" w:rsidRDefault="00E14B7F" w:rsidP="00C36ED3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ANALYZING THE ‘I HAVE A DREAM’ SPEECH</w:t>
                    </w:r>
                  </w:p>
                  <w:p w14:paraId="41666197" w14:textId="77777777" w:rsidR="00CE4411" w:rsidRDefault="00CE4411" w:rsidP="00C36ED3"/>
                  <w:p w14:paraId="269DF973" w14:textId="77777777" w:rsidR="00CE4411" w:rsidRDefault="00CE4411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4FD1990B">
          <wp:simplePos x="0" y="0"/>
          <wp:positionH relativeFrom="column">
            <wp:posOffset>3657600</wp:posOffset>
          </wp:positionH>
          <wp:positionV relativeFrom="paragraph">
            <wp:posOffset>-146050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</w:rPr>
      <w:t xml:space="preserve"> </w:t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333A" w14:textId="77777777" w:rsidR="00CE4411" w:rsidRDefault="00CE4411" w:rsidP="000858BD">
      <w:r>
        <w:separator/>
      </w:r>
    </w:p>
  </w:footnote>
  <w:footnote w:type="continuationSeparator" w:id="0">
    <w:p w14:paraId="5F0FCF56" w14:textId="77777777" w:rsidR="00CE4411" w:rsidRDefault="00CE4411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76D63"/>
    <w:rsid w:val="000858BD"/>
    <w:rsid w:val="000A5261"/>
    <w:rsid w:val="001E368C"/>
    <w:rsid w:val="00234FF0"/>
    <w:rsid w:val="00284C70"/>
    <w:rsid w:val="002861BF"/>
    <w:rsid w:val="002D2BA8"/>
    <w:rsid w:val="00333A64"/>
    <w:rsid w:val="00505C98"/>
    <w:rsid w:val="005B2A6C"/>
    <w:rsid w:val="005E18E4"/>
    <w:rsid w:val="006C65BD"/>
    <w:rsid w:val="0072602C"/>
    <w:rsid w:val="007B1A17"/>
    <w:rsid w:val="008534CD"/>
    <w:rsid w:val="00854193"/>
    <w:rsid w:val="00A57937"/>
    <w:rsid w:val="00A841D3"/>
    <w:rsid w:val="00AB38AC"/>
    <w:rsid w:val="00B15380"/>
    <w:rsid w:val="00B441CE"/>
    <w:rsid w:val="00C36ED3"/>
    <w:rsid w:val="00CE4411"/>
    <w:rsid w:val="00D63D1E"/>
    <w:rsid w:val="00D77E23"/>
    <w:rsid w:val="00D850B5"/>
    <w:rsid w:val="00DC0159"/>
    <w:rsid w:val="00E14B7F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1A9D37D4-B6BA-43A3-A51B-96AFCA6F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customStyle="1" w:styleId="apple-converted-space">
    <w:name w:val="apple-converted-space"/>
    <w:basedOn w:val="DefaultParagraphFont"/>
    <w:rsid w:val="00FC38B2"/>
  </w:style>
  <w:style w:type="paragraph" w:styleId="Footer">
    <w:name w:val="footer"/>
    <w:basedOn w:val="Normal"/>
    <w:link w:val="FooterChar"/>
    <w:uiPriority w:val="99"/>
    <w:unhideWhenUsed/>
    <w:rsid w:val="00333A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64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the "I Have a Dream" Speech</dc:title>
  <dc:subject/>
  <dc:creator>K20 Center</dc:creator>
  <cp:keywords/>
  <dc:description/>
  <cp:lastModifiedBy>Bigler, Elijah B.</cp:lastModifiedBy>
  <cp:revision>9</cp:revision>
  <dcterms:created xsi:type="dcterms:W3CDTF">2015-04-07T19:37:00Z</dcterms:created>
  <dcterms:modified xsi:type="dcterms:W3CDTF">2023-06-12T18:35:00Z</dcterms:modified>
</cp:coreProperties>
</file>