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113C1" w14:textId="6CB49ADB" w:rsidR="00446C13" w:rsidRPr="00AC7127" w:rsidRDefault="009D569C" w:rsidP="00DC7A6D">
      <w:pPr>
        <w:pStyle w:val="Title"/>
        <w:rPr>
          <w:lang w:val="es-ES_tradnl"/>
        </w:rPr>
      </w:pPr>
      <w:r>
        <w:rPr>
          <w:lang w:val="es-ES_tradnl"/>
        </w:rPr>
        <w:t>siempre, a veces o nunca cierto</w:t>
      </w:r>
    </w:p>
    <w:p w14:paraId="73E4D737" w14:textId="490479EB" w:rsidR="00313FFB" w:rsidRPr="00AC7127" w:rsidRDefault="009D569C" w:rsidP="002805B6">
      <w:pPr>
        <w:pStyle w:val="BodyText"/>
        <w:rPr>
          <w:lang w:val="es-ES_tradnl"/>
        </w:rPr>
      </w:pPr>
      <w:r w:rsidRPr="009D569C">
        <w:rPr>
          <w:lang w:val="es-ES_tradnl"/>
        </w:rPr>
        <w:t>Le</w:t>
      </w:r>
      <w:r>
        <w:rPr>
          <w:lang w:val="es-ES_tradnl"/>
        </w:rPr>
        <w:t>e</w:t>
      </w:r>
      <w:r w:rsidRPr="009D569C">
        <w:rPr>
          <w:lang w:val="es-ES_tradnl"/>
        </w:rPr>
        <w:t xml:space="preserve"> cada una de las siguientes </w:t>
      </w:r>
      <w:r>
        <w:rPr>
          <w:lang w:val="es-ES_tradnl"/>
        </w:rPr>
        <w:t>declara</w:t>
      </w:r>
      <w:r w:rsidRPr="009D569C">
        <w:rPr>
          <w:lang w:val="es-ES_tradnl"/>
        </w:rPr>
        <w:t>ciones y determin</w:t>
      </w:r>
      <w:r>
        <w:rPr>
          <w:lang w:val="es-ES_tradnl"/>
        </w:rPr>
        <w:t>a</w:t>
      </w:r>
      <w:r w:rsidRPr="009D569C">
        <w:rPr>
          <w:lang w:val="es-ES_tradnl"/>
        </w:rPr>
        <w:t xml:space="preserve"> si son </w:t>
      </w:r>
      <w:r>
        <w:rPr>
          <w:lang w:val="es-ES_tradnl"/>
        </w:rPr>
        <w:t>ciert</w:t>
      </w:r>
      <w:r w:rsidRPr="009D569C">
        <w:rPr>
          <w:lang w:val="es-ES_tradnl"/>
        </w:rPr>
        <w:t>as siempre, a veces o nunca. Indica tu decisión rodeando con un círculo una de las opciones de la columna central.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2430"/>
        <w:gridCol w:w="4670"/>
      </w:tblGrid>
      <w:tr w:rsidR="00A7256B" w:rsidRPr="00AC7127" w14:paraId="7CE6423E" w14:textId="77777777" w:rsidTr="00DF7EA6">
        <w:trPr>
          <w:cantSplit/>
          <w:tblHeader/>
        </w:trPr>
        <w:tc>
          <w:tcPr>
            <w:tcW w:w="2240" w:type="dxa"/>
            <w:shd w:val="clear" w:color="auto" w:fill="3E5C61" w:themeFill="accent2"/>
            <w:vAlign w:val="center"/>
          </w:tcPr>
          <w:p w14:paraId="2EAB6827" w14:textId="3706D051" w:rsidR="00A7256B" w:rsidRPr="00AC7127" w:rsidRDefault="009D569C" w:rsidP="00DF7EA6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Declaración</w:t>
            </w:r>
          </w:p>
        </w:tc>
        <w:tc>
          <w:tcPr>
            <w:tcW w:w="2430" w:type="dxa"/>
            <w:shd w:val="clear" w:color="auto" w:fill="3E5C61" w:themeFill="accent2"/>
            <w:vAlign w:val="center"/>
          </w:tcPr>
          <w:p w14:paraId="00C75EBD" w14:textId="236D01AF" w:rsidR="00A7256B" w:rsidRPr="00AC7127" w:rsidRDefault="009D569C" w:rsidP="00DF7EA6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¿Ciert</w:t>
            </w:r>
            <w:r w:rsidR="006B578A">
              <w:rPr>
                <w:lang w:val="es-ES_tradnl"/>
              </w:rPr>
              <w:t>o</w:t>
            </w:r>
            <w:r w:rsidR="00A7256B" w:rsidRPr="00AC7127">
              <w:rPr>
                <w:lang w:val="es-ES_tradnl"/>
              </w:rPr>
              <w:t>?</w:t>
            </w:r>
          </w:p>
        </w:tc>
        <w:tc>
          <w:tcPr>
            <w:tcW w:w="4670" w:type="dxa"/>
            <w:shd w:val="clear" w:color="auto" w:fill="3E5C61" w:themeFill="accent2"/>
            <w:vAlign w:val="center"/>
          </w:tcPr>
          <w:p w14:paraId="7B8A1F78" w14:textId="55F7D78D" w:rsidR="00A7256B" w:rsidRPr="00AC7127" w:rsidRDefault="00313FFB" w:rsidP="00DF7EA6">
            <w:pPr>
              <w:pStyle w:val="TableColumnHeaders"/>
              <w:rPr>
                <w:highlight w:val="magenta"/>
                <w:lang w:val="es-ES_tradnl"/>
              </w:rPr>
            </w:pPr>
            <w:r w:rsidRPr="00AC7127">
              <w:rPr>
                <w:lang w:val="es-ES_tradnl"/>
              </w:rPr>
              <w:t>Justifica</w:t>
            </w:r>
            <w:r w:rsidR="009D569C">
              <w:rPr>
                <w:lang w:val="es-ES_tradnl"/>
              </w:rPr>
              <w:t>c</w:t>
            </w:r>
            <w:r w:rsidRPr="00AC7127">
              <w:rPr>
                <w:lang w:val="es-ES_tradnl"/>
              </w:rPr>
              <w:t>i</w:t>
            </w:r>
            <w:r w:rsidR="009D569C">
              <w:rPr>
                <w:lang w:val="es-ES_tradnl"/>
              </w:rPr>
              <w:t>ó</w:t>
            </w:r>
            <w:r w:rsidRPr="00AC7127">
              <w:rPr>
                <w:lang w:val="es-ES_tradnl"/>
              </w:rPr>
              <w:t>n</w:t>
            </w:r>
          </w:p>
        </w:tc>
      </w:tr>
      <w:tr w:rsidR="00A7256B" w:rsidRPr="00AC7127" w14:paraId="3973538A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28882F73" w14:textId="1A680EAD" w:rsidR="00A7256B" w:rsidRPr="00AC7127" w:rsidRDefault="006B578A" w:rsidP="00DF7EA6">
            <w:pPr>
              <w:pStyle w:val="RowHeader"/>
              <w:jc w:val="center"/>
              <w:rPr>
                <w:lang w:val="es-ES_tradnl"/>
              </w:rPr>
            </w:pPr>
            <w:r w:rsidRPr="006B578A">
              <w:rPr>
                <w:lang w:val="es-ES_tradnl"/>
              </w:rPr>
              <w:t>Los nórdicos esperaban que la gente fuera tranquila y humilde.</w:t>
            </w:r>
          </w:p>
        </w:tc>
        <w:tc>
          <w:tcPr>
            <w:tcW w:w="2430" w:type="dxa"/>
            <w:vAlign w:val="center"/>
          </w:tcPr>
          <w:p w14:paraId="30CBE83A" w14:textId="1727974E" w:rsidR="00A7256B" w:rsidRPr="00AC7127" w:rsidRDefault="006B578A" w:rsidP="00DF7EA6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Siempre</w:t>
            </w:r>
            <w:r w:rsidR="00A7256B" w:rsidRPr="00AC712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cierto</w:t>
            </w:r>
          </w:p>
          <w:p w14:paraId="2FDCF1E2" w14:textId="0434EF68" w:rsidR="00A7256B" w:rsidRPr="00AC7127" w:rsidRDefault="006B578A" w:rsidP="00DF7EA6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veces cierto</w:t>
            </w:r>
          </w:p>
          <w:p w14:paraId="0B910A0D" w14:textId="277AD49C" w:rsidR="00A7256B" w:rsidRPr="00AC7127" w:rsidRDefault="00A7256B" w:rsidP="00DF7EA6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 w:rsidRPr="00AC7127">
              <w:rPr>
                <w:lang w:val="es-ES_tradnl"/>
              </w:rPr>
              <w:t>N</w:t>
            </w:r>
            <w:r w:rsidR="006B578A">
              <w:rPr>
                <w:lang w:val="es-ES_tradnl"/>
              </w:rPr>
              <w:t>unca cierto</w:t>
            </w:r>
          </w:p>
        </w:tc>
        <w:tc>
          <w:tcPr>
            <w:tcW w:w="4670" w:type="dxa"/>
            <w:vAlign w:val="center"/>
          </w:tcPr>
          <w:p w14:paraId="563B3BD6" w14:textId="77777777" w:rsidR="00A7256B" w:rsidRPr="00AC7127" w:rsidRDefault="00A7256B" w:rsidP="00DF7EA6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A7256B" w:rsidRPr="00AC7127" w14:paraId="170420A9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1858A3F6" w14:textId="550FC64B" w:rsidR="00A7256B" w:rsidRPr="00AC7127" w:rsidRDefault="006B578A" w:rsidP="00DF7EA6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6B578A">
              <w:rPr>
                <w:lang w:val="es-ES_tradnl"/>
              </w:rPr>
              <w:t>Odín es el único dios que adoraban los nórdicos.</w:t>
            </w:r>
          </w:p>
        </w:tc>
        <w:tc>
          <w:tcPr>
            <w:tcW w:w="2430" w:type="dxa"/>
            <w:vAlign w:val="center"/>
          </w:tcPr>
          <w:p w14:paraId="1E915776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Siempre</w:t>
            </w:r>
            <w:r w:rsidRPr="00AC712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cierto</w:t>
            </w:r>
          </w:p>
          <w:p w14:paraId="48D50164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veces cierto</w:t>
            </w:r>
          </w:p>
          <w:p w14:paraId="1B96CB24" w14:textId="2EA323A9" w:rsidR="00A7256B" w:rsidRPr="00AC7127" w:rsidRDefault="006B578A" w:rsidP="006B578A">
            <w:pPr>
              <w:pStyle w:val="TableData"/>
              <w:jc w:val="center"/>
              <w:rPr>
                <w:lang w:val="es-ES_tradnl"/>
              </w:rPr>
            </w:pPr>
            <w:r w:rsidRPr="00AC7127">
              <w:rPr>
                <w:lang w:val="es-ES_tradnl"/>
              </w:rPr>
              <w:t>N</w:t>
            </w:r>
            <w:r>
              <w:rPr>
                <w:lang w:val="es-ES_tradnl"/>
              </w:rPr>
              <w:t>unca cierto</w:t>
            </w:r>
          </w:p>
        </w:tc>
        <w:tc>
          <w:tcPr>
            <w:tcW w:w="4670" w:type="dxa"/>
            <w:vAlign w:val="center"/>
          </w:tcPr>
          <w:p w14:paraId="02FBF574" w14:textId="77777777" w:rsidR="00A7256B" w:rsidRPr="00AC7127" w:rsidRDefault="00A7256B" w:rsidP="00DF7EA6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A7256B" w:rsidRPr="00AC7127" w14:paraId="39260F92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58B07BCD" w14:textId="77777777" w:rsidR="008A016C" w:rsidRPr="008A016C" w:rsidRDefault="008A016C" w:rsidP="008A016C">
            <w:pPr>
              <w:pStyle w:val="RowHeader"/>
              <w:jc w:val="center"/>
              <w:rPr>
                <w:lang w:val="es-ES_tradnl"/>
              </w:rPr>
            </w:pPr>
          </w:p>
          <w:p w14:paraId="1465ABBF" w14:textId="7C4E16E7" w:rsidR="00A7256B" w:rsidRPr="00AC7127" w:rsidRDefault="008A016C" w:rsidP="008A016C">
            <w:pPr>
              <w:pStyle w:val="RowHeader"/>
              <w:jc w:val="center"/>
              <w:rPr>
                <w:lang w:val="es-ES_tradnl"/>
              </w:rPr>
            </w:pPr>
            <w:r w:rsidRPr="008A016C">
              <w:rPr>
                <w:lang w:val="es-ES_tradnl"/>
              </w:rPr>
              <w:t xml:space="preserve">Todos los incursores vikingos eran </w:t>
            </w:r>
            <w:proofErr w:type="spellStart"/>
            <w:r w:rsidRPr="008A016C">
              <w:rPr>
                <w:lang w:val="es-ES_tradnl"/>
              </w:rPr>
              <w:t>berserkers</w:t>
            </w:r>
            <w:proofErr w:type="spellEnd"/>
            <w:r w:rsidRPr="008A016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sangrientos</w:t>
            </w:r>
            <w:r w:rsidRPr="008A016C">
              <w:rPr>
                <w:lang w:val="es-ES_tradnl"/>
              </w:rPr>
              <w:t>.</w:t>
            </w:r>
          </w:p>
        </w:tc>
        <w:tc>
          <w:tcPr>
            <w:tcW w:w="2430" w:type="dxa"/>
            <w:vAlign w:val="center"/>
          </w:tcPr>
          <w:p w14:paraId="0B8FCE2F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Siempre</w:t>
            </w:r>
            <w:r w:rsidRPr="00AC712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cierto</w:t>
            </w:r>
          </w:p>
          <w:p w14:paraId="26E59779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veces cierto</w:t>
            </w:r>
          </w:p>
          <w:p w14:paraId="1B7A7948" w14:textId="50F0D1DA" w:rsidR="00A7256B" w:rsidRPr="00AC7127" w:rsidRDefault="006B578A" w:rsidP="006B578A">
            <w:pPr>
              <w:pStyle w:val="TableData"/>
              <w:jc w:val="center"/>
              <w:rPr>
                <w:lang w:val="es-ES_tradnl"/>
              </w:rPr>
            </w:pPr>
            <w:r w:rsidRPr="00AC7127">
              <w:rPr>
                <w:lang w:val="es-ES_tradnl"/>
              </w:rPr>
              <w:t>N</w:t>
            </w:r>
            <w:r>
              <w:rPr>
                <w:lang w:val="es-ES_tradnl"/>
              </w:rPr>
              <w:t>unca cierto</w:t>
            </w:r>
          </w:p>
        </w:tc>
        <w:tc>
          <w:tcPr>
            <w:tcW w:w="4670" w:type="dxa"/>
            <w:vAlign w:val="center"/>
          </w:tcPr>
          <w:p w14:paraId="448B9027" w14:textId="77777777" w:rsidR="00A7256B" w:rsidRPr="00AC7127" w:rsidRDefault="00A7256B" w:rsidP="00DF7EA6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A7256B" w:rsidRPr="00AC7127" w14:paraId="4C9EAFBC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6C918E71" w14:textId="712F628A" w:rsidR="00A7256B" w:rsidRPr="00AC7127" w:rsidRDefault="008D75DA" w:rsidP="00DF7EA6">
            <w:pPr>
              <w:pStyle w:val="RowHeader"/>
              <w:jc w:val="center"/>
              <w:rPr>
                <w:lang w:val="es-ES_tradnl"/>
              </w:rPr>
            </w:pPr>
            <w:r w:rsidRPr="008D75DA">
              <w:rPr>
                <w:lang w:val="es-ES_tradnl"/>
              </w:rPr>
              <w:t>Los nórdicos prendían fuego a la gente como parte de sus prácticas funerarias.</w:t>
            </w:r>
          </w:p>
        </w:tc>
        <w:tc>
          <w:tcPr>
            <w:tcW w:w="2430" w:type="dxa"/>
            <w:vAlign w:val="center"/>
          </w:tcPr>
          <w:p w14:paraId="53282033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Siempre</w:t>
            </w:r>
            <w:r w:rsidRPr="00AC712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cierto</w:t>
            </w:r>
          </w:p>
          <w:p w14:paraId="456838E4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veces cierto</w:t>
            </w:r>
          </w:p>
          <w:p w14:paraId="271282A2" w14:textId="4A5B6B81" w:rsidR="00A7256B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 w:rsidRPr="00AC7127">
              <w:rPr>
                <w:lang w:val="es-ES_tradnl"/>
              </w:rPr>
              <w:t>N</w:t>
            </w:r>
            <w:r>
              <w:rPr>
                <w:lang w:val="es-ES_tradnl"/>
              </w:rPr>
              <w:t>unca cierto</w:t>
            </w:r>
          </w:p>
        </w:tc>
        <w:tc>
          <w:tcPr>
            <w:tcW w:w="4670" w:type="dxa"/>
            <w:vAlign w:val="center"/>
          </w:tcPr>
          <w:p w14:paraId="0C2A44D1" w14:textId="77777777" w:rsidR="00A7256B" w:rsidRPr="00AC7127" w:rsidRDefault="00A7256B" w:rsidP="00DF7EA6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A7256B" w:rsidRPr="00AC7127" w14:paraId="011258FB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3BD59643" w14:textId="27A82CC0" w:rsidR="00A7256B" w:rsidRPr="00AC7127" w:rsidRDefault="008D75DA" w:rsidP="00DF7EA6">
            <w:pPr>
              <w:pStyle w:val="RowHeader"/>
              <w:jc w:val="center"/>
              <w:rPr>
                <w:lang w:val="es-ES_tradnl"/>
              </w:rPr>
            </w:pPr>
            <w:r w:rsidRPr="008D75DA">
              <w:rPr>
                <w:lang w:val="es-ES_tradnl"/>
              </w:rPr>
              <w:t>Los vikingos llevan cascos con cuernos.</w:t>
            </w:r>
          </w:p>
        </w:tc>
        <w:tc>
          <w:tcPr>
            <w:tcW w:w="2430" w:type="dxa"/>
            <w:vAlign w:val="center"/>
          </w:tcPr>
          <w:p w14:paraId="1C52AB17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Siempre</w:t>
            </w:r>
            <w:r w:rsidRPr="00AC712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cierto</w:t>
            </w:r>
          </w:p>
          <w:p w14:paraId="2A7A565E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veces cierto</w:t>
            </w:r>
          </w:p>
          <w:p w14:paraId="0BF2664E" w14:textId="325012CA" w:rsidR="00A7256B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 w:rsidRPr="00AC7127">
              <w:rPr>
                <w:lang w:val="es-ES_tradnl"/>
              </w:rPr>
              <w:t>N</w:t>
            </w:r>
            <w:r>
              <w:rPr>
                <w:lang w:val="es-ES_tradnl"/>
              </w:rPr>
              <w:t>unca cierto</w:t>
            </w:r>
          </w:p>
        </w:tc>
        <w:tc>
          <w:tcPr>
            <w:tcW w:w="4670" w:type="dxa"/>
            <w:vAlign w:val="center"/>
          </w:tcPr>
          <w:p w14:paraId="6D4B6944" w14:textId="77777777" w:rsidR="00A7256B" w:rsidRPr="00AC7127" w:rsidRDefault="00A7256B" w:rsidP="00DF7EA6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DF7EA6" w:rsidRPr="00AC7127" w14:paraId="3643770A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2E49792D" w14:textId="47C35EB8" w:rsidR="00DF7EA6" w:rsidRPr="00AC7127" w:rsidRDefault="008D75DA" w:rsidP="00DF7EA6">
            <w:pPr>
              <w:pStyle w:val="RowHeader"/>
              <w:jc w:val="center"/>
              <w:rPr>
                <w:lang w:val="es-ES_tradnl"/>
              </w:rPr>
            </w:pPr>
            <w:r w:rsidRPr="008D75DA">
              <w:rPr>
                <w:lang w:val="es-ES_tradnl"/>
              </w:rPr>
              <w:t>Los nórdicos sólo sobrevivían mediante incursiones.</w:t>
            </w:r>
          </w:p>
        </w:tc>
        <w:tc>
          <w:tcPr>
            <w:tcW w:w="2430" w:type="dxa"/>
            <w:vAlign w:val="center"/>
          </w:tcPr>
          <w:p w14:paraId="0BFD0FF1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Siempre</w:t>
            </w:r>
            <w:r w:rsidRPr="00AC712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cierto</w:t>
            </w:r>
          </w:p>
          <w:p w14:paraId="06594262" w14:textId="77777777" w:rsidR="006B578A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veces cierto</w:t>
            </w:r>
          </w:p>
          <w:p w14:paraId="53BA7BBA" w14:textId="29545510" w:rsidR="00DF7EA6" w:rsidRPr="00AC7127" w:rsidRDefault="006B578A" w:rsidP="006B578A">
            <w:pPr>
              <w:pStyle w:val="TableData"/>
              <w:spacing w:line="360" w:lineRule="auto"/>
              <w:jc w:val="center"/>
              <w:rPr>
                <w:lang w:val="es-ES_tradnl"/>
              </w:rPr>
            </w:pPr>
            <w:r w:rsidRPr="00AC7127">
              <w:rPr>
                <w:lang w:val="es-ES_tradnl"/>
              </w:rPr>
              <w:t>N</w:t>
            </w:r>
            <w:r>
              <w:rPr>
                <w:lang w:val="es-ES_tradnl"/>
              </w:rPr>
              <w:t>unca cierto</w:t>
            </w:r>
          </w:p>
        </w:tc>
        <w:tc>
          <w:tcPr>
            <w:tcW w:w="4670" w:type="dxa"/>
            <w:vAlign w:val="center"/>
          </w:tcPr>
          <w:p w14:paraId="34297A3E" w14:textId="77777777" w:rsidR="00DF7EA6" w:rsidRPr="00AC7127" w:rsidRDefault="00DF7EA6" w:rsidP="00DF7EA6">
            <w:pPr>
              <w:pStyle w:val="TableData"/>
              <w:jc w:val="center"/>
              <w:rPr>
                <w:lang w:val="es-ES_tradnl"/>
              </w:rPr>
            </w:pPr>
          </w:p>
        </w:tc>
      </w:tr>
    </w:tbl>
    <w:p w14:paraId="339CEDDF" w14:textId="77777777" w:rsidR="00A7256B" w:rsidRPr="00AC7127" w:rsidRDefault="00A7256B" w:rsidP="00DF7EA6">
      <w:pPr>
        <w:pStyle w:val="BodyText"/>
        <w:rPr>
          <w:lang w:val="es-ES_tradnl"/>
        </w:rPr>
      </w:pPr>
    </w:p>
    <w:sectPr w:rsidR="00A7256B" w:rsidRPr="00AC7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A231" w14:textId="77777777" w:rsidR="008D0D3A" w:rsidRDefault="008D0D3A" w:rsidP="00293785">
      <w:pPr>
        <w:spacing w:after="0" w:line="240" w:lineRule="auto"/>
      </w:pPr>
      <w:r>
        <w:separator/>
      </w:r>
    </w:p>
  </w:endnote>
  <w:endnote w:type="continuationSeparator" w:id="0">
    <w:p w14:paraId="1C914325" w14:textId="77777777" w:rsidR="008D0D3A" w:rsidRDefault="008D0D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0696" w14:textId="77777777" w:rsidR="00933E7D" w:rsidRDefault="00933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C74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80580" wp14:editId="3B67C6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C9DFD" w14:textId="3CC70F2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C36EC44F4946728B1BF1E00901976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805B6">
                                <w:t>Welcome to the Mead Hall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05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4CC9DFD" w14:textId="3CC70F2F" w:rsidR="00293785" w:rsidRDefault="00DF7EA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C36EC44F4946728B1BF1E00901976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05B6">
                          <w:t>Welcome to the Mead Hall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2411A5" wp14:editId="5DC5B5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30EB" w14:textId="77777777" w:rsidR="00933E7D" w:rsidRDefault="0093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3743" w14:textId="77777777" w:rsidR="008D0D3A" w:rsidRDefault="008D0D3A" w:rsidP="00293785">
      <w:pPr>
        <w:spacing w:after="0" w:line="240" w:lineRule="auto"/>
      </w:pPr>
      <w:r>
        <w:separator/>
      </w:r>
    </w:p>
  </w:footnote>
  <w:footnote w:type="continuationSeparator" w:id="0">
    <w:p w14:paraId="09E3A2D8" w14:textId="77777777" w:rsidR="008D0D3A" w:rsidRDefault="008D0D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899E" w14:textId="77777777" w:rsidR="00933E7D" w:rsidRDefault="0093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95EB" w14:textId="77777777" w:rsidR="00933E7D" w:rsidRDefault="00933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F316" w14:textId="77777777" w:rsidR="00933E7D" w:rsidRDefault="00933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90864">
    <w:abstractNumId w:val="6"/>
  </w:num>
  <w:num w:numId="2" w16cid:durableId="1239635775">
    <w:abstractNumId w:val="7"/>
  </w:num>
  <w:num w:numId="3" w16cid:durableId="967128813">
    <w:abstractNumId w:val="0"/>
  </w:num>
  <w:num w:numId="4" w16cid:durableId="1864828221">
    <w:abstractNumId w:val="2"/>
  </w:num>
  <w:num w:numId="5" w16cid:durableId="856581258">
    <w:abstractNumId w:val="3"/>
  </w:num>
  <w:num w:numId="6" w16cid:durableId="1622568366">
    <w:abstractNumId w:val="5"/>
  </w:num>
  <w:num w:numId="7" w16cid:durableId="774784683">
    <w:abstractNumId w:val="4"/>
  </w:num>
  <w:num w:numId="8" w16cid:durableId="360134537">
    <w:abstractNumId w:val="8"/>
  </w:num>
  <w:num w:numId="9" w16cid:durableId="308748024">
    <w:abstractNumId w:val="9"/>
  </w:num>
  <w:num w:numId="10" w16cid:durableId="990596719">
    <w:abstractNumId w:val="10"/>
  </w:num>
  <w:num w:numId="11" w16cid:durableId="212515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B"/>
    <w:rsid w:val="0000198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805B6"/>
    <w:rsid w:val="00284F0D"/>
    <w:rsid w:val="00293785"/>
    <w:rsid w:val="002C0879"/>
    <w:rsid w:val="002C37B4"/>
    <w:rsid w:val="00313FFB"/>
    <w:rsid w:val="0036040A"/>
    <w:rsid w:val="00397FA9"/>
    <w:rsid w:val="00446C13"/>
    <w:rsid w:val="005078B4"/>
    <w:rsid w:val="005252F0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578A"/>
    <w:rsid w:val="006E1542"/>
    <w:rsid w:val="00721EA4"/>
    <w:rsid w:val="00797CB5"/>
    <w:rsid w:val="007B055F"/>
    <w:rsid w:val="007E6F1D"/>
    <w:rsid w:val="00880013"/>
    <w:rsid w:val="008920A4"/>
    <w:rsid w:val="008A016C"/>
    <w:rsid w:val="008D0D3A"/>
    <w:rsid w:val="008D75DA"/>
    <w:rsid w:val="008F5386"/>
    <w:rsid w:val="00913172"/>
    <w:rsid w:val="00933E7D"/>
    <w:rsid w:val="00981E19"/>
    <w:rsid w:val="009B52E4"/>
    <w:rsid w:val="009D569C"/>
    <w:rsid w:val="009D6E8D"/>
    <w:rsid w:val="00A101E8"/>
    <w:rsid w:val="00A7256B"/>
    <w:rsid w:val="00AC349E"/>
    <w:rsid w:val="00AC7127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7EA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A9475"/>
  <w15:docId w15:val="{D99B4A47-EB35-4A77-84D4-D7E8A101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36EC44F4946728B1BF1E00901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9859-1136-460E-8148-C3D39958AC2B}"/>
      </w:docPartPr>
      <w:docPartBody>
        <w:p w:rsidR="0043297C" w:rsidRDefault="0043297C">
          <w:pPr>
            <w:pStyle w:val="9BC36EC44F4946728B1BF1E00901976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7C"/>
    <w:rsid w:val="0043297C"/>
    <w:rsid w:val="00730F2B"/>
    <w:rsid w:val="00B643DC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C36EC44F4946728B1BF1E009019764">
    <w:name w:val="9BC36EC44F4946728B1BF1E009019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106</TotalTime>
  <Pages>1</Pages>
  <Words>134</Words>
  <Characters>717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Mead Hall</vt:lpstr>
    </vt:vector>
  </TitlesOfParts>
  <Manager/>
  <Company/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Mead Hall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2023-08-14T13:42:00Z</dcterms:created>
  <dcterms:modified xsi:type="dcterms:W3CDTF">2023-09-18T18:11:00Z</dcterms:modified>
  <cp:category/>
</cp:coreProperties>
</file>