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6381F93" w14:textId="77777777" w:rsidR="00E604AE" w:rsidRDefault="004B58AE">
      <w:pPr>
        <w:pStyle w:val="Title"/>
      </w:pPr>
      <w:r>
        <w:rPr>
          <w:bCs/>
          <w:lang w:val="es"/>
        </w:rPr>
        <w:t>ESTEQUIOMETRÍA: NOTAS DE RENDIMIENTO PORCENTUAL</w:t>
      </w:r>
    </w:p>
    <w:p w14:paraId="022019AE" w14:textId="77777777" w:rsidR="00E604AE" w:rsidRDefault="004B58A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910D28"/>
          <w:highlight w:val="white"/>
        </w:rPr>
      </w:pPr>
      <w:r>
        <w:rPr>
          <w:b/>
          <w:bCs/>
          <w:color w:val="910D28"/>
          <w:highlight w:val="white"/>
          <w:lang w:val="es"/>
        </w:rPr>
        <w:t>Video de trucos de estequiometría de Ketzbook:</w:t>
      </w:r>
    </w:p>
    <w:p w14:paraId="2485E26F" w14:textId="77777777" w:rsidR="00E604AE" w:rsidRDefault="004B58A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910D28"/>
          <w:highlight w:val="white"/>
        </w:rPr>
      </w:pPr>
      <w:r>
        <w:rPr>
          <w:b/>
          <w:bCs/>
          <w:color w:val="910D28"/>
          <w:highlight w:val="white"/>
          <w:lang w:val="es"/>
        </w:rPr>
        <w:t>Vocabulario:</w:t>
      </w:r>
    </w:p>
    <w:p w14:paraId="3F4C74F9" w14:textId="77777777" w:rsidR="00E604AE" w:rsidRDefault="004B58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i/>
          <w:iCs/>
          <w:color w:val="910D28"/>
          <w:lang w:val="es"/>
        </w:rPr>
        <w:t>__________  ____________</w:t>
      </w:r>
      <w:r>
        <w:rPr>
          <w:b/>
          <w:bCs/>
          <w:color w:val="910D28"/>
          <w:highlight w:val="white"/>
          <w:lang w:val="es"/>
        </w:rPr>
        <w:t xml:space="preserve">:  </w:t>
      </w:r>
      <w:r>
        <w:rPr>
          <w:lang w:val="es"/>
        </w:rPr>
        <w:t>La cantidad máxima de producto que puedes obtener con lo que tienes.</w:t>
      </w:r>
    </w:p>
    <w:p w14:paraId="73304B39" w14:textId="77777777" w:rsidR="00E604AE" w:rsidRDefault="004B58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i/>
          <w:iCs/>
          <w:color w:val="910D28"/>
          <w:lang w:val="es"/>
        </w:rPr>
        <w:t>__________  ____________</w:t>
      </w:r>
      <w:r>
        <w:rPr>
          <w:b/>
          <w:bCs/>
          <w:color w:val="910D28"/>
          <w:highlight w:val="white"/>
          <w:lang w:val="es"/>
        </w:rPr>
        <w:t>:</w:t>
      </w:r>
      <w:r>
        <w:rPr>
          <w:lang w:val="es"/>
        </w:rPr>
        <w:t>La cantidad de producto que realmente se obtiene y se recoge.</w:t>
      </w:r>
    </w:p>
    <w:p w14:paraId="1EC2B096" w14:textId="77777777" w:rsidR="00E604AE" w:rsidRDefault="004B58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i/>
          <w:iCs/>
          <w:color w:val="910D28"/>
          <w:lang w:val="es"/>
        </w:rPr>
        <w:t>__________  ____________</w:t>
      </w:r>
      <w:r>
        <w:rPr>
          <w:b/>
          <w:bCs/>
          <w:color w:val="910D28"/>
          <w:highlight w:val="white"/>
          <w:lang w:val="es"/>
        </w:rPr>
        <w:t>:</w:t>
      </w:r>
      <w:r>
        <w:rPr>
          <w:lang w:val="es"/>
        </w:rPr>
        <w:t xml:space="preserve"> Te indica qué tan bien ha funcionado tu reacción. </w:t>
      </w:r>
    </w:p>
    <w:p w14:paraId="2DFD2D1B" w14:textId="77777777" w:rsidR="00E604AE" w:rsidRDefault="004B58AE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color w:val="910D28"/>
          <w:highlight w:val="white"/>
          <w:lang w:val="es"/>
        </w:rPr>
        <mc:AlternateContent>
          <mc:Choice Requires="wps">
            <w:drawing>
              <wp:anchor distT="114300" distB="114300" distL="114300" distR="114300" simplePos="0" relativeHeight="251658240" behindDoc="0" locked="0" layoutInCell="1" hidden="0" allowOverlap="1" wp14:anchorId="01944100" wp14:editId="144FA21F">
                <wp:simplePos x="0" y="0"/>
                <wp:positionH relativeFrom="margin">
                  <wp:posOffset>1908313</wp:posOffset>
                </wp:positionH>
                <wp:positionV relativeFrom="page">
                  <wp:posOffset>3077155</wp:posOffset>
                </wp:positionV>
                <wp:extent cx="3085106" cy="38005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5106" cy="380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B5877C" w14:textId="77777777" w:rsidR="00E604AE" w:rsidRDefault="004B58AE">
                            <w:pPr>
                              <w:spacing w:before="240" w:after="0" w:line="275" w:lineRule="auto"/>
                              <w:textDirection w:val="btLr"/>
                            </w:pPr>
                            <w:r>
                              <w:rPr>
                                <w:i/>
                                <w:iCs/>
                                <w:color w:val="910D28"/>
                                <w:lang w:val="es"/>
                              </w:rPr>
                              <w:t>X               = Rendimiento porcentual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94410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0.25pt;margin-top:242.3pt;width:242.9pt;height:29.95pt;z-index:251658240;visibility:visible;mso-wrap-style:square;mso-width-percent:0;mso-wrap-distance-left:9pt;mso-wrap-distance-top:9pt;mso-wrap-distance-right:9pt;mso-wrap-distance-bottom:9pt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" filled="f" stroked="f">
                <v:textbox style="mso-fit-shape-to-text:t" inset="2.53958mm,2.53958mm,2.53958mm,2.53958mm">
                  <w:txbxContent>
                    <w:p w14:paraId="5DB5877C" w14:textId="77777777" w:rsidR="00E604AE" w:rsidRDefault="004B58AE">
                      <w:pPr>
                        <w:spacing w:before="240" w:after="0" w:line="275" w:lineRule="auto"/>
                        <w:textDirection w:val="btLr"/>
                      </w:pPr>
                      <w:r>
                        <w:rPr>
                          <w:i/>
                          <w:iCs/>
                          <w:color w:val="910D28"/>
                          <w:lang w:val="es"/>
                        </w:rPr>
                        <w:t>X               = Rendimiento porcentual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b/>
          <w:bCs/>
          <w:color w:val="910D28"/>
          <w:highlight w:val="white"/>
          <w:lang w:val="es"/>
        </w:rPr>
        <w:t xml:space="preserve">Planteamiento del rendimiento porcentual: </w:t>
      </w:r>
    </w:p>
    <w:tbl>
      <w:tblPr>
        <w:tblStyle w:val="a"/>
        <w:tblW w:w="2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</w:tblGrid>
      <w:tr w:rsidR="00E604AE" w14:paraId="6927DA67" w14:textId="77777777">
        <w:trPr>
          <w:trHeight w:val="585"/>
        </w:trPr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B82AA4" w14:textId="77777777" w:rsidR="00E604AE" w:rsidRDefault="00E604AE">
            <w:pPr>
              <w:spacing w:after="0" w:line="240" w:lineRule="auto"/>
            </w:pPr>
          </w:p>
          <w:p w14:paraId="0848BA83" w14:textId="77777777" w:rsidR="00E604AE" w:rsidRDefault="00E604AE">
            <w:pPr>
              <w:spacing w:after="0" w:line="240" w:lineRule="auto"/>
              <w:jc w:val="center"/>
              <w:rPr>
                <w:vertAlign w:val="subscript"/>
              </w:rPr>
            </w:pPr>
          </w:p>
        </w:tc>
      </w:tr>
      <w:tr w:rsidR="00E604AE" w14:paraId="49F39EB3" w14:textId="77777777">
        <w:trPr>
          <w:trHeight w:val="5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F27EB4" w14:textId="77777777" w:rsidR="00E604AE" w:rsidRDefault="00E604AE">
            <w:pPr>
              <w:spacing w:before="240" w:after="240"/>
              <w:jc w:val="center"/>
              <w:rPr>
                <w:i/>
                <w:color w:val="910D28"/>
                <w:highlight w:val="white"/>
              </w:rPr>
            </w:pPr>
          </w:p>
        </w:tc>
      </w:tr>
    </w:tbl>
    <w:p w14:paraId="221C14AB" w14:textId="77777777" w:rsidR="00E604AE" w:rsidRDefault="004B58AE">
      <w:pPr>
        <w:pStyle w:val="Heading1"/>
      </w:pPr>
      <w:r>
        <w:rPr>
          <w:bCs/>
          <w:lang w:val="es"/>
        </w:rPr>
        <w:t>Pasos para calcular el rendimiento porcentual:</w:t>
      </w:r>
    </w:p>
    <w:p w14:paraId="2A519D38" w14:textId="77777777" w:rsidR="00E604AE" w:rsidRDefault="004B58AE">
      <w:pPr>
        <w:widowControl w:val="0"/>
        <w:numPr>
          <w:ilvl w:val="0"/>
          <w:numId w:val="1"/>
        </w:numPr>
        <w:spacing w:after="0" w:line="227" w:lineRule="auto"/>
        <w:ind w:left="720"/>
        <w:rPr>
          <w:b/>
          <w:color w:val="910D28"/>
          <w:highlight w:val="white"/>
        </w:rPr>
      </w:pPr>
      <w:r>
        <w:rPr>
          <w:lang w:val="es"/>
        </w:rPr>
        <w:t>Halla el rendimiento teórico siguiendo los pasos para las conversiones de gramos a gramos:</w:t>
      </w:r>
    </w:p>
    <w:p w14:paraId="1809308F" w14:textId="77777777" w:rsidR="00E604AE" w:rsidRDefault="004B58AE">
      <w:pPr>
        <w:widowControl w:val="0"/>
        <w:numPr>
          <w:ilvl w:val="1"/>
          <w:numId w:val="1"/>
        </w:numPr>
        <w:spacing w:after="0" w:line="227" w:lineRule="auto"/>
        <w:rPr>
          <w:b/>
          <w:color w:val="910D28"/>
          <w:highlight w:val="white"/>
        </w:rPr>
      </w:pPr>
      <w:r>
        <w:rPr>
          <w:lang w:val="es"/>
        </w:rPr>
        <w:t xml:space="preserve">Equilibra la ecuación. </w:t>
      </w:r>
    </w:p>
    <w:p w14:paraId="33988ECE" w14:textId="77777777" w:rsidR="00E604AE" w:rsidRDefault="004B58AE">
      <w:pPr>
        <w:widowControl w:val="0"/>
        <w:numPr>
          <w:ilvl w:val="1"/>
          <w:numId w:val="1"/>
        </w:numPr>
        <w:spacing w:after="0" w:line="192" w:lineRule="auto"/>
        <w:rPr>
          <w:b/>
          <w:color w:val="910D28"/>
          <w:highlight w:val="white"/>
        </w:rPr>
      </w:pPr>
      <w:r>
        <w:rPr>
          <w:lang w:val="es"/>
        </w:rPr>
        <w:t>Convierte los gramos de A dados en el problema en moles de A dividiéndolos por la masa molar (molecular) de A en la tabla periódica.</w:t>
      </w:r>
    </w:p>
    <w:p w14:paraId="7EAB38CB" w14:textId="77777777" w:rsidR="00E604AE" w:rsidRDefault="004B58AE">
      <w:pPr>
        <w:widowControl w:val="0"/>
        <w:numPr>
          <w:ilvl w:val="1"/>
          <w:numId w:val="1"/>
        </w:numPr>
        <w:spacing w:after="0" w:line="192" w:lineRule="auto"/>
        <w:rPr>
          <w:b/>
          <w:color w:val="910D28"/>
          <w:highlight w:val="white"/>
        </w:rPr>
      </w:pPr>
      <w:r>
        <w:rPr>
          <w:lang w:val="es"/>
        </w:rPr>
        <w:t>Determina la relación mol-mol entre A y B.</w:t>
      </w:r>
    </w:p>
    <w:p w14:paraId="09AEBA49" w14:textId="77777777" w:rsidR="00E604AE" w:rsidRDefault="004B58AE">
      <w:pPr>
        <w:widowControl w:val="0"/>
        <w:numPr>
          <w:ilvl w:val="1"/>
          <w:numId w:val="1"/>
        </w:numPr>
        <w:spacing w:after="0" w:line="192" w:lineRule="auto"/>
        <w:rPr>
          <w:b/>
          <w:color w:val="910D28"/>
          <w:highlight w:val="white"/>
        </w:rPr>
      </w:pPr>
      <w:r>
        <w:rPr>
          <w:lang w:val="es"/>
        </w:rPr>
        <w:t>Convierte los moles de B en la masa de B multiplicando la masa molecular de B.</w:t>
      </w:r>
    </w:p>
    <w:p w14:paraId="0F2D43C9" w14:textId="77777777" w:rsidR="00E604AE" w:rsidRDefault="004B58AE">
      <w:pPr>
        <w:widowControl w:val="0"/>
        <w:numPr>
          <w:ilvl w:val="1"/>
          <w:numId w:val="1"/>
        </w:numPr>
        <w:spacing w:after="0" w:line="192" w:lineRule="auto"/>
        <w:rPr>
          <w:b/>
          <w:color w:val="910D28"/>
          <w:highlight w:val="white"/>
        </w:rPr>
      </w:pPr>
      <w:r>
        <w:rPr>
          <w:lang w:val="es"/>
        </w:rPr>
        <w:t>Multiplica la parte de arriba, divide entre la parte de abajo.</w:t>
      </w:r>
    </w:p>
    <w:p w14:paraId="568E3183" w14:textId="77777777" w:rsidR="00E604AE" w:rsidRDefault="004B58AE">
      <w:pPr>
        <w:widowControl w:val="0"/>
        <w:numPr>
          <w:ilvl w:val="0"/>
          <w:numId w:val="1"/>
        </w:numPr>
        <w:spacing w:after="0" w:line="192" w:lineRule="auto"/>
        <w:ind w:left="720"/>
        <w:rPr>
          <w:b/>
          <w:color w:val="910D28"/>
          <w:highlight w:val="white"/>
        </w:rPr>
      </w:pPr>
      <w:r>
        <w:rPr>
          <w:lang w:val="es"/>
        </w:rPr>
        <w:t>Divide el rendimiento real que se da en la pregunta entre el rendimiento teórico.</w:t>
      </w:r>
    </w:p>
    <w:p w14:paraId="280E50F9" w14:textId="77777777" w:rsidR="00E604AE" w:rsidRDefault="004B58AE">
      <w:pPr>
        <w:widowControl w:val="0"/>
        <w:numPr>
          <w:ilvl w:val="0"/>
          <w:numId w:val="1"/>
        </w:numPr>
        <w:spacing w:after="0" w:line="192" w:lineRule="auto"/>
        <w:ind w:left="720"/>
        <w:rPr>
          <w:b/>
          <w:color w:val="910D28"/>
          <w:highlight w:val="white"/>
        </w:rPr>
      </w:pPr>
      <w:r>
        <w:rPr>
          <w:lang w:val="es"/>
        </w:rPr>
        <w:t>Multiplica por 100 para obtener el porcentaje.</w:t>
      </w:r>
    </w:p>
    <w:p w14:paraId="484526E4" w14:textId="77777777" w:rsidR="00E604AE" w:rsidRDefault="00E604AE">
      <w:pPr>
        <w:spacing w:after="0" w:line="240" w:lineRule="auto"/>
        <w:rPr>
          <w:b/>
          <w:color w:val="910D28"/>
          <w:sz w:val="20"/>
          <w:szCs w:val="20"/>
          <w:highlight w:val="white"/>
        </w:rPr>
      </w:pPr>
    </w:p>
    <w:p w14:paraId="1FF1C8C7" w14:textId="77777777" w:rsidR="00E604AE" w:rsidRDefault="004B58AE">
      <w:pPr>
        <w:spacing w:after="0"/>
      </w:pPr>
      <w:r>
        <w:rPr>
          <w:b/>
          <w:bCs/>
          <w:color w:val="910D28"/>
          <w:highlight w:val="white"/>
          <w:lang w:val="es"/>
        </w:rPr>
        <w:t>Problema:</w:t>
      </w:r>
      <w:r>
        <w:rPr>
          <w:lang w:val="es"/>
        </w:rPr>
        <w:t xml:space="preserve"> </w:t>
      </w:r>
    </w:p>
    <w:p w14:paraId="19B04CDE" w14:textId="77777777" w:rsidR="00E604AE" w:rsidRDefault="004B58AE">
      <w:pPr>
        <w:spacing w:after="0"/>
      </w:pPr>
      <w:r>
        <w:rPr>
          <w:lang w:val="es"/>
        </w:rPr>
        <w:t>En el laboratorio se descompusieron cuidadosamente 10.0 g de KClO</w:t>
      </w:r>
      <w:r>
        <w:rPr>
          <w:vertAlign w:val="subscript"/>
          <w:lang w:val="es"/>
        </w:rPr>
        <w:t>3</w:t>
      </w:r>
      <w:r>
        <w:rPr>
          <w:lang w:val="es"/>
        </w:rPr>
        <w:t xml:space="preserve"> y se recogieron 3.41 g de gas O</w:t>
      </w:r>
      <w:r>
        <w:rPr>
          <w:vertAlign w:val="subscript"/>
          <w:lang w:val="es"/>
        </w:rPr>
        <w:t>2</w:t>
      </w:r>
      <w:r>
        <w:rPr>
          <w:lang w:val="es"/>
        </w:rPr>
        <w:t>. ¿Cuáles son los rendimientos teórico, real y porcentual de la reacción?</w:t>
      </w:r>
    </w:p>
    <w:p w14:paraId="1B819A92" w14:textId="77777777" w:rsidR="00E604AE" w:rsidRDefault="004B58AE">
      <w:pPr>
        <w:numPr>
          <w:ilvl w:val="0"/>
          <w:numId w:val="3"/>
        </w:numPr>
        <w:spacing w:after="0"/>
        <w:rPr>
          <w:b/>
          <w:color w:val="910D28"/>
          <w:highlight w:val="white"/>
        </w:rPr>
      </w:pPr>
      <w:r>
        <w:rPr>
          <w:lang w:val="es"/>
        </w:rPr>
        <w:t>Equilibra la reacción:</w:t>
      </w:r>
    </w:p>
    <w:p w14:paraId="5613962C" w14:textId="77777777" w:rsidR="00E604AE" w:rsidRDefault="004B58AE">
      <w:pPr>
        <w:ind w:firstLine="720"/>
      </w:pPr>
      <w:r>
        <w:rPr>
          <w:lang w:val="es"/>
        </w:rPr>
        <w:t>2KlO</w:t>
      </w:r>
      <w:r>
        <w:rPr>
          <w:vertAlign w:val="subscript"/>
          <w:lang w:val="es"/>
        </w:rPr>
        <w:t>3</w:t>
      </w:r>
      <w:r>
        <w:rPr>
          <w:lang w:val="es"/>
        </w:rPr>
        <w:t xml:space="preserve"> → 2KCl+ 3O₂</w:t>
      </w:r>
    </w:p>
    <w:p w14:paraId="48750C98" w14:textId="77777777" w:rsidR="00E604AE" w:rsidRDefault="004B58AE">
      <w:pPr>
        <w:numPr>
          <w:ilvl w:val="0"/>
          <w:numId w:val="3"/>
        </w:numPr>
        <w:spacing w:after="0"/>
        <w:rPr>
          <w:b/>
          <w:color w:val="910D28"/>
          <w:highlight w:val="white"/>
        </w:rPr>
      </w:pPr>
      <w:r>
        <w:rPr>
          <w:lang w:val="es"/>
        </w:rPr>
        <w:t>Masa de A(KlO</w:t>
      </w:r>
      <w:r>
        <w:rPr>
          <w:vertAlign w:val="subscript"/>
          <w:lang w:val="es"/>
        </w:rPr>
        <w:t>3</w:t>
      </w:r>
      <w:r>
        <w:rPr>
          <w:lang w:val="es"/>
        </w:rPr>
        <w:t xml:space="preserve">) dada: </w:t>
      </w:r>
    </w:p>
    <w:p w14:paraId="4D7111AA" w14:textId="77777777" w:rsidR="00E604AE" w:rsidRDefault="004B58AE">
      <w:pPr>
        <w:numPr>
          <w:ilvl w:val="0"/>
          <w:numId w:val="3"/>
        </w:numPr>
        <w:spacing w:after="0"/>
        <w:rPr>
          <w:b/>
          <w:color w:val="910D28"/>
          <w:highlight w:val="white"/>
        </w:rPr>
      </w:pPr>
      <w:r>
        <w:rPr>
          <w:lang w:val="es"/>
        </w:rPr>
        <w:t>Masa molar de A(KlO</w:t>
      </w:r>
      <w:r>
        <w:rPr>
          <w:vertAlign w:val="subscript"/>
          <w:lang w:val="es"/>
        </w:rPr>
        <w:t>3</w:t>
      </w:r>
      <w:r>
        <w:rPr>
          <w:lang w:val="es"/>
        </w:rPr>
        <w:t xml:space="preserve">): </w:t>
      </w:r>
    </w:p>
    <w:p w14:paraId="05BF768F" w14:textId="77777777" w:rsidR="00E604AE" w:rsidRDefault="004B58AE">
      <w:pPr>
        <w:numPr>
          <w:ilvl w:val="0"/>
          <w:numId w:val="3"/>
        </w:numPr>
        <w:spacing w:after="0"/>
        <w:rPr>
          <w:b/>
          <w:color w:val="910D28"/>
          <w:highlight w:val="white"/>
        </w:rPr>
      </w:pPr>
      <w:r>
        <w:rPr>
          <w:lang w:val="es"/>
        </w:rPr>
        <w:t xml:space="preserve">Relación mol-mol de A y B: </w:t>
      </w:r>
    </w:p>
    <w:p w14:paraId="1D341096" w14:textId="77777777" w:rsidR="00E604AE" w:rsidRPr="004B58AE" w:rsidRDefault="004B58AE">
      <w:pPr>
        <w:numPr>
          <w:ilvl w:val="0"/>
          <w:numId w:val="3"/>
        </w:numPr>
        <w:spacing w:after="0"/>
        <w:rPr>
          <w:b/>
          <w:color w:val="910D28"/>
          <w:highlight w:val="white"/>
        </w:rPr>
      </w:pPr>
      <w:r>
        <w:rPr>
          <w:lang w:val="es"/>
        </w:rPr>
        <w:t xml:space="preserve">Masa molar de B(O₂): </w:t>
      </w:r>
    </w:p>
    <w:p w14:paraId="2135B0D9" w14:textId="77777777" w:rsidR="004B58AE" w:rsidRDefault="004B58AE" w:rsidP="004B58AE">
      <w:pPr>
        <w:spacing w:after="0"/>
        <w:rPr>
          <w:lang w:val="es"/>
        </w:rPr>
      </w:pPr>
    </w:p>
    <w:p w14:paraId="39C74F86" w14:textId="77777777" w:rsidR="004B58AE" w:rsidRDefault="004B58AE" w:rsidP="004B58AE">
      <w:pPr>
        <w:spacing w:after="0"/>
        <w:rPr>
          <w:lang w:val="es"/>
        </w:rPr>
      </w:pPr>
    </w:p>
    <w:p w14:paraId="4B8650A5" w14:textId="77777777" w:rsidR="004B58AE" w:rsidRDefault="004B58AE" w:rsidP="004B58AE">
      <w:pPr>
        <w:spacing w:after="0"/>
        <w:rPr>
          <w:b/>
          <w:color w:val="910D28"/>
          <w:highlight w:val="white"/>
        </w:rPr>
      </w:pPr>
    </w:p>
    <w:p w14:paraId="716D0CA7" w14:textId="77777777" w:rsidR="00E604AE" w:rsidRDefault="004B58AE">
      <w:pPr>
        <w:numPr>
          <w:ilvl w:val="0"/>
          <w:numId w:val="3"/>
        </w:numPr>
        <w:rPr>
          <w:b/>
          <w:color w:val="910D28"/>
          <w:highlight w:val="white"/>
        </w:rPr>
      </w:pPr>
      <w:r>
        <w:rPr>
          <w:noProof/>
          <w:lang w:val="es"/>
        </w:rPr>
        <w:lastRenderedPageBreak/>
        <mc:AlternateContent>
          <mc:Choice Requires="wps">
            <w:drawing>
              <wp:anchor distT="114300" distB="114300" distL="114300" distR="114300" simplePos="0" relativeHeight="251659264" behindDoc="0" locked="0" layoutInCell="1" hidden="0" allowOverlap="1" wp14:anchorId="023C23CA" wp14:editId="5835B4EA">
                <wp:simplePos x="0" y="0"/>
                <wp:positionH relativeFrom="page">
                  <wp:posOffset>5534025</wp:posOffset>
                </wp:positionH>
                <wp:positionV relativeFrom="page">
                  <wp:posOffset>8001000</wp:posOffset>
                </wp:positionV>
                <wp:extent cx="900545" cy="38460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14350" y="2359625"/>
                          <a:ext cx="8937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F70A6A" w14:textId="77777777" w:rsidR="00E604AE" w:rsidRDefault="004B58AE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i/>
                                <w:iCs/>
                                <w:color w:val="910D28"/>
                                <w:lang w:val="es"/>
                              </w:rPr>
                              <w:t xml:space="preserve">=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C23CA" id="Text Box 1" o:spid="_x0000_s1027" type="#_x0000_t202" style="position:absolute;left:0;text-align:left;margin-left:435.75pt;margin-top:630pt;width:70.9pt;height:30.3pt;z-index:251659264;visibility:visible;mso-wrap-style:square;mso-wrap-distance-left:9pt;mso-wrap-distance-top:9pt;mso-wrap-distance-right:9pt;mso-wrap-distance-bottom:9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" filled="f" stroked="f">
                <v:textbox style="mso-fit-shape-to-text:t" inset="2.53958mm,2.53958mm,2.53958mm,2.53958mm">
                  <w:txbxContent>
                    <w:p w14:paraId="73F70A6A" w14:textId="77777777" w:rsidR="00E604AE" w:rsidRDefault="00000000">
                      <w:pPr>
                        <w:spacing w:line="275" w:lineRule="auto"/>
                        <w:textDirection w:val="btLr"/>
                        <w:bidi w:val="0"/>
                      </w:pPr>
                      <w:r>
                        <w:rPr>
                          <w:color w:val="910D28"/>
                          <w:lang w:val="es"/>
                          <w:b w:val="0"/>
                          <w:bCs w:val="0"/>
                          <w:i w:val="1"/>
                          <w:iCs w:val="1"/>
                          <w:u w:val="none"/>
                          <w:vertAlign w:val="baseline"/>
                          <w:rtl w:val="0"/>
                        </w:rPr>
                        <w:t xml:space="preserve">=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lang w:val="es"/>
        </w:rPr>
        <w:t>Utiliza la información dada para hallar el rendimiento teórico:</w:t>
      </w:r>
    </w:p>
    <w:tbl>
      <w:tblPr>
        <w:tblStyle w:val="a0"/>
        <w:tblW w:w="70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1755"/>
        <w:gridCol w:w="1755"/>
        <w:gridCol w:w="1755"/>
      </w:tblGrid>
      <w:tr w:rsidR="00E604AE" w14:paraId="637F778E" w14:textId="77777777">
        <w:trPr>
          <w:trHeight w:val="285"/>
        </w:trPr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8B4B6A" w14:textId="77777777" w:rsidR="00E604AE" w:rsidRDefault="00E604AE">
            <w:pPr>
              <w:spacing w:before="240" w:after="0"/>
              <w:jc w:val="center"/>
              <w:rPr>
                <w:i/>
                <w:color w:val="910D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D91F51" w14:textId="77777777" w:rsidR="00E604AE" w:rsidRDefault="00E604AE">
            <w:pPr>
              <w:spacing w:before="240" w:after="0"/>
              <w:jc w:val="center"/>
              <w:rPr>
                <w:i/>
                <w:color w:val="910D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931901" w14:textId="77777777" w:rsidR="00E604AE" w:rsidRDefault="00E604AE">
            <w:pPr>
              <w:spacing w:before="240" w:after="0"/>
              <w:jc w:val="center"/>
              <w:rPr>
                <w:i/>
                <w:color w:val="910D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330623" w14:textId="77777777" w:rsidR="00E604AE" w:rsidRDefault="00E604AE">
            <w:pPr>
              <w:spacing w:before="240" w:after="0"/>
              <w:jc w:val="center"/>
              <w:rPr>
                <w:i/>
                <w:color w:val="910D28"/>
              </w:rPr>
            </w:pPr>
          </w:p>
        </w:tc>
      </w:tr>
      <w:tr w:rsidR="00E604AE" w14:paraId="706452A5" w14:textId="77777777">
        <w:trPr>
          <w:trHeight w:val="285"/>
        </w:trPr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1A72C1" w14:textId="77777777" w:rsidR="00E604AE" w:rsidRDefault="004B58AE">
            <w:pPr>
              <w:spacing w:before="240" w:after="0"/>
              <w:jc w:val="center"/>
              <w:rPr>
                <w:i/>
                <w:color w:val="910D28"/>
              </w:rPr>
            </w:pPr>
            <w:r>
              <w:rPr>
                <w:i/>
                <w:iCs/>
                <w:color w:val="910D28"/>
                <w:lang w:val="es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B12CBC" w14:textId="77777777" w:rsidR="00E604AE" w:rsidRDefault="00E604AE">
            <w:pPr>
              <w:spacing w:line="240" w:lineRule="auto"/>
              <w:jc w:val="center"/>
              <w:rPr>
                <w:i/>
                <w:color w:val="910D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0DDADF" w14:textId="77777777" w:rsidR="00E604AE" w:rsidRDefault="00E604AE">
            <w:pPr>
              <w:spacing w:before="240" w:after="0"/>
              <w:jc w:val="center"/>
              <w:rPr>
                <w:i/>
                <w:color w:val="910D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928E27" w14:textId="77777777" w:rsidR="00E604AE" w:rsidRDefault="004B58AE">
            <w:pPr>
              <w:spacing w:before="240" w:after="0"/>
              <w:jc w:val="center"/>
              <w:rPr>
                <w:i/>
                <w:color w:val="910D28"/>
              </w:rPr>
            </w:pPr>
            <w:r>
              <w:rPr>
                <w:i/>
                <w:iCs/>
                <w:color w:val="910D28"/>
                <w:lang w:val="es"/>
              </w:rPr>
              <w:t xml:space="preserve"> </w:t>
            </w:r>
          </w:p>
        </w:tc>
      </w:tr>
    </w:tbl>
    <w:p w14:paraId="53C3741C" w14:textId="77777777" w:rsidR="00E604AE" w:rsidRDefault="00E604AE">
      <w:pPr>
        <w:spacing w:after="0" w:line="240" w:lineRule="auto"/>
        <w:rPr>
          <w:i/>
          <w:color w:val="910D28"/>
        </w:rPr>
      </w:pPr>
    </w:p>
    <w:p w14:paraId="0C4A2CDE" w14:textId="77777777" w:rsidR="00E604AE" w:rsidRDefault="00E604AE">
      <w:pPr>
        <w:spacing w:after="0" w:line="240" w:lineRule="auto"/>
        <w:rPr>
          <w:i/>
          <w:color w:val="910D28"/>
        </w:rPr>
      </w:pPr>
    </w:p>
    <w:p w14:paraId="14A7FA32" w14:textId="2CC9D266" w:rsidR="00E604AE" w:rsidRDefault="00443E77">
      <w:pPr>
        <w:numPr>
          <w:ilvl w:val="0"/>
          <w:numId w:val="3"/>
        </w:numPr>
        <w:rPr>
          <w:b/>
          <w:color w:val="910D28"/>
          <w:highlight w:val="white"/>
        </w:rPr>
      </w:pPr>
      <w:r>
        <w:rPr>
          <w:noProof/>
          <w:lang w:val="es"/>
        </w:rPr>
        <mc:AlternateContent>
          <mc:Choice Requires="wps">
            <w:drawing>
              <wp:anchor distT="114300" distB="114300" distL="114300" distR="114300" simplePos="0" relativeHeight="251660288" behindDoc="0" locked="0" layoutInCell="1" hidden="0" allowOverlap="1" wp14:anchorId="1F6A63DE" wp14:editId="732F492A">
                <wp:simplePos x="0" y="0"/>
                <wp:positionH relativeFrom="page">
                  <wp:posOffset>2325757</wp:posOffset>
                </wp:positionH>
                <wp:positionV relativeFrom="page">
                  <wp:posOffset>1363649</wp:posOffset>
                </wp:positionV>
                <wp:extent cx="1228476" cy="36893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476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74387C" w14:textId="5F9A70D2" w:rsidR="00E604AE" w:rsidRDefault="004B58AE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i/>
                                <w:iCs/>
                                <w:color w:val="910D28"/>
                                <w:lang w:val="es"/>
                              </w:rPr>
                              <w:t xml:space="preserve">X    y          =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A63DE" id="Text Box 4" o:spid="_x0000_s1028" type="#_x0000_t202" style="position:absolute;left:0;text-align:left;margin-left:183.15pt;margin-top:107.35pt;width:96.75pt;height:29.05pt;z-index:251660288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" filled="f" stroked="f">
                <v:textbox inset="2.53958mm,2.53958mm,2.53958mm,2.53958mm">
                  <w:txbxContent>
                    <w:p w14:paraId="2274387C" w14:textId="5F9A70D2" w:rsidR="00E604AE" w:rsidRDefault="00000000">
                      <w:pPr>
                        <w:spacing w:line="275" w:lineRule="auto"/>
                        <w:textDirection w:val="btLr"/>
                        <w:bidi w:val="0"/>
                      </w:pPr>
                      <w:r>
                        <w:rPr>
                          <w:color w:val="910D28"/>
                          <w:lang w:val="es"/>
                          <w:b w:val="0"/>
                          <w:bCs w:val="0"/>
                          <w:i w:val="1"/>
                          <w:iCs w:val="1"/>
                          <w:u w:val="none"/>
                          <w:vertAlign w:val="baseline"/>
                          <w:rtl w:val="0"/>
                        </w:rPr>
                        <w:t xml:space="preserve">X    y          =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lang w:val="es"/>
        </w:rPr>
        <w:t>Halla el rendimiento porcentual:</w:t>
      </w:r>
    </w:p>
    <w:tbl>
      <w:tblPr>
        <w:tblStyle w:val="a1"/>
        <w:tblW w:w="2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</w:tblGrid>
      <w:tr w:rsidR="00E604AE" w14:paraId="35B360A6" w14:textId="77777777">
        <w:trPr>
          <w:trHeight w:val="585"/>
        </w:trPr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3616D3" w14:textId="77777777" w:rsidR="00E604AE" w:rsidRDefault="00E604AE">
            <w:pPr>
              <w:spacing w:after="0" w:line="240" w:lineRule="auto"/>
            </w:pPr>
          </w:p>
          <w:p w14:paraId="35165B25" w14:textId="77777777" w:rsidR="00E604AE" w:rsidRDefault="00E604AE">
            <w:pPr>
              <w:spacing w:after="0" w:line="240" w:lineRule="auto"/>
              <w:jc w:val="center"/>
              <w:rPr>
                <w:vertAlign w:val="subscript"/>
              </w:rPr>
            </w:pPr>
          </w:p>
        </w:tc>
      </w:tr>
      <w:tr w:rsidR="00E604AE" w14:paraId="4A3BA20D" w14:textId="77777777">
        <w:trPr>
          <w:trHeight w:val="5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8FA1B6" w14:textId="77777777" w:rsidR="00E604AE" w:rsidRDefault="00E604AE">
            <w:pPr>
              <w:spacing w:after="0" w:line="240" w:lineRule="auto"/>
              <w:jc w:val="center"/>
              <w:rPr>
                <w:i/>
                <w:color w:val="910D28"/>
                <w:highlight w:val="white"/>
              </w:rPr>
            </w:pPr>
          </w:p>
        </w:tc>
      </w:tr>
    </w:tbl>
    <w:p w14:paraId="6CC4ABE1" w14:textId="77777777" w:rsidR="00E604AE" w:rsidRDefault="00E604AE">
      <w:pPr>
        <w:spacing w:after="0" w:line="240" w:lineRule="auto"/>
        <w:rPr>
          <w:i/>
          <w:color w:val="910D28"/>
        </w:rPr>
      </w:pPr>
    </w:p>
    <w:p w14:paraId="5002CACD" w14:textId="77777777" w:rsidR="00E604AE" w:rsidRDefault="004B58AE">
      <w:pPr>
        <w:spacing w:after="0" w:line="240" w:lineRule="auto"/>
        <w:rPr>
          <w:i/>
          <w:color w:val="910D28"/>
        </w:rPr>
      </w:pPr>
      <w:r>
        <w:rPr>
          <w:i/>
          <w:iCs/>
          <w:color w:val="910D28"/>
          <w:lang w:val="es"/>
        </w:rPr>
        <w:t>Si tu rendimiento real es mayor que el teórico, ¿esto qué podría sugerir?</w:t>
      </w:r>
    </w:p>
    <w:p w14:paraId="162B0240" w14:textId="77777777" w:rsidR="00E604AE" w:rsidRDefault="00E604AE">
      <w:pPr>
        <w:spacing w:after="0" w:line="240" w:lineRule="auto"/>
        <w:rPr>
          <w:i/>
          <w:color w:val="910D28"/>
        </w:rPr>
      </w:pPr>
    </w:p>
    <w:p w14:paraId="0B021AAF" w14:textId="77777777" w:rsidR="00E604AE" w:rsidRDefault="00E604AE">
      <w:pPr>
        <w:spacing w:after="0" w:line="240" w:lineRule="auto"/>
        <w:rPr>
          <w:i/>
          <w:color w:val="910D28"/>
        </w:rPr>
      </w:pPr>
    </w:p>
    <w:p w14:paraId="6AC65F59" w14:textId="77777777" w:rsidR="00E604AE" w:rsidRDefault="00E604AE">
      <w:pPr>
        <w:spacing w:after="0" w:line="240" w:lineRule="auto"/>
        <w:rPr>
          <w:i/>
          <w:color w:val="910D28"/>
        </w:rPr>
      </w:pPr>
    </w:p>
    <w:p w14:paraId="6E0B8808" w14:textId="77777777" w:rsidR="00E604AE" w:rsidRDefault="00E604AE">
      <w:pPr>
        <w:spacing w:after="0" w:line="240" w:lineRule="auto"/>
        <w:rPr>
          <w:i/>
          <w:color w:val="910D28"/>
        </w:rPr>
      </w:pPr>
    </w:p>
    <w:p w14:paraId="4B6E7CD6" w14:textId="77777777" w:rsidR="00E604AE" w:rsidRDefault="00E604AE">
      <w:pPr>
        <w:spacing w:after="0" w:line="240" w:lineRule="auto"/>
        <w:rPr>
          <w:i/>
          <w:color w:val="910D28"/>
        </w:rPr>
      </w:pPr>
    </w:p>
    <w:p w14:paraId="68B8072A" w14:textId="77777777" w:rsidR="00E604AE" w:rsidRDefault="00E604AE">
      <w:pPr>
        <w:spacing w:after="0" w:line="240" w:lineRule="auto"/>
        <w:rPr>
          <w:i/>
          <w:color w:val="910D28"/>
        </w:rPr>
      </w:pPr>
    </w:p>
    <w:p w14:paraId="76F7C5E6" w14:textId="77777777" w:rsidR="00E604AE" w:rsidRDefault="00E604AE">
      <w:pPr>
        <w:spacing w:after="0" w:line="240" w:lineRule="auto"/>
        <w:rPr>
          <w:i/>
          <w:color w:val="910D28"/>
        </w:rPr>
      </w:pPr>
    </w:p>
    <w:p w14:paraId="1A6FFB1F" w14:textId="77777777" w:rsidR="00E604AE" w:rsidRDefault="00E604AE">
      <w:pPr>
        <w:spacing w:after="0" w:line="240" w:lineRule="auto"/>
        <w:rPr>
          <w:i/>
          <w:color w:val="910D28"/>
        </w:rPr>
      </w:pPr>
    </w:p>
    <w:p w14:paraId="5501A3C2" w14:textId="77777777" w:rsidR="00E604AE" w:rsidRDefault="00E604AE">
      <w:pPr>
        <w:spacing w:after="0" w:line="240" w:lineRule="auto"/>
        <w:rPr>
          <w:i/>
          <w:color w:val="910D28"/>
        </w:rPr>
      </w:pPr>
    </w:p>
    <w:p w14:paraId="3AF43EF7" w14:textId="77777777" w:rsidR="00E604AE" w:rsidRDefault="00E604AE">
      <w:pPr>
        <w:spacing w:after="0" w:line="240" w:lineRule="auto"/>
        <w:rPr>
          <w:i/>
          <w:color w:val="910D28"/>
        </w:rPr>
      </w:pPr>
    </w:p>
    <w:p w14:paraId="47205C60" w14:textId="77777777" w:rsidR="00E604AE" w:rsidRDefault="00E604AE">
      <w:pPr>
        <w:spacing w:after="0" w:line="240" w:lineRule="auto"/>
        <w:rPr>
          <w:i/>
          <w:color w:val="910D28"/>
        </w:rPr>
      </w:pPr>
    </w:p>
    <w:p w14:paraId="3F84B620" w14:textId="77777777" w:rsidR="00E604AE" w:rsidRDefault="00E604AE">
      <w:pPr>
        <w:spacing w:after="0" w:line="240" w:lineRule="auto"/>
        <w:rPr>
          <w:i/>
          <w:color w:val="910D28"/>
        </w:rPr>
      </w:pPr>
    </w:p>
    <w:p w14:paraId="614BCF00" w14:textId="77777777" w:rsidR="00E604AE" w:rsidRDefault="00E604AE">
      <w:pPr>
        <w:spacing w:after="0" w:line="240" w:lineRule="auto"/>
        <w:rPr>
          <w:i/>
          <w:color w:val="910D28"/>
        </w:rPr>
      </w:pPr>
    </w:p>
    <w:p w14:paraId="345129FD" w14:textId="77777777" w:rsidR="00E604AE" w:rsidRDefault="00E604AE">
      <w:pPr>
        <w:spacing w:after="0" w:line="240" w:lineRule="auto"/>
        <w:rPr>
          <w:i/>
          <w:color w:val="910D28"/>
        </w:rPr>
      </w:pPr>
    </w:p>
    <w:p w14:paraId="28C49379" w14:textId="77777777" w:rsidR="00E604AE" w:rsidRDefault="00E604AE">
      <w:pPr>
        <w:spacing w:after="0" w:line="240" w:lineRule="auto"/>
        <w:rPr>
          <w:i/>
          <w:color w:val="910D28"/>
        </w:rPr>
      </w:pPr>
    </w:p>
    <w:p w14:paraId="185A4427" w14:textId="77777777" w:rsidR="00E604AE" w:rsidRDefault="00E604AE">
      <w:pPr>
        <w:spacing w:after="0" w:line="240" w:lineRule="auto"/>
        <w:rPr>
          <w:i/>
          <w:color w:val="910D28"/>
        </w:rPr>
      </w:pPr>
    </w:p>
    <w:p w14:paraId="59F552AD" w14:textId="77777777" w:rsidR="00E604AE" w:rsidRDefault="00E604AE">
      <w:pPr>
        <w:spacing w:after="0" w:line="240" w:lineRule="auto"/>
        <w:rPr>
          <w:i/>
          <w:color w:val="910D28"/>
        </w:rPr>
      </w:pPr>
    </w:p>
    <w:p w14:paraId="33718DC4" w14:textId="77777777" w:rsidR="00E604AE" w:rsidRDefault="00E604AE">
      <w:pPr>
        <w:spacing w:after="0" w:line="240" w:lineRule="auto"/>
        <w:rPr>
          <w:i/>
          <w:color w:val="910D28"/>
        </w:rPr>
      </w:pPr>
    </w:p>
    <w:p w14:paraId="265866A8" w14:textId="77777777" w:rsidR="00E604AE" w:rsidRDefault="00E604AE">
      <w:pPr>
        <w:spacing w:after="0" w:line="240" w:lineRule="auto"/>
        <w:rPr>
          <w:i/>
          <w:color w:val="910D28"/>
        </w:rPr>
      </w:pPr>
    </w:p>
    <w:p w14:paraId="2866F554" w14:textId="77777777" w:rsidR="00E604AE" w:rsidRDefault="00E604AE">
      <w:pPr>
        <w:spacing w:after="0" w:line="240" w:lineRule="auto"/>
        <w:rPr>
          <w:i/>
          <w:color w:val="910D28"/>
        </w:rPr>
      </w:pPr>
    </w:p>
    <w:p w14:paraId="10DE5722" w14:textId="77777777" w:rsidR="00E604AE" w:rsidRDefault="00E604AE">
      <w:pPr>
        <w:spacing w:after="0" w:line="240" w:lineRule="auto"/>
        <w:rPr>
          <w:i/>
          <w:color w:val="910D28"/>
        </w:rPr>
      </w:pPr>
    </w:p>
    <w:p w14:paraId="3CC16EFF" w14:textId="77777777" w:rsidR="00E604AE" w:rsidRDefault="00E604AE">
      <w:pPr>
        <w:spacing w:after="0" w:line="240" w:lineRule="auto"/>
        <w:rPr>
          <w:i/>
          <w:color w:val="910D28"/>
        </w:rPr>
      </w:pPr>
    </w:p>
    <w:p w14:paraId="63CBF697" w14:textId="77777777" w:rsidR="00E604AE" w:rsidRDefault="00E604AE">
      <w:pPr>
        <w:spacing w:after="0" w:line="240" w:lineRule="auto"/>
        <w:rPr>
          <w:i/>
          <w:color w:val="910D28"/>
        </w:rPr>
      </w:pPr>
    </w:p>
    <w:p w14:paraId="368403D8" w14:textId="77777777" w:rsidR="00E604AE" w:rsidRDefault="004B58AE">
      <w:pPr>
        <w:spacing w:after="0" w:line="240" w:lineRule="auto"/>
        <w:rPr>
          <w:i/>
          <w:color w:val="910D28"/>
        </w:rPr>
      </w:pPr>
      <w:r>
        <w:rPr>
          <w:i/>
          <w:iCs/>
          <w:color w:val="910D28"/>
          <w:lang w:val="es"/>
        </w:rPr>
        <w:t xml:space="preserve">Adaptado de: YouTube. (29 de marzo de 2017). Stoichiometry tricks. </w:t>
      </w:r>
      <w:r>
        <w:rPr>
          <w:i/>
          <w:iCs/>
          <w:color w:val="910D28"/>
          <w:lang w:val="es"/>
        </w:rPr>
        <w:t>YouTube. https://www.youtube.com/watch?v=_xeqkSQb0Pg</w:t>
      </w:r>
    </w:p>
    <w:sectPr w:rsidR="00E604AE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2A69D" w14:textId="77777777" w:rsidR="00C049AC" w:rsidRDefault="00C049AC">
      <w:pPr>
        <w:spacing w:after="0" w:line="240" w:lineRule="auto"/>
      </w:pPr>
      <w:r>
        <w:separator/>
      </w:r>
    </w:p>
  </w:endnote>
  <w:endnote w:type="continuationSeparator" w:id="0">
    <w:p w14:paraId="32220F4B" w14:textId="77777777" w:rsidR="00C049AC" w:rsidRDefault="00C0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83C55" w14:textId="5F45E575" w:rsidR="00E604AE" w:rsidRDefault="004A08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6DFB82C" wp14:editId="170170E2">
              <wp:simplePos x="0" y="0"/>
              <wp:positionH relativeFrom="column">
                <wp:posOffset>689317</wp:posOffset>
              </wp:positionH>
              <wp:positionV relativeFrom="paragraph">
                <wp:posOffset>-141605</wp:posOffset>
              </wp:positionV>
              <wp:extent cx="4545965" cy="911860"/>
              <wp:effectExtent l="0" t="0" r="0" b="0"/>
              <wp:wrapSquare wrapText="bothSides" distT="0" distB="0" distL="114300" distR="11430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45965" cy="911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8FA013" w14:textId="572BDEF8" w:rsidR="004A0830" w:rsidRPr="004A0830" w:rsidRDefault="004A0830" w:rsidP="004A083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000000" w:themeColor="text1"/>
                              <w:lang w:val="es"/>
                            </w:rPr>
                            <w:t>BALANCING ACT 3: STOICHIOMETRY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hd w:val="clear" w:color="auto" w:fill="FFFFFF"/>
                              <w:lang w:val="es"/>
                            </w:rPr>
                            <w:t>—PERCENT YIELD  </w:t>
                          </w:r>
                        </w:p>
                        <w:p w14:paraId="3A93E6E6" w14:textId="28FCC46F" w:rsidR="00E604AE" w:rsidRPr="004A0830" w:rsidRDefault="00E604AE" w:rsidP="004A083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b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DFB82C" id="Rectangle 2" o:spid="_x0000_s1029" style="position:absolute;margin-left:54.3pt;margin-top:-11.15pt;width:357.95pt;height:7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" filled="f" stroked="f">
              <v:textbox inset="2.53958mm,1.2694mm,2.53958mm,1.2694mm">
                <w:txbxContent>
                  <w:p w14:paraId="288FA013" w14:textId="572BDEF8" w:rsidR="004A0830" w:rsidRPr="004A0830" w:rsidRDefault="004A0830" w:rsidP="004A083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b/>
                        <w:color w:val="000000" w:themeColor="text1"/>
                      </w:rPr>
                      <w:bidi w:val="0"/>
                    </w:pPr>
                    <w:r>
                      <w:rPr>
                        <w:smallCaps/>
                        <w:color w:val="000000" w:themeColor="text1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BALANCING ACT 3: STOICHIOMETRY</w:t>
                    </w:r>
                    <w:r>
                      <w:rPr>
                        <w:color w:val="000000" w:themeColor="text1"/>
                        <w:shd w:val="clear" w:color="auto" w:fill="FFFFFF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—PERCENT YIELD </w:t>
                    </w:r>
                    <w:r>
                      <w:rPr>
                        <w:color w:val="000000" w:themeColor="text1"/>
                        <w:shd w:val="clear" w:color="auto" w:fill="FFFFFF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 </w:t>
                    </w:r>
                  </w:p>
                  <w:p w14:paraId="3A93E6E6" w14:textId="28FCC46F" w:rsidR="00E604AE" w:rsidRPr="004A0830" w:rsidRDefault="00E604AE" w:rsidP="004A0830">
                    <w:pPr>
                      <w:spacing w:after="0" w:line="240" w:lineRule="auto"/>
                      <w:jc w:val="right"/>
                      <w:textDirection w:val="btLr"/>
                      <w:rPr>
                        <w:b/>
                        <w:color w:val="000000" w:themeColor="text1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76A25CFE" wp14:editId="2DC6E757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1D742" w14:textId="77777777" w:rsidR="00C049AC" w:rsidRDefault="00C049AC">
      <w:pPr>
        <w:spacing w:after="0" w:line="240" w:lineRule="auto"/>
      </w:pPr>
      <w:r>
        <w:separator/>
      </w:r>
    </w:p>
  </w:footnote>
  <w:footnote w:type="continuationSeparator" w:id="0">
    <w:p w14:paraId="0C8B0C06" w14:textId="77777777" w:rsidR="00C049AC" w:rsidRDefault="00C04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10C6B"/>
    <w:multiLevelType w:val="multilevel"/>
    <w:tmpl w:val="29BC6E8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C2D6E6C"/>
    <w:multiLevelType w:val="multilevel"/>
    <w:tmpl w:val="F29266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C73BB7"/>
    <w:multiLevelType w:val="multilevel"/>
    <w:tmpl w:val="406CD2D2"/>
    <w:lvl w:ilvl="0">
      <w:start w:val="1"/>
      <w:numFmt w:val="decimal"/>
      <w:lvlText w:val="%1."/>
      <w:lvlJc w:val="righ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righ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34"/>
        <w:szCs w:val="34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9967"/>
        <w:sz w:val="30"/>
        <w:szCs w:val="30"/>
        <w:u w:val="none"/>
        <w:shd w:val="clear" w:color="auto" w:fill="auto"/>
        <w:vertAlign w:val="baseline"/>
      </w:rPr>
    </w:lvl>
    <w:lvl w:ilvl="4">
      <w:start w:val="1"/>
      <w:numFmt w:val="decimal"/>
      <w:lvlText w:val="%5."/>
      <w:lvlJc w:val="right"/>
      <w:pPr>
        <w:ind w:left="43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27"/>
        <w:szCs w:val="27"/>
        <w:u w:val="none"/>
        <w:shd w:val="clear" w:color="auto" w:fill="auto"/>
        <w:vertAlign w:val="baseline"/>
      </w:rPr>
    </w:lvl>
    <w:lvl w:ilvl="5">
      <w:start w:val="1"/>
      <w:numFmt w:val="bullet"/>
      <w:lvlText w:val="⚫"/>
      <w:lvlJc w:val="righ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C1C1C1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⚫"/>
      <w:lvlJc w:val="righ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7D161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right"/>
      <w:pPr>
        <w:ind w:left="64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26262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right"/>
      <w:pPr>
        <w:ind w:left="72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26262"/>
        <w:sz w:val="36"/>
        <w:szCs w:val="36"/>
        <w:u w:val="none"/>
        <w:shd w:val="clear" w:color="auto" w:fill="auto"/>
        <w:vertAlign w:val="baseline"/>
      </w:rPr>
    </w:lvl>
  </w:abstractNum>
  <w:num w:numId="1" w16cid:durableId="770048089">
    <w:abstractNumId w:val="2"/>
  </w:num>
  <w:num w:numId="2" w16cid:durableId="673455642">
    <w:abstractNumId w:val="1"/>
  </w:num>
  <w:num w:numId="3" w16cid:durableId="127744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4AE"/>
    <w:rsid w:val="00443E77"/>
    <w:rsid w:val="0044670B"/>
    <w:rsid w:val="004A0830"/>
    <w:rsid w:val="004B58AE"/>
    <w:rsid w:val="00732030"/>
    <w:rsid w:val="009F6E8B"/>
    <w:rsid w:val="00C049AC"/>
    <w:rsid w:val="00E6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11257"/>
  <w15:docId w15:val="{DE592BBD-EB8C-4DA5-BD16-2AA5DA5C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830"/>
  </w:style>
  <w:style w:type="paragraph" w:styleId="Footer">
    <w:name w:val="footer"/>
    <w:basedOn w:val="Normal"/>
    <w:link w:val="FooterChar"/>
    <w:uiPriority w:val="99"/>
    <w:unhideWhenUsed/>
    <w:rsid w:val="004A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Delma Porter</dc:creator>
  <cp:lastModifiedBy>Catalina Otalora</cp:lastModifiedBy>
  <cp:revision>4</cp:revision>
  <dcterms:created xsi:type="dcterms:W3CDTF">2023-12-18T17:38:00Z</dcterms:created>
  <dcterms:modified xsi:type="dcterms:W3CDTF">2025-02-18T20:14:00Z</dcterms:modified>
</cp:coreProperties>
</file>